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6D4" w:rsidRDefault="00FA26D4" w:rsidP="008343EE">
      <w:pPr>
        <w:jc w:val="center"/>
        <w:rPr>
          <w:b/>
          <w:bCs/>
          <w:sz w:val="36"/>
          <w:szCs w:val="36"/>
        </w:rPr>
      </w:pPr>
    </w:p>
    <w:p w:rsidR="00FA26D4" w:rsidRPr="001C633B" w:rsidRDefault="00AC6B5F" w:rsidP="00FA26D4">
      <w:pPr>
        <w:tabs>
          <w:tab w:val="left" w:pos="2010"/>
          <w:tab w:val="center" w:pos="7200"/>
        </w:tabs>
        <w:jc w:val="center"/>
        <w:rPr>
          <w:rFonts w:ascii="Arial Narrow" w:hAnsi="Arial Narrow"/>
          <w:b/>
          <w:sz w:val="40"/>
          <w:szCs w:val="40"/>
        </w:rPr>
      </w:pPr>
      <w:r>
        <w:rPr>
          <w:rFonts w:ascii="Arial Narrow" w:hAnsi="Arial Narrow"/>
          <w:b/>
          <w:color w:val="FF0000"/>
          <w:sz w:val="56"/>
          <w:szCs w:val="56"/>
        </w:rPr>
        <w:t>SURFACE PHENOMENA AND FROTH FLOTATION</w:t>
      </w:r>
    </w:p>
    <w:p w:rsidR="00FA26D4" w:rsidRPr="001C633B" w:rsidRDefault="00FA26D4" w:rsidP="00FA26D4">
      <w:pPr>
        <w:tabs>
          <w:tab w:val="left" w:pos="2010"/>
          <w:tab w:val="center" w:pos="7200"/>
        </w:tabs>
        <w:jc w:val="center"/>
        <w:rPr>
          <w:rFonts w:ascii="Arial Narrow" w:hAnsi="Arial Narrow"/>
          <w:b/>
          <w:color w:val="00B0F0"/>
          <w:sz w:val="40"/>
          <w:szCs w:val="40"/>
        </w:rPr>
      </w:pPr>
      <w:r>
        <w:rPr>
          <w:rFonts w:ascii="Arial Narrow" w:hAnsi="Arial Narrow"/>
          <w:b/>
          <w:color w:val="00B0F0"/>
          <w:sz w:val="40"/>
          <w:szCs w:val="40"/>
        </w:rPr>
        <w:t>LECTURE NOTES</w:t>
      </w:r>
    </w:p>
    <w:p w:rsidR="00FA26D4" w:rsidRPr="001C633B" w:rsidRDefault="00FA26D4" w:rsidP="00FA26D4">
      <w:pPr>
        <w:pStyle w:val="Default"/>
        <w:rPr>
          <w:rFonts w:ascii="Arial Narrow" w:hAnsi="Arial Narrow"/>
        </w:rPr>
      </w:pPr>
      <w:r w:rsidRPr="001C633B">
        <w:rPr>
          <w:rFonts w:ascii="Arial Narrow" w:hAnsi="Arial Narrow"/>
          <w:b/>
        </w:rPr>
        <w:tab/>
      </w:r>
    </w:p>
    <w:p w:rsidR="00FA26D4" w:rsidRPr="001C633B" w:rsidRDefault="00FA26D4" w:rsidP="00FA26D4">
      <w:pPr>
        <w:pStyle w:val="Default"/>
        <w:jc w:val="center"/>
        <w:rPr>
          <w:rFonts w:ascii="Arial Narrow" w:hAnsi="Arial Narrow" w:cstheme="minorBidi"/>
          <w:color w:val="auto"/>
        </w:rPr>
      </w:pPr>
      <w:r w:rsidRPr="001C633B">
        <w:rPr>
          <w:rFonts w:ascii="Arial Narrow" w:hAnsi="Arial Narrow"/>
          <w:b/>
          <w:noProof/>
        </w:rPr>
        <w:drawing>
          <wp:inline distT="0" distB="0" distL="0" distR="0">
            <wp:extent cx="3742690" cy="3629162"/>
            <wp:effectExtent l="0" t="0" r="0" b="0"/>
            <wp:docPr id="143" name="Picture 93" descr="C:\Users\SP\Downloads\High_resolution_college_logo_gce_k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P\Downloads\High_resolution_college_logo_gce_kjr.jpg"/>
                    <pic:cNvPicPr>
                      <a:picLocks noChangeAspect="1" noChangeArrowheads="1"/>
                    </pic:cNvPicPr>
                  </pic:nvPicPr>
                  <pic:blipFill>
                    <a:blip r:embed="rId8"/>
                    <a:srcRect/>
                    <a:stretch>
                      <a:fillRect/>
                    </a:stretch>
                  </pic:blipFill>
                  <pic:spPr bwMode="auto">
                    <a:xfrm>
                      <a:off x="0" y="0"/>
                      <a:ext cx="3779396" cy="3664754"/>
                    </a:xfrm>
                    <a:prstGeom prst="rect">
                      <a:avLst/>
                    </a:prstGeom>
                    <a:noFill/>
                    <a:ln w="9525">
                      <a:noFill/>
                      <a:miter lim="800000"/>
                      <a:headEnd/>
                      <a:tailEnd/>
                    </a:ln>
                  </pic:spPr>
                </pic:pic>
              </a:graphicData>
            </a:graphic>
          </wp:inline>
        </w:drawing>
      </w:r>
    </w:p>
    <w:p w:rsidR="00FA26D4" w:rsidRPr="001C633B" w:rsidRDefault="00FA26D4" w:rsidP="00FA26D4">
      <w:pPr>
        <w:pStyle w:val="Default"/>
        <w:rPr>
          <w:rFonts w:ascii="Arial Narrow" w:hAnsi="Arial Narrow" w:cstheme="minorBidi"/>
          <w:color w:val="auto"/>
        </w:rPr>
      </w:pPr>
    </w:p>
    <w:p w:rsidR="00FA26D4" w:rsidRPr="001C633B" w:rsidRDefault="00FA26D4" w:rsidP="00FA26D4">
      <w:pPr>
        <w:pStyle w:val="Default"/>
        <w:rPr>
          <w:rFonts w:ascii="Arial Narrow" w:hAnsi="Arial Narrow" w:cstheme="minorBidi"/>
          <w:color w:val="auto"/>
        </w:rPr>
      </w:pPr>
    </w:p>
    <w:p w:rsidR="00FA26D4" w:rsidRDefault="00FA26D4" w:rsidP="00FA26D4">
      <w:pPr>
        <w:pStyle w:val="Default"/>
        <w:jc w:val="center"/>
        <w:rPr>
          <w:rFonts w:ascii="Arial Narrow" w:hAnsi="Arial Narrow" w:cstheme="minorBidi"/>
          <w:b/>
          <w:color w:val="FF0000"/>
          <w:sz w:val="40"/>
          <w:szCs w:val="40"/>
        </w:rPr>
      </w:pPr>
    </w:p>
    <w:p w:rsidR="00870F95" w:rsidRDefault="00870F95" w:rsidP="00FA26D4">
      <w:pPr>
        <w:pStyle w:val="Default"/>
        <w:jc w:val="center"/>
        <w:rPr>
          <w:rFonts w:ascii="Arial Narrow" w:hAnsi="Arial Narrow" w:cstheme="minorBidi"/>
          <w:b/>
          <w:color w:val="FF0000"/>
          <w:sz w:val="40"/>
          <w:szCs w:val="40"/>
        </w:rPr>
      </w:pPr>
    </w:p>
    <w:p w:rsidR="00870F95" w:rsidRDefault="00870F95" w:rsidP="00FA26D4">
      <w:pPr>
        <w:pStyle w:val="Default"/>
        <w:jc w:val="center"/>
        <w:rPr>
          <w:rFonts w:ascii="Arial Narrow" w:hAnsi="Arial Narrow" w:cstheme="minorBidi"/>
          <w:b/>
          <w:color w:val="FF0000"/>
          <w:sz w:val="40"/>
          <w:szCs w:val="40"/>
        </w:rPr>
      </w:pPr>
    </w:p>
    <w:p w:rsidR="00870F95" w:rsidRDefault="00870F95" w:rsidP="00FA26D4">
      <w:pPr>
        <w:pStyle w:val="Default"/>
        <w:jc w:val="center"/>
        <w:rPr>
          <w:rFonts w:ascii="Arial Narrow" w:hAnsi="Arial Narrow" w:cstheme="minorBidi"/>
          <w:b/>
          <w:color w:val="FF0000"/>
          <w:sz w:val="40"/>
          <w:szCs w:val="40"/>
        </w:rPr>
      </w:pPr>
    </w:p>
    <w:p w:rsidR="00870F95" w:rsidRDefault="004334DA" w:rsidP="00FA26D4">
      <w:pPr>
        <w:pStyle w:val="Default"/>
        <w:jc w:val="center"/>
        <w:rPr>
          <w:rFonts w:ascii="Arial Narrow" w:hAnsi="Arial Narrow" w:cstheme="minorBidi"/>
          <w:b/>
          <w:color w:val="auto"/>
          <w:sz w:val="40"/>
          <w:szCs w:val="40"/>
        </w:rPr>
      </w:pPr>
      <w:r w:rsidRPr="004334DA">
        <w:rPr>
          <w:rFonts w:ascii="Arial Narrow" w:hAnsi="Arial Narrow" w:cstheme="minorBidi"/>
          <w:b/>
          <w:color w:val="auto"/>
          <w:sz w:val="40"/>
          <w:szCs w:val="40"/>
        </w:rPr>
        <w:t xml:space="preserve">Compiled </w:t>
      </w:r>
      <w:r w:rsidR="00F4185C">
        <w:rPr>
          <w:rFonts w:ascii="Arial Narrow" w:hAnsi="Arial Narrow" w:cstheme="minorBidi"/>
          <w:b/>
          <w:color w:val="auto"/>
          <w:sz w:val="40"/>
          <w:szCs w:val="40"/>
        </w:rPr>
        <w:t>by</w:t>
      </w:r>
    </w:p>
    <w:p w:rsidR="00AC6B5F" w:rsidRDefault="00AC6B5F" w:rsidP="00FA26D4">
      <w:pPr>
        <w:pStyle w:val="Default"/>
        <w:jc w:val="center"/>
        <w:rPr>
          <w:rFonts w:ascii="Arial Narrow" w:hAnsi="Arial Narrow" w:cstheme="minorBidi"/>
          <w:b/>
          <w:color w:val="FF0000"/>
          <w:sz w:val="40"/>
          <w:szCs w:val="40"/>
        </w:rPr>
      </w:pPr>
      <w:r>
        <w:rPr>
          <w:rFonts w:ascii="Arial Narrow" w:hAnsi="Arial Narrow" w:cstheme="minorBidi"/>
          <w:b/>
          <w:color w:val="FF0000"/>
          <w:sz w:val="40"/>
          <w:szCs w:val="40"/>
        </w:rPr>
        <w:t xml:space="preserve">Dr. Abhyarthana Pattanaik </w:t>
      </w:r>
    </w:p>
    <w:p w:rsidR="00F4185C" w:rsidRPr="00F4185C" w:rsidRDefault="00F4185C" w:rsidP="00FA26D4">
      <w:pPr>
        <w:pStyle w:val="Default"/>
        <w:jc w:val="center"/>
        <w:rPr>
          <w:rFonts w:ascii="Arial Narrow" w:hAnsi="Arial Narrow" w:cstheme="minorBidi"/>
          <w:b/>
          <w:color w:val="FF0000"/>
          <w:sz w:val="40"/>
          <w:szCs w:val="40"/>
        </w:rPr>
      </w:pPr>
      <w:r w:rsidRPr="00F4185C">
        <w:rPr>
          <w:rFonts w:ascii="Arial Narrow" w:hAnsi="Arial Narrow" w:cstheme="minorBidi"/>
          <w:b/>
          <w:color w:val="FF0000"/>
          <w:sz w:val="40"/>
          <w:szCs w:val="40"/>
        </w:rPr>
        <w:t>Assistant Professor</w:t>
      </w:r>
      <w:r w:rsidR="00F26208">
        <w:rPr>
          <w:rFonts w:ascii="Arial Narrow" w:hAnsi="Arial Narrow" w:cstheme="minorBidi"/>
          <w:b/>
          <w:color w:val="FF0000"/>
          <w:sz w:val="40"/>
          <w:szCs w:val="40"/>
        </w:rPr>
        <w:t xml:space="preserve"> (Contractual)</w:t>
      </w:r>
    </w:p>
    <w:p w:rsidR="00FA26D4" w:rsidRPr="001F3E78" w:rsidRDefault="00FA26D4" w:rsidP="00FA26D4">
      <w:pPr>
        <w:pStyle w:val="Default"/>
        <w:jc w:val="center"/>
        <w:rPr>
          <w:rFonts w:ascii="Arial Narrow" w:hAnsi="Arial Narrow" w:cstheme="minorBidi"/>
          <w:b/>
          <w:color w:val="FF0000"/>
          <w:sz w:val="40"/>
          <w:szCs w:val="40"/>
        </w:rPr>
      </w:pPr>
      <w:r w:rsidRPr="001F3E78">
        <w:rPr>
          <w:rFonts w:ascii="Arial Narrow" w:hAnsi="Arial Narrow" w:cstheme="minorBidi"/>
          <w:b/>
          <w:color w:val="FF0000"/>
          <w:sz w:val="40"/>
          <w:szCs w:val="40"/>
        </w:rPr>
        <w:t>Department of Mineral Engineering</w:t>
      </w:r>
    </w:p>
    <w:p w:rsidR="00BB5622" w:rsidRPr="00F4185C" w:rsidRDefault="00FA26D4" w:rsidP="00F4185C">
      <w:pPr>
        <w:tabs>
          <w:tab w:val="left" w:pos="4665"/>
        </w:tabs>
        <w:jc w:val="center"/>
      </w:pPr>
      <w:r w:rsidRPr="001F3E78">
        <w:rPr>
          <w:rFonts w:ascii="Arial Narrow" w:hAnsi="Arial Narrow"/>
          <w:b/>
          <w:color w:val="FF0000"/>
          <w:sz w:val="40"/>
          <w:szCs w:val="40"/>
        </w:rPr>
        <w:t>Government College of Engineering</w:t>
      </w:r>
      <w:r>
        <w:rPr>
          <w:rFonts w:ascii="Arial Narrow" w:hAnsi="Arial Narrow"/>
          <w:b/>
          <w:color w:val="FF0000"/>
          <w:sz w:val="40"/>
          <w:szCs w:val="40"/>
        </w:rPr>
        <w:t>,</w:t>
      </w:r>
      <w:r w:rsidRPr="001F3E78">
        <w:rPr>
          <w:rFonts w:ascii="Arial Narrow" w:hAnsi="Arial Narrow"/>
          <w:b/>
          <w:color w:val="FF0000"/>
          <w:sz w:val="40"/>
          <w:szCs w:val="40"/>
        </w:rPr>
        <w:t xml:space="preserve"> Keonjhar, Odisha</w:t>
      </w:r>
    </w:p>
    <w:p w:rsidR="00FA26D4" w:rsidRPr="00F54CB9" w:rsidRDefault="00FA26D4" w:rsidP="00FA26D4">
      <w:pPr>
        <w:pStyle w:val="Default"/>
        <w:jc w:val="center"/>
        <w:rPr>
          <w:b/>
          <w:bCs/>
          <w:sz w:val="40"/>
          <w:szCs w:val="40"/>
          <w:u w:val="single"/>
        </w:rPr>
      </w:pPr>
      <w:r w:rsidRPr="00F54CB9">
        <w:rPr>
          <w:b/>
          <w:bCs/>
          <w:sz w:val="40"/>
          <w:szCs w:val="40"/>
          <w:u w:val="single"/>
        </w:rPr>
        <w:lastRenderedPageBreak/>
        <w:t xml:space="preserve">DISCLAIMER </w:t>
      </w:r>
    </w:p>
    <w:p w:rsidR="00FA26D4" w:rsidRDefault="00FA26D4" w:rsidP="00FA26D4">
      <w:pPr>
        <w:pStyle w:val="Default"/>
      </w:pPr>
    </w:p>
    <w:p w:rsidR="00FA26D4" w:rsidRDefault="00FA26D4" w:rsidP="00FA26D4">
      <w:pPr>
        <w:pStyle w:val="Default"/>
        <w:jc w:val="both"/>
        <w:rPr>
          <w:sz w:val="32"/>
          <w:szCs w:val="32"/>
        </w:rPr>
      </w:pPr>
    </w:p>
    <w:p w:rsidR="00FA26D4" w:rsidRDefault="00FA26D4" w:rsidP="00FA26D4">
      <w:pPr>
        <w:pStyle w:val="Default"/>
        <w:jc w:val="both"/>
        <w:rPr>
          <w:sz w:val="32"/>
          <w:szCs w:val="32"/>
        </w:rPr>
      </w:pPr>
    </w:p>
    <w:p w:rsidR="00FA26D4" w:rsidRDefault="00FA26D4" w:rsidP="00FA26D4">
      <w:pPr>
        <w:pStyle w:val="Default"/>
        <w:jc w:val="both"/>
        <w:rPr>
          <w:sz w:val="32"/>
          <w:szCs w:val="32"/>
        </w:rPr>
      </w:pPr>
    </w:p>
    <w:p w:rsidR="00FA26D4" w:rsidRPr="00F54CB9" w:rsidRDefault="00FA26D4" w:rsidP="000C4001">
      <w:pPr>
        <w:pStyle w:val="Default"/>
        <w:spacing w:line="276" w:lineRule="auto"/>
        <w:jc w:val="both"/>
        <w:rPr>
          <w:rFonts w:asciiTheme="majorHAnsi" w:hAnsiTheme="majorHAnsi" w:cs="Times New Roman"/>
          <w:b/>
          <w:bCs/>
          <w:sz w:val="36"/>
          <w:szCs w:val="36"/>
        </w:rPr>
      </w:pPr>
      <w:r w:rsidRPr="00F54CB9">
        <w:rPr>
          <w:sz w:val="36"/>
          <w:szCs w:val="36"/>
        </w:rPr>
        <w:t xml:space="preserve">THIS DOCUMENT DOES NOT CLAIM ANY ORIGINALITY AND CANNOT BE USED AS A SUBSTITUTE FOR PRESCRIBED TEXTBOOKS. THE INFORMATION PRESENTED HERE IS MERELY A COLLECTIONFROM </w:t>
      </w:r>
      <w:r w:rsidR="000C4001">
        <w:rPr>
          <w:sz w:val="36"/>
          <w:szCs w:val="36"/>
        </w:rPr>
        <w:t xml:space="preserve">MY PUBLISHED PAPERS, MY PUBLISHED BOOK CHAPTER, </w:t>
      </w:r>
      <w:r w:rsidRPr="00F54CB9">
        <w:rPr>
          <w:sz w:val="36"/>
          <w:szCs w:val="36"/>
        </w:rPr>
        <w:t>DIFFERENT REFERENCE BOOKS</w:t>
      </w:r>
      <w:r>
        <w:rPr>
          <w:sz w:val="36"/>
          <w:szCs w:val="36"/>
        </w:rPr>
        <w:t xml:space="preserve"> AND INTERNET CONTENTS</w:t>
      </w:r>
      <w:r w:rsidRPr="00F54CB9">
        <w:rPr>
          <w:sz w:val="36"/>
          <w:szCs w:val="36"/>
        </w:rPr>
        <w:t>.THE OWNERSHIP OF THE INFORMATION LIES WITH THE RESPECTIVE AUTHORS OR INSTITUTIONS.</w:t>
      </w:r>
    </w:p>
    <w:p w:rsidR="00FA26D4" w:rsidRDefault="00FA26D4" w:rsidP="008343EE">
      <w:pPr>
        <w:jc w:val="center"/>
        <w:rPr>
          <w:b/>
          <w:bCs/>
          <w:sz w:val="36"/>
          <w:szCs w:val="36"/>
        </w:rPr>
      </w:pPr>
    </w:p>
    <w:p w:rsidR="00FA26D4" w:rsidRDefault="00FA26D4"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25153A" w:rsidRDefault="0025153A" w:rsidP="008343EE">
      <w:pPr>
        <w:jc w:val="center"/>
        <w:rPr>
          <w:b/>
          <w:bCs/>
          <w:sz w:val="36"/>
          <w:szCs w:val="36"/>
        </w:rPr>
      </w:pPr>
    </w:p>
    <w:p w:rsidR="00BB5622" w:rsidRDefault="00BB5622" w:rsidP="008343EE">
      <w:pPr>
        <w:jc w:val="center"/>
        <w:rPr>
          <w:b/>
          <w:bCs/>
          <w:sz w:val="36"/>
          <w:szCs w:val="36"/>
        </w:rPr>
      </w:pPr>
    </w:p>
    <w:p w:rsidR="00BB5622" w:rsidRDefault="009314D6" w:rsidP="005756AB">
      <w:pPr>
        <w:jc w:val="center"/>
        <w:rPr>
          <w:b/>
          <w:bCs/>
          <w:sz w:val="32"/>
          <w:szCs w:val="32"/>
        </w:rPr>
      </w:pPr>
      <w:r>
        <w:rPr>
          <w:b/>
          <w:bCs/>
          <w:sz w:val="32"/>
          <w:szCs w:val="32"/>
        </w:rPr>
        <w:t>SURFACE PHENOMENA AND FROTH FLOTATION</w:t>
      </w:r>
      <w:r w:rsidR="00BB5622" w:rsidRPr="00BB5622">
        <w:rPr>
          <w:b/>
          <w:bCs/>
          <w:sz w:val="32"/>
          <w:szCs w:val="32"/>
        </w:rPr>
        <w:t>(3-</w:t>
      </w:r>
      <w:r>
        <w:rPr>
          <w:b/>
          <w:bCs/>
          <w:sz w:val="32"/>
          <w:szCs w:val="32"/>
        </w:rPr>
        <w:t>0</w:t>
      </w:r>
      <w:r w:rsidR="00BB5622" w:rsidRPr="00BB5622">
        <w:rPr>
          <w:b/>
          <w:bCs/>
          <w:sz w:val="32"/>
          <w:szCs w:val="32"/>
        </w:rPr>
        <w:t>-0)</w:t>
      </w:r>
    </w:p>
    <w:p w:rsidR="00BB5622" w:rsidRPr="00BB5622" w:rsidRDefault="00BB5622" w:rsidP="005756AB">
      <w:pPr>
        <w:jc w:val="center"/>
        <w:rPr>
          <w:b/>
          <w:bCs/>
          <w:sz w:val="32"/>
          <w:szCs w:val="32"/>
        </w:rPr>
      </w:pPr>
    </w:p>
    <w:p w:rsidR="00BB5622" w:rsidRPr="00BB5622" w:rsidRDefault="00BB5622" w:rsidP="00BB5622">
      <w:pPr>
        <w:jc w:val="both"/>
        <w:rPr>
          <w:b/>
          <w:bCs/>
          <w:sz w:val="28"/>
          <w:szCs w:val="28"/>
        </w:rPr>
      </w:pPr>
      <w:r w:rsidRPr="00BB5622">
        <w:rPr>
          <w:b/>
          <w:bCs/>
          <w:sz w:val="28"/>
          <w:szCs w:val="28"/>
        </w:rPr>
        <w:t>Module-I</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 xml:space="preserve"> (10 hours) </w:t>
      </w:r>
    </w:p>
    <w:p w:rsidR="00BB5622" w:rsidRPr="006E504E" w:rsidRDefault="006E504E" w:rsidP="00BB5622">
      <w:pPr>
        <w:jc w:val="both"/>
        <w:rPr>
          <w:rFonts w:ascii="Times New Roman" w:hAnsi="Times New Roman" w:cs="Times New Roman"/>
          <w:sz w:val="24"/>
          <w:szCs w:val="24"/>
        </w:rPr>
      </w:pPr>
      <w:r w:rsidRPr="006E504E">
        <w:rPr>
          <w:rFonts w:ascii="Times New Roman" w:hAnsi="Times New Roman" w:cs="Times New Roman"/>
          <w:sz w:val="24"/>
          <w:szCs w:val="24"/>
        </w:rPr>
        <w:t>Scope and principle of froth flotation, Overview of the properties of solid-liquid, solid-gas and gas-liquid interfaces, Adsorption, Surface characteristics and analysis. Electrical Characteristics of Interfaces. Electrical Double Layer and Zeta Potential.</w:t>
      </w:r>
    </w:p>
    <w:p w:rsidR="00BB5622" w:rsidRPr="00BB5622" w:rsidRDefault="00BB5622" w:rsidP="00BB5622">
      <w:pPr>
        <w:jc w:val="both"/>
        <w:rPr>
          <w:b/>
          <w:bCs/>
          <w:sz w:val="28"/>
          <w:szCs w:val="28"/>
        </w:rPr>
      </w:pPr>
      <w:r w:rsidRPr="00BB5622">
        <w:rPr>
          <w:b/>
          <w:bCs/>
          <w:sz w:val="28"/>
          <w:szCs w:val="28"/>
        </w:rPr>
        <w:t xml:space="preserve">Module-II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(0</w:t>
      </w:r>
      <w:r w:rsidR="006E504E">
        <w:rPr>
          <w:b/>
          <w:bCs/>
          <w:sz w:val="28"/>
          <w:szCs w:val="28"/>
        </w:rPr>
        <w:t>6</w:t>
      </w:r>
      <w:r w:rsidRPr="00BB5622">
        <w:rPr>
          <w:b/>
          <w:bCs/>
          <w:sz w:val="28"/>
          <w:szCs w:val="28"/>
        </w:rPr>
        <w:t xml:space="preserve"> hours)</w:t>
      </w:r>
    </w:p>
    <w:p w:rsidR="006E504E" w:rsidRPr="006E504E" w:rsidRDefault="006E504E" w:rsidP="00BB5622">
      <w:pPr>
        <w:jc w:val="both"/>
        <w:rPr>
          <w:rFonts w:ascii="Times New Roman" w:hAnsi="Times New Roman" w:cs="Times New Roman"/>
          <w:sz w:val="24"/>
          <w:szCs w:val="24"/>
        </w:rPr>
      </w:pPr>
      <w:r w:rsidRPr="006E504E">
        <w:rPr>
          <w:rFonts w:ascii="Times New Roman" w:hAnsi="Times New Roman" w:cs="Times New Roman"/>
          <w:sz w:val="24"/>
          <w:szCs w:val="24"/>
        </w:rPr>
        <w:t xml:space="preserve">Contact angle: its role in froth flotation. Froth stability, Hydrophobicity, Mechanism of collector and frother action, conditioning. </w:t>
      </w:r>
    </w:p>
    <w:p w:rsidR="00BB5622" w:rsidRPr="00BB5622" w:rsidRDefault="00BB5622" w:rsidP="00BB5622">
      <w:pPr>
        <w:jc w:val="both"/>
        <w:rPr>
          <w:b/>
          <w:bCs/>
          <w:sz w:val="28"/>
          <w:szCs w:val="28"/>
        </w:rPr>
      </w:pPr>
      <w:r w:rsidRPr="00BB5622">
        <w:rPr>
          <w:b/>
          <w:bCs/>
          <w:sz w:val="28"/>
          <w:szCs w:val="28"/>
        </w:rPr>
        <w:t>Module-III</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 xml:space="preserve"> (08 hours) </w:t>
      </w:r>
    </w:p>
    <w:p w:rsidR="00BB5622" w:rsidRPr="00581753" w:rsidRDefault="00581753" w:rsidP="00BB5622">
      <w:pPr>
        <w:jc w:val="both"/>
        <w:rPr>
          <w:rFonts w:ascii="Times New Roman" w:hAnsi="Times New Roman" w:cs="Times New Roman"/>
          <w:sz w:val="24"/>
          <w:szCs w:val="24"/>
        </w:rPr>
      </w:pPr>
      <w:r w:rsidRPr="00581753">
        <w:rPr>
          <w:rFonts w:ascii="Times New Roman" w:hAnsi="Times New Roman" w:cs="Times New Roman"/>
          <w:sz w:val="24"/>
          <w:szCs w:val="24"/>
        </w:rPr>
        <w:t>Different types of Frothers, Cationic, anionic and other collectors. Activators, depressants, pH regulators and modifiers. Interaction of the different reagents in froth flotation.</w:t>
      </w:r>
    </w:p>
    <w:p w:rsidR="00BB5622" w:rsidRPr="00BB5622" w:rsidRDefault="00BB5622" w:rsidP="00BB5622">
      <w:pPr>
        <w:jc w:val="both"/>
        <w:rPr>
          <w:b/>
          <w:bCs/>
          <w:sz w:val="24"/>
          <w:szCs w:val="24"/>
        </w:rPr>
      </w:pPr>
      <w:bookmarkStart w:id="0" w:name="_Hlk54118425"/>
      <w:r w:rsidRPr="00BB5622">
        <w:rPr>
          <w:b/>
          <w:bCs/>
          <w:sz w:val="28"/>
          <w:szCs w:val="28"/>
        </w:rPr>
        <w:t xml:space="preserve">Module-IV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w:t>
      </w:r>
      <w:r w:rsidR="00F34ECA">
        <w:rPr>
          <w:b/>
          <w:bCs/>
          <w:sz w:val="28"/>
          <w:szCs w:val="28"/>
        </w:rPr>
        <w:t>08</w:t>
      </w:r>
      <w:r w:rsidRPr="00BB5622">
        <w:rPr>
          <w:b/>
          <w:bCs/>
          <w:sz w:val="28"/>
          <w:szCs w:val="28"/>
        </w:rPr>
        <w:t xml:space="preserve"> hours) </w:t>
      </w:r>
    </w:p>
    <w:p w:rsidR="00F34ECA" w:rsidRDefault="00F34ECA" w:rsidP="00BB5622">
      <w:pPr>
        <w:jc w:val="both"/>
        <w:rPr>
          <w:rFonts w:ascii="Times New Roman" w:hAnsi="Times New Roman" w:cs="Times New Roman"/>
          <w:sz w:val="24"/>
          <w:szCs w:val="24"/>
        </w:rPr>
      </w:pPr>
      <w:r w:rsidRPr="00F34ECA">
        <w:rPr>
          <w:rFonts w:ascii="Times New Roman" w:hAnsi="Times New Roman" w:cs="Times New Roman"/>
          <w:sz w:val="24"/>
          <w:szCs w:val="24"/>
        </w:rPr>
        <w:t>Froth flotation machines: Mechanical, pneumatic and other types of flotation cells, Electro flotation, Design of aeration devices, impellers, casings and air flow rates. Flotation Kinetics, The effects of the reagents, cell design and mode of operation on the flotation rates. Estimation of residence time and total cell volumes required.</w:t>
      </w:r>
    </w:p>
    <w:bookmarkEnd w:id="0"/>
    <w:p w:rsidR="00F34ECA" w:rsidRPr="00BB5622" w:rsidRDefault="00F34ECA" w:rsidP="00F34ECA">
      <w:pPr>
        <w:jc w:val="both"/>
        <w:rPr>
          <w:b/>
          <w:bCs/>
          <w:sz w:val="24"/>
          <w:szCs w:val="24"/>
        </w:rPr>
      </w:pPr>
      <w:r w:rsidRPr="00BB5622">
        <w:rPr>
          <w:b/>
          <w:bCs/>
          <w:sz w:val="28"/>
          <w:szCs w:val="28"/>
        </w:rPr>
        <w:t>Module-</w:t>
      </w:r>
      <w:r>
        <w:rPr>
          <w:b/>
          <w:bCs/>
          <w:sz w:val="28"/>
          <w:szCs w:val="28"/>
        </w:rPr>
        <w:t>V</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BB5622">
        <w:rPr>
          <w:b/>
          <w:bCs/>
          <w:sz w:val="28"/>
          <w:szCs w:val="28"/>
        </w:rPr>
        <w:t>(</w:t>
      </w:r>
      <w:r>
        <w:rPr>
          <w:b/>
          <w:bCs/>
          <w:sz w:val="28"/>
          <w:szCs w:val="28"/>
        </w:rPr>
        <w:t>08</w:t>
      </w:r>
      <w:r w:rsidRPr="00BB5622">
        <w:rPr>
          <w:b/>
          <w:bCs/>
          <w:sz w:val="28"/>
          <w:szCs w:val="28"/>
        </w:rPr>
        <w:t xml:space="preserve"> hours) </w:t>
      </w:r>
    </w:p>
    <w:p w:rsidR="00F34ECA" w:rsidRDefault="00F34ECA" w:rsidP="00BB5622">
      <w:pPr>
        <w:jc w:val="both"/>
        <w:rPr>
          <w:rFonts w:ascii="Times New Roman" w:hAnsi="Times New Roman" w:cs="Times New Roman"/>
          <w:sz w:val="24"/>
          <w:szCs w:val="24"/>
        </w:rPr>
      </w:pPr>
      <w:r w:rsidRPr="00F34ECA">
        <w:rPr>
          <w:rFonts w:ascii="Times New Roman" w:hAnsi="Times New Roman" w:cs="Times New Roman"/>
          <w:sz w:val="24"/>
          <w:szCs w:val="24"/>
        </w:rPr>
        <w:t>Design and operation of froth flotation circuits. Rougher, scavenger, cleaner and recleaner operations with examples. Pulp density in froth flotation. Froth depth, bias rate and gas holdup. Estimation of the effects of the circulating load in the froth flotation circuits, Release Analysis.</w:t>
      </w:r>
    </w:p>
    <w:p w:rsidR="002373E8" w:rsidRPr="00F34ECA" w:rsidRDefault="002373E8" w:rsidP="00BB5622">
      <w:pPr>
        <w:jc w:val="both"/>
        <w:rPr>
          <w:rFonts w:ascii="Times New Roman" w:hAnsi="Times New Roman" w:cs="Times New Roman"/>
          <w:sz w:val="24"/>
          <w:szCs w:val="24"/>
        </w:rPr>
      </w:pPr>
    </w:p>
    <w:p w:rsidR="00BB5622" w:rsidRPr="00BB5622" w:rsidRDefault="00BB5622" w:rsidP="00BB5622">
      <w:pPr>
        <w:jc w:val="both"/>
        <w:rPr>
          <w:b/>
          <w:bCs/>
          <w:sz w:val="28"/>
          <w:szCs w:val="28"/>
        </w:rPr>
      </w:pPr>
      <w:r w:rsidRPr="00BB5622">
        <w:rPr>
          <w:b/>
          <w:bCs/>
          <w:sz w:val="28"/>
          <w:szCs w:val="28"/>
        </w:rPr>
        <w:t xml:space="preserve">TEXT BOOK: </w:t>
      </w:r>
    </w:p>
    <w:p w:rsidR="002373E8" w:rsidRPr="002373E8" w:rsidRDefault="00BB5622" w:rsidP="00BB5622">
      <w:pPr>
        <w:jc w:val="both"/>
        <w:rPr>
          <w:rFonts w:ascii="Times New Roman" w:hAnsi="Times New Roman" w:cs="Times New Roman"/>
          <w:sz w:val="24"/>
          <w:szCs w:val="24"/>
        </w:rPr>
      </w:pPr>
      <w:r w:rsidRPr="002373E8">
        <w:rPr>
          <w:rFonts w:ascii="Times New Roman" w:hAnsi="Times New Roman" w:cs="Times New Roman"/>
          <w:sz w:val="24"/>
          <w:szCs w:val="24"/>
        </w:rPr>
        <w:t xml:space="preserve">1. </w:t>
      </w:r>
      <w:r w:rsidR="002373E8" w:rsidRPr="002373E8">
        <w:rPr>
          <w:rFonts w:ascii="Times New Roman" w:hAnsi="Times New Roman" w:cs="Times New Roman"/>
          <w:sz w:val="24"/>
          <w:szCs w:val="24"/>
        </w:rPr>
        <w:t xml:space="preserve">A. M. Gaudin, Froth Flotation, McCraw-Hill </w:t>
      </w:r>
    </w:p>
    <w:p w:rsidR="00535164" w:rsidRPr="002373E8" w:rsidRDefault="00BB5622" w:rsidP="002373E8">
      <w:pPr>
        <w:jc w:val="both"/>
        <w:rPr>
          <w:rFonts w:ascii="Times New Roman" w:hAnsi="Times New Roman" w:cs="Times New Roman"/>
          <w:sz w:val="24"/>
          <w:szCs w:val="24"/>
        </w:rPr>
      </w:pPr>
      <w:r w:rsidRPr="002373E8">
        <w:rPr>
          <w:rFonts w:ascii="Times New Roman" w:hAnsi="Times New Roman" w:cs="Times New Roman"/>
          <w:sz w:val="24"/>
          <w:szCs w:val="24"/>
        </w:rPr>
        <w:t xml:space="preserve">2. </w:t>
      </w:r>
      <w:r w:rsidR="002373E8" w:rsidRPr="002373E8">
        <w:rPr>
          <w:rFonts w:ascii="Times New Roman" w:hAnsi="Times New Roman" w:cs="Times New Roman"/>
          <w:sz w:val="24"/>
          <w:szCs w:val="24"/>
        </w:rPr>
        <w:t>B. A. Wills and Tim Napier Munn, Mineral Processing Technology, Elsevier 2006</w:t>
      </w:r>
    </w:p>
    <w:p w:rsidR="002373E8" w:rsidRPr="002373E8" w:rsidRDefault="002373E8" w:rsidP="002373E8">
      <w:pPr>
        <w:jc w:val="both"/>
        <w:rPr>
          <w:rFonts w:ascii="Times New Roman" w:hAnsi="Times New Roman" w:cs="Times New Roman"/>
          <w:b/>
          <w:bCs/>
          <w:sz w:val="24"/>
          <w:szCs w:val="24"/>
        </w:rPr>
      </w:pPr>
      <w:r w:rsidRPr="002373E8">
        <w:rPr>
          <w:rFonts w:ascii="Times New Roman" w:hAnsi="Times New Roman" w:cs="Times New Roman"/>
          <w:sz w:val="24"/>
          <w:szCs w:val="24"/>
        </w:rPr>
        <w:t>3. S. R. Rao, Surface Chemistry of Froth Flotation (Revised edition), Springer Science + Business Media</w:t>
      </w:r>
    </w:p>
    <w:p w:rsidR="00535164" w:rsidRDefault="00535164" w:rsidP="005756AB">
      <w:pPr>
        <w:jc w:val="center"/>
        <w:rPr>
          <w:b/>
          <w:bCs/>
          <w:sz w:val="36"/>
          <w:szCs w:val="36"/>
        </w:rPr>
      </w:pPr>
    </w:p>
    <w:p w:rsidR="002373E8" w:rsidRDefault="002373E8" w:rsidP="005756AB">
      <w:pPr>
        <w:jc w:val="center"/>
        <w:rPr>
          <w:b/>
          <w:bCs/>
          <w:sz w:val="36"/>
          <w:szCs w:val="36"/>
        </w:rPr>
      </w:pPr>
    </w:p>
    <w:p w:rsidR="00535164" w:rsidRPr="002373E8" w:rsidRDefault="002373E8" w:rsidP="005756AB">
      <w:pPr>
        <w:jc w:val="center"/>
        <w:rPr>
          <w:rFonts w:ascii="Times New Roman" w:hAnsi="Times New Roman" w:cs="Times New Roman"/>
          <w:b/>
          <w:bCs/>
          <w:sz w:val="28"/>
          <w:szCs w:val="28"/>
        </w:rPr>
      </w:pPr>
      <w:r w:rsidRPr="002373E8">
        <w:rPr>
          <w:rFonts w:ascii="Times New Roman" w:hAnsi="Times New Roman" w:cs="Times New Roman"/>
          <w:b/>
          <w:bCs/>
          <w:sz w:val="28"/>
          <w:szCs w:val="28"/>
        </w:rPr>
        <w:t>Surface Phenomenon and Froth Flotation Lab</w:t>
      </w:r>
    </w:p>
    <w:p w:rsidR="00535164" w:rsidRDefault="00535164" w:rsidP="005756AB">
      <w:pPr>
        <w:jc w:val="center"/>
        <w:rPr>
          <w:b/>
          <w:bCs/>
          <w:sz w:val="36"/>
          <w:szCs w:val="36"/>
        </w:rPr>
      </w:pPr>
    </w:p>
    <w:p w:rsidR="002373E8" w:rsidRPr="002373E8" w:rsidRDefault="002373E8" w:rsidP="002373E8">
      <w:pPr>
        <w:jc w:val="both"/>
        <w:rPr>
          <w:rFonts w:ascii="Times New Roman" w:hAnsi="Times New Roman" w:cs="Times New Roman"/>
          <w:sz w:val="24"/>
          <w:szCs w:val="24"/>
        </w:rPr>
      </w:pPr>
      <w:r w:rsidRPr="002373E8">
        <w:rPr>
          <w:rFonts w:ascii="Times New Roman" w:hAnsi="Times New Roman" w:cs="Times New Roman"/>
          <w:sz w:val="24"/>
          <w:szCs w:val="24"/>
        </w:rPr>
        <w:t>1. Selective flotation of chalcopyrite ores</w:t>
      </w:r>
    </w:p>
    <w:p w:rsidR="002373E8" w:rsidRPr="002373E8" w:rsidRDefault="002373E8" w:rsidP="002373E8">
      <w:pPr>
        <w:jc w:val="both"/>
        <w:rPr>
          <w:rFonts w:ascii="Times New Roman" w:hAnsi="Times New Roman" w:cs="Times New Roman"/>
          <w:sz w:val="24"/>
          <w:szCs w:val="24"/>
        </w:rPr>
      </w:pPr>
      <w:r w:rsidRPr="002373E8">
        <w:rPr>
          <w:rFonts w:ascii="Times New Roman" w:hAnsi="Times New Roman" w:cs="Times New Roman"/>
          <w:sz w:val="24"/>
          <w:szCs w:val="24"/>
        </w:rPr>
        <w:t xml:space="preserve"> 2. Flotation of lead-zinc ore</w:t>
      </w:r>
    </w:p>
    <w:p w:rsidR="002373E8" w:rsidRPr="002373E8" w:rsidRDefault="002373E8" w:rsidP="002373E8">
      <w:pPr>
        <w:jc w:val="both"/>
        <w:rPr>
          <w:rFonts w:ascii="Times New Roman" w:hAnsi="Times New Roman" w:cs="Times New Roman"/>
          <w:sz w:val="24"/>
          <w:szCs w:val="24"/>
        </w:rPr>
      </w:pPr>
      <w:r w:rsidRPr="002373E8">
        <w:rPr>
          <w:rFonts w:ascii="Times New Roman" w:hAnsi="Times New Roman" w:cs="Times New Roman"/>
          <w:sz w:val="24"/>
          <w:szCs w:val="24"/>
        </w:rPr>
        <w:t xml:space="preserve"> 3. Flotation study of coal</w:t>
      </w:r>
    </w:p>
    <w:p w:rsidR="002373E8" w:rsidRPr="002373E8" w:rsidRDefault="002373E8" w:rsidP="002373E8">
      <w:pPr>
        <w:jc w:val="both"/>
        <w:rPr>
          <w:rFonts w:ascii="Times New Roman" w:hAnsi="Times New Roman" w:cs="Times New Roman"/>
          <w:sz w:val="24"/>
          <w:szCs w:val="24"/>
        </w:rPr>
      </w:pPr>
      <w:r w:rsidRPr="002373E8">
        <w:rPr>
          <w:rFonts w:ascii="Times New Roman" w:hAnsi="Times New Roman" w:cs="Times New Roman"/>
          <w:sz w:val="24"/>
          <w:szCs w:val="24"/>
        </w:rPr>
        <w:t xml:space="preserve"> 4. Flotation of lime stone</w:t>
      </w:r>
    </w:p>
    <w:p w:rsidR="002373E8" w:rsidRPr="002373E8" w:rsidRDefault="002373E8" w:rsidP="002373E8">
      <w:pPr>
        <w:jc w:val="both"/>
        <w:rPr>
          <w:rFonts w:ascii="Times New Roman" w:hAnsi="Times New Roman" w:cs="Times New Roman"/>
          <w:sz w:val="24"/>
          <w:szCs w:val="24"/>
        </w:rPr>
      </w:pPr>
      <w:r w:rsidRPr="002373E8">
        <w:rPr>
          <w:rFonts w:ascii="Times New Roman" w:hAnsi="Times New Roman" w:cs="Times New Roman"/>
          <w:sz w:val="24"/>
          <w:szCs w:val="24"/>
        </w:rPr>
        <w:t xml:space="preserve"> 5. Flotation of dolomite</w:t>
      </w:r>
    </w:p>
    <w:p w:rsidR="002373E8" w:rsidRPr="002373E8" w:rsidRDefault="002373E8" w:rsidP="002373E8">
      <w:pPr>
        <w:jc w:val="both"/>
        <w:rPr>
          <w:rFonts w:ascii="Times New Roman" w:hAnsi="Times New Roman" w:cs="Times New Roman"/>
          <w:sz w:val="24"/>
          <w:szCs w:val="24"/>
        </w:rPr>
      </w:pPr>
      <w:r w:rsidRPr="002373E8">
        <w:rPr>
          <w:rFonts w:ascii="Times New Roman" w:hAnsi="Times New Roman" w:cs="Times New Roman"/>
          <w:sz w:val="24"/>
          <w:szCs w:val="24"/>
        </w:rPr>
        <w:t xml:space="preserve"> 6. Reverse flotation of silica </w:t>
      </w:r>
    </w:p>
    <w:p w:rsidR="002373E8" w:rsidRPr="002373E8" w:rsidRDefault="002373E8" w:rsidP="002373E8">
      <w:pPr>
        <w:jc w:val="both"/>
        <w:rPr>
          <w:rFonts w:ascii="Times New Roman" w:hAnsi="Times New Roman" w:cs="Times New Roman"/>
          <w:sz w:val="24"/>
          <w:szCs w:val="24"/>
        </w:rPr>
      </w:pPr>
      <w:r w:rsidRPr="002373E8">
        <w:rPr>
          <w:rFonts w:ascii="Times New Roman" w:hAnsi="Times New Roman" w:cs="Times New Roman"/>
          <w:sz w:val="24"/>
          <w:szCs w:val="24"/>
        </w:rPr>
        <w:t>7. Effects of reagents dosages, pH, collection time etc. on flotation</w:t>
      </w:r>
    </w:p>
    <w:p w:rsidR="00535164" w:rsidRPr="002373E8" w:rsidRDefault="002373E8" w:rsidP="002373E8">
      <w:pPr>
        <w:jc w:val="both"/>
        <w:rPr>
          <w:rFonts w:ascii="Times New Roman" w:hAnsi="Times New Roman" w:cs="Times New Roman"/>
          <w:b/>
          <w:bCs/>
          <w:sz w:val="24"/>
          <w:szCs w:val="24"/>
        </w:rPr>
      </w:pPr>
      <w:r w:rsidRPr="002373E8">
        <w:rPr>
          <w:rFonts w:ascii="Times New Roman" w:hAnsi="Times New Roman" w:cs="Times New Roman"/>
          <w:sz w:val="24"/>
          <w:szCs w:val="24"/>
        </w:rPr>
        <w:t xml:space="preserve"> 8. Flotation study through column flotation cell</w:t>
      </w:r>
    </w:p>
    <w:p w:rsidR="00535164" w:rsidRPr="002373E8" w:rsidRDefault="00535164" w:rsidP="002373E8">
      <w:pPr>
        <w:jc w:val="both"/>
        <w:rPr>
          <w:rFonts w:ascii="Times New Roman" w:hAnsi="Times New Roman" w:cs="Times New Roman"/>
          <w:b/>
          <w:bCs/>
          <w:sz w:val="24"/>
          <w:szCs w:val="24"/>
        </w:rPr>
      </w:pPr>
    </w:p>
    <w:p w:rsidR="00535164" w:rsidRDefault="00535164"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535164" w:rsidRDefault="00535164" w:rsidP="002373E8">
      <w:pPr>
        <w:rPr>
          <w:b/>
          <w:bCs/>
          <w:sz w:val="36"/>
          <w:szCs w:val="36"/>
        </w:rPr>
      </w:pPr>
    </w:p>
    <w:p w:rsidR="002373E8" w:rsidRDefault="002373E8" w:rsidP="005756AB">
      <w:pPr>
        <w:jc w:val="center"/>
        <w:rPr>
          <w:b/>
          <w:bCs/>
          <w:sz w:val="36"/>
          <w:szCs w:val="36"/>
        </w:rPr>
      </w:pPr>
    </w:p>
    <w:p w:rsidR="002373E8" w:rsidRDefault="002373E8" w:rsidP="005756AB">
      <w:pPr>
        <w:jc w:val="center"/>
        <w:rPr>
          <w:b/>
          <w:bCs/>
          <w:sz w:val="36"/>
          <w:szCs w:val="36"/>
        </w:rPr>
      </w:pPr>
    </w:p>
    <w:p w:rsidR="005756AB" w:rsidRDefault="005756AB" w:rsidP="00535164">
      <w:pPr>
        <w:jc w:val="center"/>
        <w:rPr>
          <w:b/>
          <w:bCs/>
          <w:sz w:val="36"/>
          <w:szCs w:val="36"/>
        </w:rPr>
      </w:pPr>
      <w:r w:rsidRPr="009A3EE6">
        <w:rPr>
          <w:b/>
          <w:bCs/>
          <w:sz w:val="36"/>
          <w:szCs w:val="36"/>
        </w:rPr>
        <w:t>MODULE-I</w:t>
      </w:r>
    </w:p>
    <w:p w:rsidR="00486447" w:rsidRDefault="00486447" w:rsidP="00535164">
      <w:pPr>
        <w:jc w:val="center"/>
        <w:rPr>
          <w:b/>
          <w:bCs/>
          <w:sz w:val="36"/>
          <w:szCs w:val="36"/>
        </w:rPr>
      </w:pPr>
    </w:p>
    <w:p w:rsidR="00D502C8" w:rsidRPr="00D502C8" w:rsidRDefault="00D502C8" w:rsidP="00D502C8">
      <w:pPr>
        <w:spacing w:line="276" w:lineRule="auto"/>
        <w:jc w:val="both"/>
        <w:rPr>
          <w:rFonts w:ascii="Times" w:hAnsi="Times" w:cs="Times"/>
          <w:b/>
          <w:bCs/>
          <w:sz w:val="28"/>
          <w:szCs w:val="28"/>
        </w:rPr>
      </w:pPr>
      <w:r w:rsidRPr="00D502C8">
        <w:rPr>
          <w:rFonts w:ascii="Times" w:hAnsi="Times" w:cs="Times"/>
          <w:b/>
          <w:bCs/>
          <w:sz w:val="28"/>
          <w:szCs w:val="28"/>
        </w:rPr>
        <w:t>Introduction:</w:t>
      </w:r>
    </w:p>
    <w:p w:rsidR="00D502C8" w:rsidRPr="00D502C8" w:rsidRDefault="00D502C8" w:rsidP="00D502C8">
      <w:pPr>
        <w:spacing w:line="276" w:lineRule="auto"/>
        <w:jc w:val="both"/>
        <w:rPr>
          <w:rFonts w:ascii="Times New Roman" w:hAnsi="Times New Roman" w:cs="Times New Roman"/>
          <w:b/>
          <w:bCs/>
          <w:sz w:val="24"/>
          <w:szCs w:val="24"/>
        </w:rPr>
      </w:pPr>
      <w:r w:rsidRPr="00D502C8">
        <w:rPr>
          <w:rFonts w:ascii="Times New Roman" w:hAnsi="Times New Roman" w:cs="Times New Roman"/>
          <w:sz w:val="24"/>
          <w:szCs w:val="24"/>
        </w:rPr>
        <w:t xml:space="preserve">Many industrial processes, at some stage, generate or utilize fine particles ranging in size from over 100 µm to less than 1 µm. It is often required subsequently to remove them from liquid streams, since they contribute to fouling, coking and erosion; they also cause foaming, entrainment and emulsion stabilization problems. Their release may also cause potential environmental problems This is usually the case in mineral processing; ultra-fine particulate matter, however, exists in water and wastewater, too, needing removal before it is made potable or is discharged. The availability of an effective separation technology is essential, because of the impact on downstream operations and product quality. Flotation is one of the processes available for the separation of particulate matter from dispersions; it is extensively used in mineral processing, and to a lesser extent in wastewater treatment 2. The present paper is the second part of a review of currently available flotation technology; the first part    dealt with the recovery of metals by ion flotation from dilute aqueous solutions. </w:t>
      </w:r>
      <w:r w:rsidRPr="00D502C8">
        <w:rPr>
          <w:rFonts w:ascii="Times New Roman" w:hAnsi="Times New Roman" w:cs="Times New Roman"/>
          <w:sz w:val="24"/>
          <w:szCs w:val="24"/>
        </w:rPr>
        <w:br/>
      </w:r>
    </w:p>
    <w:p w:rsidR="00D502C8" w:rsidRDefault="00D502C8" w:rsidP="00D502C8">
      <w:pPr>
        <w:spacing w:line="276" w:lineRule="auto"/>
        <w:jc w:val="both"/>
        <w:rPr>
          <w:b/>
          <w:bCs/>
          <w:sz w:val="32"/>
          <w:szCs w:val="32"/>
        </w:rPr>
      </w:pPr>
      <w:r>
        <w:rPr>
          <w:b/>
          <w:bCs/>
          <w:sz w:val="32"/>
          <w:szCs w:val="32"/>
        </w:rPr>
        <w:t>Froth Flotation:</w:t>
      </w:r>
    </w:p>
    <w:p w:rsidR="00D502C8" w:rsidRDefault="00D502C8" w:rsidP="00D502C8">
      <w:pPr>
        <w:spacing w:line="276" w:lineRule="auto"/>
        <w:jc w:val="both"/>
        <w:rPr>
          <w:rFonts w:ascii="Times New Roman" w:eastAsiaTheme="minorEastAsia" w:hAnsi="Times New Roman" w:cs="Times New Roman"/>
          <w:color w:val="000000" w:themeColor="text1"/>
          <w:kern w:val="24"/>
          <w:sz w:val="24"/>
          <w:szCs w:val="24"/>
          <w:lang w:eastAsia="en-IN"/>
        </w:rPr>
      </w:pPr>
      <w:r w:rsidRPr="00D502C8">
        <w:rPr>
          <w:rFonts w:ascii="Times New Roman" w:eastAsiaTheme="minorEastAsia" w:hAnsi="Times New Roman" w:cs="Times New Roman"/>
          <w:color w:val="000000" w:themeColor="text1"/>
          <w:kern w:val="24"/>
          <w:sz w:val="24"/>
          <w:szCs w:val="24"/>
          <w:lang w:eastAsia="en-IN"/>
        </w:rPr>
        <w:t xml:space="preserve">Froth flotation is a highly versatile method for separating particles based on differences in the ability of air bubbles to selectively adhere to specific mineral surfaces in a mineral/water slurry. The particles with attached air bubbles are then carried to the surface and removed, while the particles that remain completely wetted stay in the liquid phase. Froth flotation can be adapted to a broad range of mineral separations, as it is possible to use chemical treatments to selectively alter mineral surfaces so that they have the necessary properties for the separation. </w:t>
      </w:r>
    </w:p>
    <w:p w:rsidR="009F1542" w:rsidRDefault="009F1542" w:rsidP="00D502C8">
      <w:pPr>
        <w:spacing w:line="276" w:lineRule="auto"/>
        <w:jc w:val="both"/>
        <w:rPr>
          <w:rFonts w:ascii="Times New Roman" w:eastAsiaTheme="minorEastAsia" w:hAnsi="Times New Roman" w:cs="Times New Roman"/>
          <w:color w:val="000000" w:themeColor="text1"/>
          <w:kern w:val="24"/>
          <w:sz w:val="24"/>
          <w:szCs w:val="24"/>
          <w:lang w:eastAsia="en-IN"/>
        </w:rPr>
      </w:pPr>
    </w:p>
    <w:p w:rsidR="00D502C8" w:rsidRPr="00D502C8" w:rsidRDefault="009F1542" w:rsidP="00D502C8">
      <w:pPr>
        <w:spacing w:line="276" w:lineRule="auto"/>
        <w:jc w:val="both"/>
        <w:rPr>
          <w:b/>
          <w:bCs/>
          <w:sz w:val="28"/>
          <w:szCs w:val="28"/>
        </w:rPr>
      </w:pPr>
      <w:r w:rsidRPr="009F1542">
        <w:rPr>
          <w:rFonts w:ascii="Times New Roman" w:eastAsiaTheme="minorEastAsia" w:hAnsi="Times New Roman" w:cs="Times New Roman"/>
          <w:b/>
          <w:bCs/>
          <w:color w:val="000000" w:themeColor="text1"/>
          <w:kern w:val="24"/>
          <w:sz w:val="28"/>
          <w:szCs w:val="28"/>
          <w:lang w:eastAsia="en-IN"/>
        </w:rPr>
        <w:t>Mineral Processing:</w:t>
      </w:r>
    </w:p>
    <w:p w:rsidR="009F1542" w:rsidRDefault="009F1542" w:rsidP="00E600D0">
      <w:pPr>
        <w:numPr>
          <w:ilvl w:val="0"/>
          <w:numId w:val="1"/>
        </w:numPr>
        <w:spacing w:after="0" w:line="360" w:lineRule="auto"/>
        <w:ind w:left="1080"/>
        <w:contextualSpacing/>
        <w:jc w:val="both"/>
        <w:rPr>
          <w:rFonts w:ascii="Times New Roman" w:eastAsia="Times New Roman" w:hAnsi="Times New Roman" w:cs="Times New Roman"/>
          <w:sz w:val="24"/>
          <w:szCs w:val="24"/>
          <w:lang w:eastAsia="en-IN"/>
        </w:rPr>
      </w:pPr>
      <w:r w:rsidRPr="009F1542">
        <w:rPr>
          <w:rFonts w:ascii="Times New Roman" w:eastAsiaTheme="minorEastAsia" w:hAnsi="Times New Roman" w:cs="Times New Roman"/>
          <w:b/>
          <w:bCs/>
          <w:color w:val="000000" w:themeColor="text1"/>
          <w:kern w:val="24"/>
          <w:sz w:val="24"/>
          <w:szCs w:val="24"/>
          <w:lang w:eastAsia="en-IN"/>
        </w:rPr>
        <w:t>What?</w:t>
      </w:r>
      <w:r w:rsidRPr="009F1542">
        <w:rPr>
          <w:rFonts w:ascii="Times New Roman" w:eastAsiaTheme="minorEastAsia" w:hAnsi="Times New Roman" w:cs="Times New Roman"/>
          <w:color w:val="000000" w:themeColor="text1"/>
          <w:kern w:val="24"/>
          <w:sz w:val="24"/>
          <w:szCs w:val="24"/>
          <w:lang w:eastAsia="en-IN"/>
        </w:rPr>
        <w:tab/>
        <w:t>Process of Up-gradation of value mineral from an ore by separating it from the gangue mineral by exploiting difference in physical properties between them economically</w:t>
      </w:r>
      <w:r>
        <w:rPr>
          <w:rFonts w:ascii="Times New Roman" w:eastAsiaTheme="minorEastAsia" w:hAnsi="Times New Roman" w:cs="Times New Roman"/>
          <w:color w:val="000000" w:themeColor="text1"/>
          <w:kern w:val="24"/>
          <w:sz w:val="24"/>
          <w:szCs w:val="24"/>
          <w:lang w:eastAsia="en-IN"/>
        </w:rPr>
        <w:t>.</w:t>
      </w:r>
    </w:p>
    <w:p w:rsidR="009F1542" w:rsidRPr="009F1542" w:rsidRDefault="009F1542" w:rsidP="00E600D0">
      <w:pPr>
        <w:numPr>
          <w:ilvl w:val="0"/>
          <w:numId w:val="1"/>
        </w:numPr>
        <w:spacing w:after="0" w:line="360" w:lineRule="auto"/>
        <w:ind w:left="1080"/>
        <w:contextualSpacing/>
        <w:jc w:val="both"/>
        <w:rPr>
          <w:rFonts w:ascii="Times New Roman" w:eastAsia="Times New Roman" w:hAnsi="Times New Roman" w:cs="Times New Roman"/>
          <w:sz w:val="24"/>
          <w:szCs w:val="24"/>
          <w:lang w:eastAsia="en-IN"/>
        </w:rPr>
      </w:pPr>
      <w:r w:rsidRPr="009F1542">
        <w:rPr>
          <w:rFonts w:ascii="Times New Roman" w:eastAsia="Times New Roman" w:hAnsi="Times New Roman" w:cs="Times New Roman"/>
          <w:b/>
          <w:bCs/>
          <w:sz w:val="24"/>
          <w:szCs w:val="24"/>
          <w:lang w:eastAsia="en-IN"/>
        </w:rPr>
        <w:t>Why?</w:t>
      </w:r>
      <w:r w:rsidRPr="009F1542">
        <w:rPr>
          <w:rFonts w:ascii="Times New Roman" w:eastAsia="Times New Roman" w:hAnsi="Times New Roman" w:cs="Times New Roman"/>
          <w:sz w:val="24"/>
          <w:szCs w:val="24"/>
          <w:lang w:eastAsia="en-IN"/>
        </w:rPr>
        <w:tab/>
        <w:t>Depletion of High-Grade ores (due to selective mining)</w:t>
      </w:r>
    </w:p>
    <w:p w:rsidR="00AC6B1B" w:rsidRDefault="009F1542" w:rsidP="00AC6B1B">
      <w:pPr>
        <w:spacing w:after="0" w:line="360" w:lineRule="auto"/>
        <w:ind w:left="1080"/>
        <w:contextualSpacing/>
        <w:jc w:val="both"/>
        <w:rPr>
          <w:rFonts w:ascii="Times New Roman" w:eastAsia="Times New Roman" w:hAnsi="Times New Roman" w:cs="Times New Roman"/>
          <w:sz w:val="24"/>
          <w:szCs w:val="24"/>
          <w:lang w:eastAsia="en-IN"/>
        </w:rPr>
      </w:pPr>
      <w:r w:rsidRPr="009F1542">
        <w:rPr>
          <w:rFonts w:ascii="Times New Roman" w:eastAsia="Times New Roman" w:hAnsi="Times New Roman" w:cs="Times New Roman"/>
          <w:sz w:val="24"/>
          <w:szCs w:val="24"/>
          <w:lang w:eastAsia="en-IN"/>
        </w:rPr>
        <w:t>Production of low-grade fines (due to mechanized mining)</w:t>
      </w:r>
      <w:r>
        <w:rPr>
          <w:rFonts w:ascii="Times New Roman" w:eastAsia="Times New Roman" w:hAnsi="Times New Roman" w:cs="Times New Roman"/>
          <w:sz w:val="24"/>
          <w:szCs w:val="24"/>
          <w:lang w:eastAsia="en-IN"/>
        </w:rPr>
        <w:t xml:space="preserve">. </w:t>
      </w:r>
      <w:r w:rsidRPr="009F1542">
        <w:rPr>
          <w:rFonts w:ascii="Times New Roman" w:eastAsia="Times New Roman" w:hAnsi="Times New Roman" w:cs="Times New Roman"/>
          <w:sz w:val="24"/>
          <w:szCs w:val="24"/>
          <w:lang w:eastAsia="en-IN"/>
        </w:rPr>
        <w:t>For value addition, pollution abatement</w:t>
      </w:r>
    </w:p>
    <w:p w:rsidR="00AC6B1B" w:rsidRPr="00AC6B1B" w:rsidRDefault="00AC6B1B" w:rsidP="00E600D0">
      <w:pPr>
        <w:pStyle w:val="ListParagraph"/>
        <w:numPr>
          <w:ilvl w:val="0"/>
          <w:numId w:val="1"/>
        </w:numPr>
        <w:spacing w:after="0" w:line="360" w:lineRule="auto"/>
        <w:jc w:val="both"/>
        <w:rPr>
          <w:rFonts w:ascii="Times New Roman" w:eastAsia="Times New Roman" w:hAnsi="Times New Roman" w:cs="Times New Roman"/>
          <w:sz w:val="24"/>
          <w:szCs w:val="24"/>
          <w:lang w:eastAsia="en-IN"/>
        </w:rPr>
      </w:pPr>
      <w:r w:rsidRPr="00AC6B1B">
        <w:rPr>
          <w:rFonts w:ascii="Times New Roman" w:eastAsia="Times New Roman" w:hAnsi="Times New Roman" w:cs="Times New Roman"/>
          <w:b/>
          <w:bCs/>
          <w:sz w:val="24"/>
          <w:szCs w:val="24"/>
          <w:lang w:eastAsia="en-IN"/>
        </w:rPr>
        <w:t>When?</w:t>
      </w:r>
      <w:r w:rsidRPr="00AC6B1B">
        <w:rPr>
          <w:rFonts w:ascii="Times New Roman" w:eastAsia="Times New Roman" w:hAnsi="Times New Roman" w:cs="Times New Roman"/>
          <w:sz w:val="24"/>
          <w:szCs w:val="24"/>
          <w:lang w:eastAsia="en-IN"/>
        </w:rPr>
        <w:tab/>
        <w:t>Disparity in quality of ROM and Quality of product for end use</w:t>
      </w:r>
    </w:p>
    <w:p w:rsidR="00AC6B1B" w:rsidRPr="00AC6B1B" w:rsidRDefault="00AC6B1B" w:rsidP="00AC6B1B">
      <w:pPr>
        <w:spacing w:after="0" w:line="360" w:lineRule="auto"/>
        <w:ind w:left="1068"/>
        <w:contextualSpacing/>
        <w:jc w:val="both"/>
        <w:rPr>
          <w:rFonts w:ascii="Times New Roman" w:eastAsia="Times New Roman" w:hAnsi="Times New Roman" w:cs="Times New Roman"/>
          <w:sz w:val="24"/>
          <w:szCs w:val="24"/>
          <w:lang w:eastAsia="en-IN"/>
        </w:rPr>
      </w:pPr>
      <w:r w:rsidRPr="00AC6B1B">
        <w:rPr>
          <w:rFonts w:ascii="Times New Roman" w:eastAsia="Times New Roman" w:hAnsi="Times New Roman" w:cs="Times New Roman"/>
          <w:sz w:val="24"/>
          <w:szCs w:val="24"/>
          <w:lang w:eastAsia="en-IN"/>
        </w:rPr>
        <w:t>When Min. Pro.  is advantageous</w:t>
      </w:r>
    </w:p>
    <w:p w:rsidR="009F1542" w:rsidRPr="009F1542" w:rsidRDefault="009F1542" w:rsidP="00AC6B1B">
      <w:pPr>
        <w:spacing w:after="0" w:line="360" w:lineRule="auto"/>
        <w:ind w:left="1080"/>
        <w:contextualSpacing/>
        <w:jc w:val="both"/>
        <w:rPr>
          <w:rFonts w:ascii="Times New Roman" w:eastAsia="Times New Roman" w:hAnsi="Times New Roman" w:cs="Times New Roman"/>
          <w:sz w:val="24"/>
          <w:szCs w:val="24"/>
          <w:lang w:eastAsia="en-IN"/>
        </w:rPr>
      </w:pPr>
    </w:p>
    <w:p w:rsidR="00774BA5" w:rsidRPr="00774BA5" w:rsidRDefault="00774BA5" w:rsidP="00774BA5">
      <w:pPr>
        <w:tabs>
          <w:tab w:val="left" w:pos="740"/>
        </w:tabs>
        <w:spacing w:after="0" w:line="360" w:lineRule="auto"/>
        <w:contextualSpacing/>
        <w:jc w:val="both"/>
        <w:rPr>
          <w:rFonts w:ascii="Times New Roman" w:eastAsia="Times New Roman" w:hAnsi="Times New Roman" w:cs="Times New Roman"/>
          <w:color w:val="0AD0D9"/>
          <w:sz w:val="24"/>
          <w:szCs w:val="24"/>
          <w:lang w:eastAsia="en-IN"/>
        </w:rPr>
      </w:pPr>
      <w:r w:rsidRPr="00774BA5">
        <w:rPr>
          <w:rFonts w:ascii="Times New Roman" w:eastAsiaTheme="minorEastAsia" w:hAnsi="Times New Roman" w:cs="Times New Roman"/>
          <w:color w:val="000000" w:themeColor="text1"/>
          <w:spacing w:val="-6"/>
          <w:kern w:val="24"/>
          <w:sz w:val="24"/>
          <w:szCs w:val="24"/>
          <w:lang w:eastAsia="en-IN"/>
        </w:rPr>
        <w:t xml:space="preserve">Flotation </w:t>
      </w:r>
      <w:r w:rsidRPr="00774BA5">
        <w:rPr>
          <w:rFonts w:ascii="Times New Roman" w:eastAsiaTheme="minorEastAsia" w:hAnsi="Times New Roman" w:cs="Times New Roman"/>
          <w:color w:val="000000" w:themeColor="text1"/>
          <w:spacing w:val="-9"/>
          <w:kern w:val="24"/>
          <w:sz w:val="24"/>
          <w:szCs w:val="24"/>
          <w:lang w:eastAsia="en-IN"/>
        </w:rPr>
        <w:t xml:space="preserve">is </w:t>
      </w:r>
      <w:r w:rsidRPr="00774BA5">
        <w:rPr>
          <w:rFonts w:ascii="Times New Roman" w:eastAsiaTheme="minorEastAsia" w:hAnsi="Times New Roman" w:cs="Times New Roman"/>
          <w:color w:val="000000" w:themeColor="text1"/>
          <w:spacing w:val="-12"/>
          <w:kern w:val="24"/>
          <w:sz w:val="24"/>
          <w:szCs w:val="24"/>
          <w:lang w:eastAsia="en-IN"/>
        </w:rPr>
        <w:t xml:space="preserve">a </w:t>
      </w:r>
      <w:r w:rsidRPr="00774BA5">
        <w:rPr>
          <w:rFonts w:ascii="Times New Roman" w:eastAsiaTheme="minorEastAsia" w:hAnsi="Times New Roman" w:cs="Times New Roman"/>
          <w:color w:val="000000" w:themeColor="text1"/>
          <w:spacing w:val="-6"/>
          <w:kern w:val="24"/>
          <w:sz w:val="24"/>
          <w:szCs w:val="24"/>
          <w:lang w:eastAsia="en-IN"/>
        </w:rPr>
        <w:t xml:space="preserve">physico-chemical </w:t>
      </w:r>
      <w:r w:rsidRPr="00774BA5">
        <w:rPr>
          <w:rFonts w:ascii="Times New Roman" w:eastAsiaTheme="minorEastAsia" w:hAnsi="Times New Roman" w:cs="Times New Roman"/>
          <w:color w:val="000000" w:themeColor="text1"/>
          <w:spacing w:val="-7"/>
          <w:kern w:val="24"/>
          <w:sz w:val="24"/>
          <w:szCs w:val="24"/>
          <w:lang w:eastAsia="en-IN"/>
        </w:rPr>
        <w:t xml:space="preserve">separation </w:t>
      </w:r>
      <w:r w:rsidRPr="00774BA5">
        <w:rPr>
          <w:rFonts w:ascii="Times New Roman" w:eastAsiaTheme="minorEastAsia" w:hAnsi="Times New Roman" w:cs="Times New Roman"/>
          <w:color w:val="000000" w:themeColor="text1"/>
          <w:spacing w:val="-9"/>
          <w:kern w:val="24"/>
          <w:sz w:val="24"/>
          <w:szCs w:val="24"/>
          <w:lang w:eastAsia="en-IN"/>
        </w:rPr>
        <w:t>process that</w:t>
      </w:r>
      <w:r w:rsidRPr="00774BA5">
        <w:rPr>
          <w:rFonts w:ascii="Times New Roman" w:eastAsiaTheme="minorEastAsia" w:hAnsi="Times New Roman" w:cs="Times New Roman"/>
          <w:color w:val="000000" w:themeColor="text1"/>
          <w:spacing w:val="-5"/>
          <w:kern w:val="24"/>
          <w:sz w:val="24"/>
          <w:szCs w:val="24"/>
          <w:lang w:eastAsia="en-IN"/>
        </w:rPr>
        <w:t xml:space="preserve">utilises </w:t>
      </w:r>
      <w:r w:rsidRPr="00774BA5">
        <w:rPr>
          <w:rFonts w:ascii="Times New Roman" w:eastAsiaTheme="minorEastAsia" w:hAnsi="Times New Roman" w:cs="Times New Roman"/>
          <w:color w:val="000000" w:themeColor="text1"/>
          <w:spacing w:val="-1"/>
          <w:kern w:val="24"/>
          <w:sz w:val="24"/>
          <w:szCs w:val="24"/>
          <w:lang w:eastAsia="en-IN"/>
        </w:rPr>
        <w:t xml:space="preserve">the </w:t>
      </w:r>
      <w:r w:rsidRPr="00774BA5">
        <w:rPr>
          <w:rFonts w:ascii="Times New Roman" w:eastAsiaTheme="minorEastAsia" w:hAnsi="Times New Roman" w:cs="Times New Roman"/>
          <w:color w:val="000000" w:themeColor="text1"/>
          <w:spacing w:val="-7"/>
          <w:kern w:val="24"/>
          <w:sz w:val="24"/>
          <w:szCs w:val="24"/>
          <w:lang w:eastAsia="en-IN"/>
        </w:rPr>
        <w:t xml:space="preserve">difference </w:t>
      </w:r>
      <w:r w:rsidRPr="00774BA5">
        <w:rPr>
          <w:rFonts w:ascii="Times New Roman" w:eastAsiaTheme="minorEastAsia" w:hAnsi="Times New Roman" w:cs="Times New Roman"/>
          <w:color w:val="000000" w:themeColor="text1"/>
          <w:spacing w:val="-5"/>
          <w:kern w:val="24"/>
          <w:sz w:val="24"/>
          <w:szCs w:val="24"/>
          <w:lang w:eastAsia="en-IN"/>
        </w:rPr>
        <w:t xml:space="preserve">in </w:t>
      </w:r>
      <w:r w:rsidRPr="00774BA5">
        <w:rPr>
          <w:rFonts w:ascii="Times New Roman" w:eastAsiaTheme="minorEastAsia" w:hAnsi="Times New Roman" w:cs="Times New Roman"/>
          <w:color w:val="000000" w:themeColor="text1"/>
          <w:spacing w:val="-8"/>
          <w:kern w:val="24"/>
          <w:sz w:val="24"/>
          <w:szCs w:val="24"/>
          <w:lang w:eastAsia="en-IN"/>
        </w:rPr>
        <w:t xml:space="preserve">surface </w:t>
      </w:r>
      <w:r w:rsidRPr="00774BA5">
        <w:rPr>
          <w:rFonts w:ascii="Times New Roman" w:eastAsiaTheme="minorEastAsia" w:hAnsi="Times New Roman" w:cs="Times New Roman"/>
          <w:color w:val="000000" w:themeColor="text1"/>
          <w:spacing w:val="-6"/>
          <w:kern w:val="24"/>
          <w:sz w:val="24"/>
          <w:szCs w:val="24"/>
          <w:lang w:eastAsia="en-IN"/>
        </w:rPr>
        <w:t xml:space="preserve">properties </w:t>
      </w:r>
      <w:r w:rsidR="0015426D" w:rsidRPr="00774BA5">
        <w:rPr>
          <w:rFonts w:ascii="Times New Roman" w:eastAsiaTheme="minorEastAsia" w:hAnsi="Times New Roman" w:cs="Times New Roman"/>
          <w:color w:val="000000" w:themeColor="text1"/>
          <w:spacing w:val="-5"/>
          <w:kern w:val="24"/>
          <w:sz w:val="24"/>
          <w:szCs w:val="24"/>
          <w:lang w:eastAsia="en-IN"/>
        </w:rPr>
        <w:t>of the</w:t>
      </w:r>
      <w:r w:rsidRPr="00774BA5">
        <w:rPr>
          <w:rFonts w:ascii="Times New Roman" w:eastAsiaTheme="minorEastAsia" w:hAnsi="Times New Roman" w:cs="Times New Roman"/>
          <w:color w:val="000000" w:themeColor="text1"/>
          <w:spacing w:val="-6"/>
          <w:kern w:val="24"/>
          <w:sz w:val="24"/>
          <w:szCs w:val="24"/>
          <w:lang w:eastAsia="en-IN"/>
        </w:rPr>
        <w:t xml:space="preserve">valuable </w:t>
      </w:r>
      <w:r w:rsidRPr="00774BA5">
        <w:rPr>
          <w:rFonts w:ascii="Times New Roman" w:eastAsiaTheme="minorEastAsia" w:hAnsi="Times New Roman" w:cs="Times New Roman"/>
          <w:color w:val="000000" w:themeColor="text1"/>
          <w:spacing w:val="-9"/>
          <w:kern w:val="24"/>
          <w:sz w:val="24"/>
          <w:szCs w:val="24"/>
          <w:lang w:eastAsia="en-IN"/>
        </w:rPr>
        <w:t xml:space="preserve">minerals </w:t>
      </w:r>
      <w:r w:rsidRPr="00774BA5">
        <w:rPr>
          <w:rFonts w:ascii="Times New Roman" w:eastAsiaTheme="minorEastAsia" w:hAnsi="Times New Roman" w:cs="Times New Roman"/>
          <w:color w:val="000000" w:themeColor="text1"/>
          <w:spacing w:val="-7"/>
          <w:kern w:val="24"/>
          <w:sz w:val="24"/>
          <w:szCs w:val="24"/>
          <w:lang w:eastAsia="en-IN"/>
        </w:rPr>
        <w:t xml:space="preserve">and </w:t>
      </w:r>
      <w:r w:rsidRPr="00774BA5">
        <w:rPr>
          <w:rFonts w:ascii="Times New Roman" w:eastAsiaTheme="minorEastAsia" w:hAnsi="Times New Roman" w:cs="Times New Roman"/>
          <w:color w:val="000000" w:themeColor="text1"/>
          <w:spacing w:val="-1"/>
          <w:kern w:val="24"/>
          <w:sz w:val="24"/>
          <w:szCs w:val="24"/>
          <w:lang w:eastAsia="en-IN"/>
        </w:rPr>
        <w:t xml:space="preserve">the </w:t>
      </w:r>
      <w:r w:rsidRPr="00774BA5">
        <w:rPr>
          <w:rFonts w:ascii="Times New Roman" w:eastAsiaTheme="minorEastAsia" w:hAnsi="Times New Roman" w:cs="Times New Roman"/>
          <w:color w:val="000000" w:themeColor="text1"/>
          <w:spacing w:val="-7"/>
          <w:kern w:val="24"/>
          <w:sz w:val="24"/>
          <w:szCs w:val="24"/>
          <w:lang w:eastAsia="en-IN"/>
        </w:rPr>
        <w:t xml:space="preserve">unwanted </w:t>
      </w:r>
      <w:r w:rsidR="0015426D" w:rsidRPr="00774BA5">
        <w:rPr>
          <w:rFonts w:ascii="Times New Roman" w:eastAsiaTheme="minorEastAsia" w:hAnsi="Times New Roman" w:cs="Times New Roman"/>
          <w:color w:val="000000" w:themeColor="text1"/>
          <w:spacing w:val="-4"/>
          <w:kern w:val="24"/>
          <w:sz w:val="24"/>
          <w:szCs w:val="24"/>
          <w:lang w:eastAsia="en-IN"/>
        </w:rPr>
        <w:t>gangue minerals</w:t>
      </w:r>
      <w:r w:rsidRPr="00774BA5">
        <w:rPr>
          <w:rFonts w:ascii="Times New Roman" w:eastAsiaTheme="minorEastAsia" w:hAnsi="Times New Roman" w:cs="Times New Roman"/>
          <w:color w:val="000000" w:themeColor="text1"/>
          <w:spacing w:val="-9"/>
          <w:kern w:val="24"/>
          <w:sz w:val="24"/>
          <w:szCs w:val="24"/>
          <w:lang w:eastAsia="en-IN"/>
        </w:rPr>
        <w:t>.</w:t>
      </w:r>
    </w:p>
    <w:p w:rsidR="009F1542" w:rsidRPr="009F1542" w:rsidRDefault="009F1542" w:rsidP="00774BA5">
      <w:pPr>
        <w:spacing w:line="360" w:lineRule="auto"/>
        <w:jc w:val="both"/>
        <w:rPr>
          <w:rFonts w:ascii="Times New Roman" w:hAnsi="Times New Roman" w:cs="Times New Roman"/>
          <w:b/>
          <w:bCs/>
          <w:sz w:val="24"/>
          <w:szCs w:val="24"/>
        </w:rPr>
      </w:pPr>
    </w:p>
    <w:p w:rsidR="009F1542" w:rsidRDefault="00774BA5" w:rsidP="00774BA5">
      <w:pPr>
        <w:spacing w:line="276" w:lineRule="auto"/>
        <w:jc w:val="both"/>
        <w:rPr>
          <w:rFonts w:cstheme="minorHAnsi"/>
          <w:b/>
          <w:bCs/>
          <w:sz w:val="32"/>
          <w:szCs w:val="32"/>
        </w:rPr>
      </w:pPr>
      <w:r>
        <w:rPr>
          <w:rFonts w:cstheme="minorHAnsi"/>
          <w:b/>
          <w:bCs/>
          <w:sz w:val="32"/>
          <w:szCs w:val="32"/>
        </w:rPr>
        <w:t>Scope for flotation:</w:t>
      </w:r>
    </w:p>
    <w:p w:rsidR="00774BA5" w:rsidRPr="00E91C81" w:rsidRDefault="00774BA5" w:rsidP="00E91C81">
      <w:pPr>
        <w:spacing w:after="0" w:line="384" w:lineRule="auto"/>
        <w:jc w:val="both"/>
        <w:rPr>
          <w:rFonts w:ascii="Times New Roman" w:eastAsia="Times New Roman" w:hAnsi="Times New Roman" w:cs="Times New Roman"/>
          <w:color w:val="843C0C"/>
          <w:sz w:val="24"/>
          <w:szCs w:val="24"/>
          <w:lang w:eastAsia="en-IN"/>
        </w:rPr>
      </w:pPr>
      <w:r w:rsidRPr="00E91C81">
        <w:rPr>
          <w:rFonts w:ascii="Times New Roman" w:eastAsiaTheme="minorEastAsia" w:hAnsi="Times New Roman" w:cs="Times New Roman"/>
          <w:color w:val="000000" w:themeColor="text1"/>
          <w:kern w:val="24"/>
          <w:sz w:val="24"/>
          <w:szCs w:val="24"/>
          <w:lang w:val="en-US" w:eastAsia="en-IN"/>
        </w:rPr>
        <w:t xml:space="preserve">Froth flotation-widely used process for separating valuable mineral from the gangue </w:t>
      </w:r>
      <w:r w:rsidR="0015426D" w:rsidRPr="00E91C81">
        <w:rPr>
          <w:rFonts w:ascii="Times New Roman" w:eastAsiaTheme="minorEastAsia" w:hAnsi="Times New Roman" w:cs="Times New Roman"/>
          <w:color w:val="000000" w:themeColor="text1"/>
          <w:kern w:val="24"/>
          <w:sz w:val="24"/>
          <w:szCs w:val="24"/>
          <w:lang w:val="en-US" w:eastAsia="en-IN"/>
        </w:rPr>
        <w:t>by using</w:t>
      </w:r>
      <w:r w:rsidRPr="00E91C81">
        <w:rPr>
          <w:rFonts w:ascii="Times New Roman" w:eastAsiaTheme="minorEastAsia" w:hAnsi="Times New Roman" w:cs="Times New Roman"/>
          <w:color w:val="000000" w:themeColor="text1"/>
          <w:kern w:val="24"/>
          <w:sz w:val="24"/>
          <w:szCs w:val="24"/>
          <w:lang w:val="en-US" w:eastAsia="en-IN"/>
        </w:rPr>
        <w:t xml:space="preserve"> their difference in physico-chemical surface properties.</w:t>
      </w:r>
      <w:r w:rsidRPr="00E91C81">
        <w:rPr>
          <w:rFonts w:ascii="Times New Roman" w:eastAsiaTheme="minorEastAsia" w:hAnsi="Times New Roman" w:cs="Times New Roman"/>
          <w:color w:val="000000" w:themeColor="text1"/>
          <w:kern w:val="24"/>
          <w:sz w:val="24"/>
          <w:szCs w:val="24"/>
          <w:lang w:eastAsia="en-IN"/>
        </w:rPr>
        <w:t>With the depletion of high grade ore resources, there is a need to process low grade discarded ores and tailings to meet the current demand of minerals.</w:t>
      </w:r>
      <w:r w:rsidRPr="00774BA5">
        <w:rPr>
          <w:rFonts w:ascii="Times New Roman" w:eastAsiaTheme="minorEastAsia" w:hAnsi="Times New Roman" w:cs="Times New Roman"/>
          <w:color w:val="000000" w:themeColor="text1"/>
          <w:kern w:val="24"/>
          <w:sz w:val="24"/>
          <w:szCs w:val="24"/>
          <w:lang w:val="en-US" w:eastAsia="en-IN"/>
        </w:rPr>
        <w:t>With the decreasing grade of ores, increased dissemination of the target mineral within the ore and finer liberation, the flotation process has become a significant unit operation over the years.</w:t>
      </w:r>
    </w:p>
    <w:p w:rsidR="00774BA5" w:rsidRDefault="00774BA5" w:rsidP="0015426D">
      <w:pPr>
        <w:spacing w:after="0" w:line="360" w:lineRule="auto"/>
        <w:contextualSpacing/>
        <w:jc w:val="both"/>
        <w:rPr>
          <w:rFonts w:ascii="Times New Roman" w:eastAsia="Times New Roman" w:hAnsi="Times New Roman" w:cs="Times New Roman"/>
          <w:color w:val="000000" w:themeColor="text1"/>
          <w:sz w:val="24"/>
          <w:szCs w:val="24"/>
          <w:lang w:eastAsia="en-IN"/>
        </w:rPr>
      </w:pPr>
    </w:p>
    <w:p w:rsidR="0015426D" w:rsidRPr="0015426D" w:rsidRDefault="0015426D" w:rsidP="0015426D">
      <w:pPr>
        <w:spacing w:after="0" w:line="360" w:lineRule="auto"/>
        <w:contextualSpacing/>
        <w:jc w:val="both"/>
        <w:rPr>
          <w:rFonts w:ascii="Times New Roman" w:eastAsia="Times New Roman" w:hAnsi="Times New Roman" w:cs="Times New Roman"/>
          <w:b/>
          <w:bCs/>
          <w:color w:val="000000" w:themeColor="text1"/>
          <w:sz w:val="28"/>
          <w:szCs w:val="28"/>
          <w:lang w:eastAsia="en-IN"/>
        </w:rPr>
      </w:pPr>
      <w:r w:rsidRPr="0015426D">
        <w:rPr>
          <w:rFonts w:ascii="Times New Roman" w:eastAsia="Times New Roman" w:hAnsi="Times New Roman" w:cs="Times New Roman"/>
          <w:b/>
          <w:bCs/>
          <w:color w:val="000000" w:themeColor="text1"/>
          <w:sz w:val="28"/>
          <w:szCs w:val="28"/>
          <w:lang w:eastAsia="en-IN"/>
        </w:rPr>
        <w:t>Major steps involved in flotation:</w:t>
      </w:r>
    </w:p>
    <w:p w:rsidR="0015426D" w:rsidRPr="0015426D" w:rsidRDefault="0015426D" w:rsidP="00E600D0">
      <w:pPr>
        <w:numPr>
          <w:ilvl w:val="0"/>
          <w:numId w:val="2"/>
        </w:numPr>
        <w:tabs>
          <w:tab w:val="left" w:pos="443"/>
        </w:tabs>
        <w:spacing w:after="0" w:line="360" w:lineRule="auto"/>
        <w:ind w:left="734"/>
        <w:contextualSpacing/>
        <w:rPr>
          <w:rFonts w:ascii="Times New Roman" w:eastAsia="Times New Roman" w:hAnsi="Times New Roman" w:cs="Times New Roman"/>
          <w:sz w:val="24"/>
          <w:szCs w:val="24"/>
          <w:lang w:eastAsia="en-IN"/>
        </w:rPr>
      </w:pPr>
      <w:r w:rsidRPr="0015426D">
        <w:rPr>
          <w:rFonts w:ascii="Times New Roman" w:eastAsiaTheme="minorEastAsia" w:hAnsi="Times New Roman" w:cs="Times New Roman"/>
          <w:color w:val="000000" w:themeColor="text1" w:themeShade="80"/>
          <w:spacing w:val="-1"/>
          <w:kern w:val="24"/>
          <w:sz w:val="24"/>
          <w:szCs w:val="24"/>
          <w:lang w:eastAsia="en-IN"/>
        </w:rPr>
        <w:t>Liberation</w:t>
      </w:r>
    </w:p>
    <w:p w:rsidR="0015426D" w:rsidRPr="0015426D" w:rsidRDefault="0015426D" w:rsidP="00E600D0">
      <w:pPr>
        <w:numPr>
          <w:ilvl w:val="0"/>
          <w:numId w:val="2"/>
        </w:numPr>
        <w:tabs>
          <w:tab w:val="left" w:pos="563"/>
        </w:tabs>
        <w:spacing w:after="0" w:line="360" w:lineRule="auto"/>
        <w:ind w:left="734"/>
        <w:contextualSpacing/>
        <w:rPr>
          <w:rFonts w:ascii="Times New Roman" w:eastAsia="Times New Roman" w:hAnsi="Times New Roman" w:cs="Times New Roman"/>
          <w:sz w:val="24"/>
          <w:szCs w:val="24"/>
          <w:lang w:eastAsia="en-IN"/>
        </w:rPr>
      </w:pPr>
      <w:r w:rsidRPr="0015426D">
        <w:rPr>
          <w:rFonts w:ascii="Times New Roman" w:eastAsiaTheme="minorEastAsia" w:hAnsi="Times New Roman" w:cs="Times New Roman"/>
          <w:color w:val="000000" w:themeColor="text1" w:themeShade="80"/>
          <w:spacing w:val="-1"/>
          <w:kern w:val="24"/>
          <w:sz w:val="24"/>
          <w:szCs w:val="24"/>
          <w:lang w:eastAsia="en-IN"/>
        </w:rPr>
        <w:t xml:space="preserve">  Establish </w:t>
      </w:r>
      <w:r w:rsidRPr="0015426D">
        <w:rPr>
          <w:rFonts w:ascii="Times New Roman" w:eastAsiaTheme="minorEastAsia" w:hAnsi="Times New Roman" w:cs="Times New Roman"/>
          <w:color w:val="000000" w:themeColor="text1" w:themeShade="80"/>
          <w:spacing w:val="-3"/>
          <w:kern w:val="24"/>
          <w:sz w:val="24"/>
          <w:szCs w:val="24"/>
          <w:lang w:eastAsia="en-IN"/>
        </w:rPr>
        <w:t xml:space="preserve">hydrophobic </w:t>
      </w:r>
      <w:r w:rsidRPr="0015426D">
        <w:rPr>
          <w:rFonts w:ascii="Times New Roman" w:eastAsiaTheme="minorEastAsia" w:hAnsi="Times New Roman" w:cs="Times New Roman"/>
          <w:color w:val="000000" w:themeColor="text1" w:themeShade="80"/>
          <w:spacing w:val="1"/>
          <w:kern w:val="24"/>
          <w:sz w:val="24"/>
          <w:szCs w:val="24"/>
          <w:lang w:eastAsia="en-IN"/>
        </w:rPr>
        <w:t xml:space="preserve">film </w:t>
      </w:r>
      <w:r w:rsidRPr="0015426D">
        <w:rPr>
          <w:rFonts w:ascii="Times New Roman" w:eastAsiaTheme="minorEastAsia" w:hAnsi="Times New Roman" w:cs="Times New Roman"/>
          <w:color w:val="000000" w:themeColor="text1" w:themeShade="80"/>
          <w:spacing w:val="-1"/>
          <w:kern w:val="24"/>
          <w:sz w:val="24"/>
          <w:szCs w:val="24"/>
          <w:lang w:eastAsia="en-IN"/>
        </w:rPr>
        <w:t xml:space="preserve">on </w:t>
      </w:r>
      <w:r w:rsidRPr="0015426D">
        <w:rPr>
          <w:rFonts w:ascii="Times New Roman" w:eastAsiaTheme="minorEastAsia" w:hAnsi="Times New Roman" w:cs="Times New Roman"/>
          <w:color w:val="000000" w:themeColor="text1" w:themeShade="80"/>
          <w:spacing w:val="-2"/>
          <w:kern w:val="24"/>
          <w:sz w:val="24"/>
          <w:szCs w:val="24"/>
          <w:lang w:eastAsia="en-IN"/>
        </w:rPr>
        <w:t xml:space="preserve">minerals </w:t>
      </w:r>
      <w:r w:rsidRPr="0015426D">
        <w:rPr>
          <w:rFonts w:ascii="Times New Roman" w:eastAsiaTheme="minorEastAsia" w:hAnsi="Times New Roman" w:cs="Times New Roman"/>
          <w:color w:val="000000" w:themeColor="text1" w:themeShade="80"/>
          <w:spacing w:val="-1"/>
          <w:kern w:val="24"/>
          <w:sz w:val="24"/>
          <w:szCs w:val="24"/>
          <w:lang w:eastAsia="en-IN"/>
        </w:rPr>
        <w:t xml:space="preserve">that </w:t>
      </w:r>
      <w:r w:rsidRPr="0015426D">
        <w:rPr>
          <w:rFonts w:ascii="Times New Roman" w:eastAsiaTheme="minorEastAsia" w:hAnsi="Times New Roman" w:cs="Times New Roman"/>
          <w:color w:val="000000" w:themeColor="text1" w:themeShade="80"/>
          <w:spacing w:val="-3"/>
          <w:kern w:val="24"/>
          <w:sz w:val="24"/>
          <w:szCs w:val="24"/>
          <w:lang w:eastAsia="en-IN"/>
        </w:rPr>
        <w:t xml:space="preserve">are </w:t>
      </w:r>
      <w:r w:rsidRPr="0015426D">
        <w:rPr>
          <w:rFonts w:ascii="Times New Roman" w:eastAsiaTheme="minorEastAsia" w:hAnsi="Times New Roman" w:cs="Times New Roman"/>
          <w:color w:val="000000" w:themeColor="text1" w:themeShade="80"/>
          <w:spacing w:val="-2"/>
          <w:kern w:val="24"/>
          <w:sz w:val="24"/>
          <w:szCs w:val="24"/>
          <w:lang w:eastAsia="en-IN"/>
        </w:rPr>
        <w:t>not naturally</w:t>
      </w:r>
      <w:r w:rsidRPr="0015426D">
        <w:rPr>
          <w:rFonts w:ascii="Times New Roman" w:eastAsiaTheme="minorEastAsia" w:hAnsi="Times New Roman" w:cs="Times New Roman"/>
          <w:color w:val="000000" w:themeColor="text1" w:themeShade="80"/>
          <w:spacing w:val="-3"/>
          <w:kern w:val="24"/>
          <w:sz w:val="24"/>
          <w:szCs w:val="24"/>
          <w:lang w:eastAsia="en-IN"/>
        </w:rPr>
        <w:t>hydrophobic.</w:t>
      </w:r>
    </w:p>
    <w:p w:rsidR="009F1542" w:rsidRPr="0030382D" w:rsidRDefault="0015426D" w:rsidP="00E600D0">
      <w:pPr>
        <w:pStyle w:val="ListParagraph"/>
        <w:numPr>
          <w:ilvl w:val="0"/>
          <w:numId w:val="2"/>
        </w:numPr>
        <w:spacing w:line="360" w:lineRule="auto"/>
        <w:jc w:val="both"/>
        <w:rPr>
          <w:rFonts w:cstheme="minorHAnsi"/>
          <w:b/>
          <w:bCs/>
          <w:sz w:val="32"/>
          <w:szCs w:val="32"/>
        </w:rPr>
      </w:pPr>
      <w:r w:rsidRPr="0015426D">
        <w:rPr>
          <w:rFonts w:ascii="Times New Roman" w:eastAsiaTheme="minorEastAsia" w:hAnsi="Times New Roman" w:cs="Times New Roman"/>
          <w:color w:val="000000" w:themeColor="text1" w:themeShade="80"/>
          <w:spacing w:val="-3"/>
          <w:kern w:val="24"/>
          <w:sz w:val="24"/>
          <w:szCs w:val="24"/>
          <w:lang w:eastAsia="en-IN"/>
        </w:rPr>
        <w:t xml:space="preserve">Promote </w:t>
      </w:r>
      <w:r w:rsidRPr="0015426D">
        <w:rPr>
          <w:rFonts w:ascii="Times New Roman" w:eastAsiaTheme="minorEastAsia" w:hAnsi="Times New Roman" w:cs="Times New Roman"/>
          <w:color w:val="000000" w:themeColor="text1" w:themeShade="80"/>
          <w:spacing w:val="-1"/>
          <w:kern w:val="24"/>
          <w:sz w:val="24"/>
          <w:szCs w:val="24"/>
          <w:lang w:eastAsia="en-IN"/>
        </w:rPr>
        <w:t>bubbleformation</w:t>
      </w:r>
    </w:p>
    <w:p w:rsidR="0030382D" w:rsidRDefault="0030382D" w:rsidP="00A27BE2">
      <w:pPr>
        <w:spacing w:line="276" w:lineRule="auto"/>
        <w:jc w:val="both"/>
        <w:rPr>
          <w:rFonts w:cstheme="minorHAnsi"/>
          <w:b/>
          <w:bCs/>
          <w:sz w:val="32"/>
          <w:szCs w:val="32"/>
        </w:rPr>
      </w:pPr>
    </w:p>
    <w:p w:rsidR="009F1542" w:rsidRDefault="00BD51CF" w:rsidP="00A27BE2">
      <w:pPr>
        <w:spacing w:line="276" w:lineRule="auto"/>
        <w:jc w:val="both"/>
        <w:rPr>
          <w:rFonts w:cstheme="minorHAnsi"/>
          <w:b/>
          <w:bCs/>
          <w:sz w:val="32"/>
          <w:szCs w:val="32"/>
        </w:rPr>
      </w:pPr>
      <w:r w:rsidRPr="00BD51CF">
        <w:rPr>
          <w:noProof/>
        </w:rPr>
        <w:pict>
          <v:group id="Group 30" o:spid="_x0000_s1028" style="position:absolute;left:0;text-align:left;margin-left:5.55pt;margin-top:24.5pt;width:395.5pt;height:293.9pt;z-index:251659264" coordsize="69984,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">
            <v:rect id="Rectangle 15" o:spid="_x0000_s1029" style="position:absolute;left:18910;width:29389;height:47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inset="5.4pt,2.7pt,5.4pt,2.7pt">
                <w:txbxContent>
                  <w:p w:rsidR="00617F7B" w:rsidRDefault="00617F7B" w:rsidP="00566FCC">
                    <w:pPr>
                      <w:jc w:val="center"/>
                      <w:rPr>
                        <w:sz w:val="24"/>
                        <w:szCs w:val="24"/>
                      </w:rPr>
                    </w:pPr>
                    <w:r w:rsidRPr="00566FCC">
                      <w:rPr>
                        <w:rFonts w:hAnsi="Calibri"/>
                        <w:color w:val="FFFFFF"/>
                        <w:kern w:val="24"/>
                        <w:sz w:val="48"/>
                        <w:szCs w:val="48"/>
                      </w:rPr>
                      <w:t>FLOTABILITY</w:t>
                    </w:r>
                  </w:p>
                </w:txbxContent>
              </v:textbox>
            </v:rect>
            <v:roundrect id="Rounded Rectangle 4" o:spid="_x0000_s1030" style="position:absolute;top:12718;width:27482;height:353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Natural</w:t>
                    </w:r>
                  </w:p>
                </w:txbxContent>
              </v:textbox>
            </v:roundrect>
            <v:roundrect id="Rounded Rectangle 5" o:spid="_x0000_s1031" style="position:absolute;left:42517;top:12732;width:27467;height:352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Induced</w:t>
                    </w:r>
                  </w:p>
                </w:txbxContent>
              </v:textbox>
            </v:roundrect>
            <v:roundrect id="Rounded Rectangle 6" o:spid="_x0000_s1032" style="position:absolute;top:20343;width:27482;height:35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Hydrophobic</w:t>
                    </w:r>
                  </w:p>
                </w:txbxContent>
              </v:textbox>
            </v:roundrect>
            <v:roundrect id="Rounded Rectangle 7" o:spid="_x0000_s1033" style="position:absolute;left:42517;top:20455;width:27467;height:555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 xml:space="preserve">Varying Hydrophobicity </w:t>
                    </w:r>
                  </w:p>
                  <w:p w:rsidR="00617F7B" w:rsidRDefault="00617F7B" w:rsidP="00566FCC">
                    <w:pPr>
                      <w:jc w:val="center"/>
                    </w:pPr>
                    <w:r w:rsidRPr="00566FCC">
                      <w:rPr>
                        <w:rFonts w:hAnsi="Calibri"/>
                        <w:color w:val="FFFFFF"/>
                        <w:kern w:val="24"/>
                        <w:sz w:val="36"/>
                        <w:szCs w:val="36"/>
                      </w:rPr>
                      <w:t>(Modified Hydrophobicity)</w:t>
                    </w:r>
                  </w:p>
                </w:txbxContent>
              </v:textbox>
            </v:roundrect>
            <v:roundrect id="Rounded Rectangle 8" o:spid="_x0000_s1034" style="position:absolute;top:27968;width:27482;height:100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Easily Floatable</w:t>
                    </w:r>
                  </w:p>
                  <w:p w:rsidR="00617F7B" w:rsidRDefault="00617F7B" w:rsidP="00566FCC">
                    <w:pPr>
                      <w:jc w:val="center"/>
                    </w:pPr>
                    <w:r w:rsidRPr="00566FCC">
                      <w:rPr>
                        <w:rFonts w:hAnsi="Calibri"/>
                        <w:color w:val="FFFFFF"/>
                        <w:kern w:val="24"/>
                        <w:sz w:val="36"/>
                        <w:szCs w:val="36"/>
                      </w:rPr>
                      <w:t>(Paraffin, wax, talc, graphite)</w:t>
                    </w:r>
                  </w:p>
                </w:txbxContent>
              </v:textbox>
            </v:roundrect>
            <v:roundrect id="Rounded Rectangle 9" o:spid="_x0000_s1035" style="position:absolute;left:42517;top:29143;width:27467;height:1004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Degree of floatability</w:t>
                    </w:r>
                  </w:p>
                  <w:p w:rsidR="00617F7B" w:rsidRDefault="00617F7B" w:rsidP="00566FCC">
                    <w:pPr>
                      <w:jc w:val="center"/>
                    </w:pPr>
                    <w:r w:rsidRPr="00566FCC">
                      <w:rPr>
                        <w:rFonts w:hAnsi="Calibri"/>
                        <w:color w:val="FFFFFF"/>
                        <w:kern w:val="24"/>
                        <w:sz w:val="36"/>
                        <w:szCs w:val="36"/>
                      </w:rPr>
                      <w:t>(Metallic, Non-metallic, industrial minerals)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36" type="#_x0000_t34" style="position:absolute;left:19681;top:-1205;width:7975;height:19872;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" strokecolor="black [3200]" strokeweight="1.5pt">
              <v:stroke endarrow="block"/>
            </v:shape>
            <v:shape id="Elbow Connector 11" o:spid="_x0000_s1037" type="#_x0000_t34" style="position:absolute;left:40933;top:-2585;width:7989;height:22646;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" strokecolor="black [3200]" strokeweight="1.5pt">
              <v:stroke endarrow="block"/>
            </v:shape>
            <v:shapetype id="_x0000_t32" coordsize="21600,21600" o:spt="32" o:oned="t" path="m,l21600,21600e" filled="f">
              <v:path arrowok="t" fillok="f" o:connecttype="none"/>
              <o:lock v:ext="edit" shapetype="t"/>
            </v:shapetype>
            <v:shape id="Straight Arrow Connector 24" o:spid="_x0000_s1038" type="#_x0000_t32" style="position:absolute;left:13733;top:16257;width:0;height:40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" strokecolor="black [3200]" strokeweight="1.5pt">
              <v:stroke endarrow="block" joinstyle="miter"/>
            </v:shape>
            <v:shape id="Straight Arrow Connector 25" o:spid="_x0000_s1039" type="#_x0000_t32" style="position:absolute;left:13733;top:23883;width:0;height:408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" strokecolor="black [3200]" strokeweight="1.5pt">
              <v:stroke endarrow="block" joinstyle="miter"/>
            </v:shape>
            <v:shape id="Straight Arrow Connector 26" o:spid="_x0000_s1040" type="#_x0000_t32" style="position:absolute;left:56251;top:26009;width:0;height:313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" strokecolor="black [3200]" strokeweight="1.5pt">
              <v:stroke endarrow="block" joinstyle="miter"/>
            </v:shape>
            <v:shape id="Straight Arrow Connector 27" o:spid="_x0000_s1041" type="#_x0000_t32" style="position:absolute;left:56251;top:16257;width:0;height:419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" strokecolor="black [3200]" strokeweight="1.5pt">
              <v:stroke endarrow="block" joinstyle="miter"/>
            </v:shape>
            <v:roundrect id="Rounded Rectangle 74" o:spid="_x0000_s1042" style="position:absolute;top:41358;width:27482;height:393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Skin Flotation</w:t>
                    </w:r>
                  </w:p>
                </w:txbxContent>
              </v:textbox>
            </v:roundrect>
            <v:roundrect id="Rounded Rectangle 75" o:spid="_x0000_s1043" style="position:absolute;left:42517;top:41358;width:27467;height:416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" fillcolor="#4472c4 [3204]" strokecolor="#1f3763 [1604]" strokeweight="1pt">
              <v:stroke joinstyle="miter"/>
              <v:textbox inset="5.4pt,2.7pt,5.4pt,2.7pt">
                <w:txbxContent>
                  <w:p w:rsidR="00617F7B" w:rsidRDefault="00617F7B" w:rsidP="00566FCC">
                    <w:pPr>
                      <w:jc w:val="center"/>
                      <w:rPr>
                        <w:sz w:val="24"/>
                        <w:szCs w:val="24"/>
                      </w:rPr>
                    </w:pPr>
                    <w:r w:rsidRPr="00566FCC">
                      <w:rPr>
                        <w:rFonts w:hAnsi="Calibri"/>
                        <w:color w:val="FFFFFF"/>
                        <w:kern w:val="24"/>
                        <w:sz w:val="36"/>
                        <w:szCs w:val="36"/>
                      </w:rPr>
                      <w:t>Froth Flotation</w:t>
                    </w:r>
                  </w:p>
                </w:txbxContent>
              </v:textbox>
            </v:roundrect>
          </v:group>
        </w:pict>
      </w: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566FCC" w:rsidRDefault="00566FCC" w:rsidP="00780F70">
      <w:pPr>
        <w:shd w:val="clear" w:color="auto" w:fill="FFFFFF"/>
        <w:spacing w:after="288" w:line="360" w:lineRule="atLeast"/>
        <w:textAlignment w:val="baseline"/>
        <w:rPr>
          <w:rFonts w:eastAsia="Times New Roman" w:cstheme="minorHAnsi"/>
          <w:color w:val="424142"/>
          <w:sz w:val="24"/>
          <w:szCs w:val="24"/>
          <w:lang w:eastAsia="en-IN"/>
        </w:rPr>
      </w:pPr>
    </w:p>
    <w:p w:rsidR="0030382D" w:rsidRPr="0030382D" w:rsidRDefault="0030382D" w:rsidP="0030382D">
      <w:pPr>
        <w:spacing w:after="0" w:line="216" w:lineRule="auto"/>
        <w:ind w:left="1080"/>
        <w:contextualSpacing/>
        <w:rPr>
          <w:rFonts w:ascii="Times New Roman" w:eastAsia="Times New Roman" w:hAnsi="Times New Roman" w:cs="Times New Roman"/>
          <w:sz w:val="24"/>
          <w:szCs w:val="24"/>
          <w:lang w:eastAsia="en-IN"/>
        </w:rPr>
      </w:pPr>
    </w:p>
    <w:p w:rsidR="00641AEC" w:rsidRPr="00641AEC" w:rsidRDefault="00641AEC" w:rsidP="00E600D0">
      <w:pPr>
        <w:numPr>
          <w:ilvl w:val="0"/>
          <w:numId w:val="3"/>
        </w:numPr>
        <w:spacing w:after="0" w:line="216" w:lineRule="auto"/>
        <w:ind w:left="10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 xml:space="preserve">Greater the selectivity </w:t>
      </w:r>
      <w:r w:rsidRPr="00641AEC">
        <w:rPr>
          <w:rFonts w:ascii="Times New Roman" w:eastAsiaTheme="minorEastAsia" w:hAnsi="Times New Roman" w:cs="Times New Roman"/>
          <w:color w:val="000000" w:themeColor="text1"/>
          <w:kern w:val="24"/>
          <w:sz w:val="24"/>
          <w:szCs w:val="24"/>
          <w:lang w:eastAsia="en-IN"/>
        </w:rPr>
        <w:tab/>
        <w:t>- better the flotation</w:t>
      </w:r>
    </w:p>
    <w:p w:rsidR="00641AEC" w:rsidRPr="00641AEC" w:rsidRDefault="00641AEC" w:rsidP="00E600D0">
      <w:pPr>
        <w:numPr>
          <w:ilvl w:val="0"/>
          <w:numId w:val="3"/>
        </w:numPr>
        <w:spacing w:after="0" w:line="360" w:lineRule="auto"/>
        <w:ind w:left="10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Froth flotation</w:t>
      </w:r>
      <w:r w:rsidRPr="00641AEC">
        <w:rPr>
          <w:rFonts w:ascii="Times New Roman" w:eastAsiaTheme="minorEastAsia" w:hAnsi="Times New Roman" w:cs="Times New Roman"/>
          <w:color w:val="000000" w:themeColor="text1"/>
          <w:kern w:val="24"/>
          <w:sz w:val="24"/>
          <w:szCs w:val="24"/>
          <w:lang w:eastAsia="en-IN"/>
        </w:rPr>
        <w:tab/>
        <w:t>- Multi-phase, probabilistic, interactive phenomena</w:t>
      </w:r>
    </w:p>
    <w:p w:rsidR="00641AEC" w:rsidRPr="00641AEC" w:rsidRDefault="00641AEC" w:rsidP="00E600D0">
      <w:pPr>
        <w:numPr>
          <w:ilvl w:val="0"/>
          <w:numId w:val="3"/>
        </w:numPr>
        <w:spacing w:after="0" w:line="360" w:lineRule="auto"/>
        <w:ind w:left="10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Phases</w:t>
      </w:r>
      <w:r w:rsidRPr="00641AEC">
        <w:rPr>
          <w:rFonts w:ascii="Times New Roman" w:eastAsiaTheme="minorEastAsia" w:hAnsi="Times New Roman" w:cs="Times New Roman"/>
          <w:color w:val="000000" w:themeColor="text1"/>
          <w:kern w:val="24"/>
          <w:sz w:val="24"/>
          <w:szCs w:val="24"/>
          <w:lang w:eastAsia="en-IN"/>
        </w:rPr>
        <w:tab/>
      </w:r>
      <w:r w:rsidRPr="00641AEC">
        <w:rPr>
          <w:rFonts w:ascii="Times New Roman" w:eastAsiaTheme="minorEastAsia" w:hAnsi="Times New Roman" w:cs="Times New Roman"/>
          <w:color w:val="000000" w:themeColor="text1"/>
          <w:kern w:val="24"/>
          <w:sz w:val="24"/>
          <w:szCs w:val="24"/>
          <w:lang w:eastAsia="en-IN"/>
        </w:rPr>
        <w:tab/>
        <w:t>- solid, liquid, sir/gas, reagent</w:t>
      </w:r>
    </w:p>
    <w:p w:rsidR="00641AEC" w:rsidRPr="00641AEC" w:rsidRDefault="00641AEC" w:rsidP="00E600D0">
      <w:pPr>
        <w:numPr>
          <w:ilvl w:val="0"/>
          <w:numId w:val="3"/>
        </w:numPr>
        <w:spacing w:after="0" w:line="360" w:lineRule="auto"/>
        <w:ind w:left="10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Probabilities</w:t>
      </w:r>
      <w:r w:rsidRPr="00641AEC">
        <w:rPr>
          <w:rFonts w:ascii="Times New Roman" w:eastAsiaTheme="minorEastAsia" w:hAnsi="Times New Roman" w:cs="Times New Roman"/>
          <w:color w:val="000000" w:themeColor="text1"/>
          <w:kern w:val="24"/>
          <w:sz w:val="24"/>
          <w:szCs w:val="24"/>
          <w:lang w:eastAsia="en-IN"/>
        </w:rPr>
        <w:tab/>
        <w:t>-</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Particles of adequate surface area</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Collector adsorption on mineral surface</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Dissociation of reagents into ions and their interaction at interfaces</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Proper bubble size distribution</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Bubble life expectancy</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Mineral-bubble contact and attachment</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Stability of mineral-laden bubble</w:t>
      </w:r>
    </w:p>
    <w:p w:rsidR="00641AEC" w:rsidRPr="00641AEC" w:rsidRDefault="00641AEC" w:rsidP="00E600D0">
      <w:pPr>
        <w:numPr>
          <w:ilvl w:val="1"/>
          <w:numId w:val="3"/>
        </w:numPr>
        <w:spacing w:after="0" w:line="360" w:lineRule="auto"/>
        <w:ind w:left="2880"/>
        <w:contextualSpacing/>
        <w:rPr>
          <w:rFonts w:ascii="Times New Roman" w:eastAsia="Times New Roman" w:hAnsi="Times New Roman" w:cs="Times New Roman"/>
          <w:sz w:val="24"/>
          <w:szCs w:val="24"/>
          <w:lang w:eastAsia="en-IN"/>
        </w:rPr>
      </w:pPr>
      <w:r w:rsidRPr="00641AEC">
        <w:rPr>
          <w:rFonts w:ascii="Times New Roman" w:eastAsiaTheme="minorEastAsia" w:hAnsi="Times New Roman" w:cs="Times New Roman"/>
          <w:color w:val="000000" w:themeColor="text1"/>
          <w:kern w:val="24"/>
          <w:sz w:val="24"/>
          <w:szCs w:val="24"/>
          <w:lang w:eastAsia="en-IN"/>
        </w:rPr>
        <w:t>Proper recovery of the froth</w:t>
      </w:r>
    </w:p>
    <w:p w:rsidR="00566FCC" w:rsidRDefault="00566FCC" w:rsidP="00641AEC">
      <w:pPr>
        <w:shd w:val="clear" w:color="auto" w:fill="FFFFFF"/>
        <w:spacing w:after="288" w:line="360" w:lineRule="auto"/>
        <w:textAlignment w:val="baseline"/>
        <w:rPr>
          <w:rFonts w:eastAsia="Times New Roman" w:cstheme="minorHAnsi"/>
          <w:color w:val="424142"/>
          <w:sz w:val="24"/>
          <w:szCs w:val="24"/>
          <w:lang w:eastAsia="en-IN"/>
        </w:rPr>
      </w:pPr>
    </w:p>
    <w:p w:rsidR="0074524C" w:rsidRPr="00803795" w:rsidRDefault="0074524C" w:rsidP="0074524C">
      <w:pPr>
        <w:pStyle w:val="Heading3"/>
        <w:rPr>
          <w:b w:val="0"/>
          <w:color w:val="000000" w:themeColor="text1"/>
        </w:rPr>
      </w:pPr>
      <w:r w:rsidRPr="00803795">
        <w:rPr>
          <w:color w:val="000000" w:themeColor="text1"/>
        </w:rPr>
        <w:t>Fundamentals of flotation</w:t>
      </w:r>
    </w:p>
    <w:p w:rsidR="0074524C" w:rsidRPr="00803795" w:rsidRDefault="0074524C" w:rsidP="0074524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524C" w:rsidRPr="00803795" w:rsidRDefault="0074524C" w:rsidP="0074524C">
      <w:pPr>
        <w:autoSpaceDE w:val="0"/>
        <w:autoSpaceDN w:val="0"/>
        <w:adjustRightInd w:val="0"/>
        <w:spacing w:after="0"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Froth Flotation is a </w:t>
      </w:r>
      <w:r w:rsidRPr="00803795">
        <w:rPr>
          <w:rFonts w:ascii="Times New Roman" w:hAnsi="Times New Roman" w:cs="Times New Roman"/>
          <w:noProof/>
          <w:color w:val="000000" w:themeColor="text1"/>
          <w:sz w:val="24"/>
          <w:szCs w:val="24"/>
        </w:rPr>
        <w:t>physico</w:t>
      </w:r>
      <w:r>
        <w:rPr>
          <w:rFonts w:ascii="Times New Roman" w:hAnsi="Times New Roman" w:cs="Times New Roman"/>
          <w:noProof/>
          <w:color w:val="000000" w:themeColor="text1"/>
          <w:sz w:val="24"/>
          <w:szCs w:val="24"/>
        </w:rPr>
        <w:t>s</w:t>
      </w:r>
      <w:r w:rsidRPr="00803795">
        <w:rPr>
          <w:rFonts w:ascii="Times New Roman" w:hAnsi="Times New Roman" w:cs="Times New Roman"/>
          <w:noProof/>
          <w:color w:val="000000" w:themeColor="text1"/>
          <w:sz w:val="24"/>
          <w:szCs w:val="24"/>
        </w:rPr>
        <w:t>-chemical</w:t>
      </w:r>
      <w:r w:rsidRPr="00803795">
        <w:rPr>
          <w:rFonts w:ascii="Times New Roman" w:hAnsi="Times New Roman" w:cs="Times New Roman"/>
          <w:color w:val="000000" w:themeColor="text1"/>
          <w:sz w:val="24"/>
          <w:szCs w:val="24"/>
        </w:rPr>
        <w:t xml:space="preserve"> process that utilizes the difference in the surface property </w:t>
      </w:r>
      <w:r w:rsidRPr="00803795">
        <w:rPr>
          <w:rFonts w:ascii="Times New Roman" w:hAnsi="Times New Roman" w:cs="Times New Roman"/>
          <w:noProof/>
          <w:color w:val="000000" w:themeColor="text1"/>
          <w:sz w:val="24"/>
          <w:szCs w:val="24"/>
        </w:rPr>
        <w:t>to separate gangue minerals from valuable minerals selectively. Development</w:t>
      </w:r>
      <w:r w:rsidRPr="00803795">
        <w:rPr>
          <w:rFonts w:ascii="Times New Roman" w:hAnsi="Times New Roman" w:cs="Times New Roman"/>
          <w:color w:val="000000" w:themeColor="text1"/>
          <w:sz w:val="24"/>
          <w:szCs w:val="24"/>
        </w:rPr>
        <w:t xml:space="preserve"> and selection of an appropriate reagent regime suitable for the material to be </w:t>
      </w:r>
      <w:r w:rsidRPr="00803795">
        <w:rPr>
          <w:rFonts w:ascii="Times New Roman" w:hAnsi="Times New Roman" w:cs="Times New Roman"/>
          <w:noProof/>
          <w:color w:val="000000" w:themeColor="text1"/>
          <w:sz w:val="24"/>
          <w:szCs w:val="24"/>
        </w:rPr>
        <w:t>processed</w:t>
      </w:r>
      <w:r w:rsidRPr="00803795">
        <w:rPr>
          <w:rFonts w:ascii="Times New Roman" w:hAnsi="Times New Roman" w:cs="Times New Roman"/>
          <w:color w:val="000000" w:themeColor="text1"/>
          <w:sz w:val="24"/>
          <w:szCs w:val="24"/>
        </w:rPr>
        <w:t xml:space="preserve"> plays a key role in the </w:t>
      </w:r>
      <w:r w:rsidRPr="00803795">
        <w:rPr>
          <w:rFonts w:ascii="Times New Roman" w:hAnsi="Times New Roman" w:cs="Times New Roman"/>
          <w:noProof/>
          <w:color w:val="000000" w:themeColor="text1"/>
          <w:sz w:val="24"/>
          <w:szCs w:val="24"/>
        </w:rPr>
        <w:t>flotation</w:t>
      </w:r>
      <w:r w:rsidRPr="00803795">
        <w:rPr>
          <w:rFonts w:ascii="Times New Roman" w:hAnsi="Times New Roman" w:cs="Times New Roman"/>
          <w:color w:val="000000" w:themeColor="text1"/>
          <w:sz w:val="24"/>
          <w:szCs w:val="24"/>
        </w:rPr>
        <w:t xml:space="preserve"> process. </w:t>
      </w:r>
    </w:p>
    <w:p w:rsidR="0074524C" w:rsidRPr="00803795" w:rsidRDefault="0074524C" w:rsidP="0074524C">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566FCC" w:rsidRDefault="0074524C" w:rsidP="0074524C">
      <w:pPr>
        <w:shd w:val="clear" w:color="auto" w:fill="FFFFFF"/>
        <w:spacing w:after="288" w:line="360" w:lineRule="atLeast"/>
        <w:textAlignment w:val="baseline"/>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The technique of selective separation by froth flotation can effectively </w:t>
      </w:r>
      <w:r w:rsidRPr="00803795">
        <w:rPr>
          <w:rFonts w:ascii="Times New Roman" w:hAnsi="Times New Roman" w:cs="Times New Roman"/>
          <w:noProof/>
          <w:color w:val="000000" w:themeColor="text1"/>
          <w:sz w:val="24"/>
          <w:szCs w:val="24"/>
        </w:rPr>
        <w:t>be applied</w:t>
      </w:r>
      <w:r w:rsidRPr="00803795">
        <w:rPr>
          <w:rFonts w:ascii="Times New Roman" w:hAnsi="Times New Roman" w:cs="Times New Roman"/>
          <w:color w:val="000000" w:themeColor="text1"/>
          <w:sz w:val="24"/>
          <w:szCs w:val="24"/>
        </w:rPr>
        <w:t xml:space="preserve"> to the materials in which fine liberated valuable and gangue mineral grains are present. </w:t>
      </w:r>
      <w:r w:rsidRPr="00803795">
        <w:rPr>
          <w:rFonts w:ascii="Times New Roman" w:hAnsi="Times New Roman" w:cs="Times New Roman"/>
          <w:noProof/>
          <w:color w:val="000000" w:themeColor="text1"/>
          <w:sz w:val="24"/>
          <w:szCs w:val="24"/>
        </w:rPr>
        <w:t>Despite numerous</w:t>
      </w:r>
      <w:r w:rsidRPr="00803795">
        <w:rPr>
          <w:rFonts w:ascii="Times New Roman" w:hAnsi="Times New Roman" w:cs="Times New Roman"/>
          <w:color w:val="000000" w:themeColor="text1"/>
          <w:sz w:val="24"/>
          <w:szCs w:val="24"/>
        </w:rPr>
        <w:t xml:space="preserve"> years of research and development work since 1900, flotation is still not fully understood, fully interpretable and remains a challenge, as it requires a good understanding of the interactions involved between the major phases (macro processes) and the number of </w:t>
      </w:r>
      <w:r w:rsidRPr="00803795">
        <w:rPr>
          <w:rFonts w:ascii="Times New Roman" w:hAnsi="Times New Roman" w:cs="Times New Roman"/>
          <w:noProof/>
          <w:color w:val="000000" w:themeColor="text1"/>
          <w:sz w:val="24"/>
          <w:szCs w:val="24"/>
        </w:rPr>
        <w:t>inter-related events</w:t>
      </w:r>
      <w:r w:rsidRPr="00803795">
        <w:rPr>
          <w:rFonts w:ascii="Times New Roman" w:hAnsi="Times New Roman" w:cs="Times New Roman"/>
          <w:color w:val="000000" w:themeColor="text1"/>
          <w:sz w:val="24"/>
          <w:szCs w:val="24"/>
        </w:rPr>
        <w:t xml:space="preserve"> (micro processes)</w:t>
      </w:r>
      <w:r>
        <w:rPr>
          <w:rFonts w:ascii="Times New Roman" w:hAnsi="Times New Roman" w:cs="Times New Roman"/>
          <w:color w:val="000000" w:themeColor="text1"/>
          <w:sz w:val="24"/>
          <w:szCs w:val="24"/>
        </w:rPr>
        <w:t>.</w:t>
      </w:r>
    </w:p>
    <w:p w:rsidR="0074524C" w:rsidRDefault="0074524C" w:rsidP="0074524C">
      <w:pPr>
        <w:shd w:val="clear" w:color="auto" w:fill="FFFFFF"/>
        <w:spacing w:after="288" w:line="360" w:lineRule="atLeast"/>
        <w:textAlignment w:val="baseline"/>
        <w:rPr>
          <w:rFonts w:eastAsia="Times New Roman" w:cstheme="minorHAnsi"/>
          <w:color w:val="424142"/>
          <w:sz w:val="24"/>
          <w:szCs w:val="24"/>
          <w:lang w:eastAsia="en-IN"/>
        </w:rPr>
      </w:pPr>
      <w:r w:rsidRPr="00803795">
        <w:rPr>
          <w:rFonts w:ascii="Times New Roman" w:hAnsi="Times New Roman" w:cs="Times New Roman"/>
          <w:noProof/>
          <w:color w:val="000000" w:themeColor="text1"/>
          <w:sz w:val="24"/>
          <w:szCs w:val="24"/>
          <w:lang w:val="en-US"/>
        </w:rPr>
        <w:lastRenderedPageBreak/>
        <w:drawing>
          <wp:inline distT="0" distB="0" distL="0" distR="0">
            <wp:extent cx="4794883" cy="3592452"/>
            <wp:effectExtent l="19050" t="0" r="5717" b="0"/>
            <wp:docPr id="30" name="Picture 23" descr="F:\review for separation and purification\final fig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view for separation and purification\final figs\fig 1.tif"/>
                    <pic:cNvPicPr>
                      <a:picLocks noChangeAspect="1" noChangeArrowheads="1"/>
                    </pic:cNvPicPr>
                  </pic:nvPicPr>
                  <pic:blipFill>
                    <a:blip r:embed="rId9" cstate="print"/>
                    <a:srcRect/>
                    <a:stretch>
                      <a:fillRect/>
                    </a:stretch>
                  </pic:blipFill>
                  <pic:spPr bwMode="auto">
                    <a:xfrm>
                      <a:off x="0" y="0"/>
                      <a:ext cx="4790485" cy="3589157"/>
                    </a:xfrm>
                    <a:prstGeom prst="rect">
                      <a:avLst/>
                    </a:prstGeom>
                    <a:noFill/>
                    <a:ln w="9525">
                      <a:noFill/>
                      <a:miter lim="800000"/>
                      <a:headEnd/>
                      <a:tailEnd/>
                    </a:ln>
                  </pic:spPr>
                </pic:pic>
              </a:graphicData>
            </a:graphic>
          </wp:inline>
        </w:drawing>
      </w:r>
    </w:p>
    <w:p w:rsidR="00566FCC" w:rsidRPr="0074524C" w:rsidRDefault="0074524C" w:rsidP="00780F70">
      <w:pPr>
        <w:shd w:val="clear" w:color="auto" w:fill="FFFFFF"/>
        <w:spacing w:after="288" w:line="360" w:lineRule="atLeast"/>
        <w:textAlignment w:val="baseline"/>
        <w:rPr>
          <w:rFonts w:eastAsia="Times New Roman" w:cstheme="minorHAnsi"/>
          <w:b/>
          <w:bCs/>
          <w:color w:val="424142"/>
          <w:sz w:val="28"/>
          <w:szCs w:val="28"/>
          <w:lang w:eastAsia="en-IN"/>
        </w:rPr>
      </w:pPr>
      <w:r w:rsidRPr="0074524C">
        <w:rPr>
          <w:rFonts w:ascii="Times New Roman" w:hAnsi="Times New Roman" w:cs="Times New Roman"/>
          <w:b/>
          <w:bCs/>
          <w:color w:val="000000" w:themeColor="text1"/>
          <w:sz w:val="24"/>
          <w:szCs w:val="28"/>
        </w:rPr>
        <w:t>Process and phases in flotation (Pattanaik and Venugopal, 2018)</w:t>
      </w:r>
    </w:p>
    <w:p w:rsidR="0074524C" w:rsidRPr="00803795" w:rsidRDefault="0074524C" w:rsidP="0074524C">
      <w:pPr>
        <w:autoSpaceDE w:val="0"/>
        <w:autoSpaceDN w:val="0"/>
        <w:adjustRightInd w:val="0"/>
        <w:spacing w:after="0"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Separation and value enhancement of minerals by flotation occurs, when minerals to be separated, have different affinities for air and water. The perfect condition required for flotation of a mineral is when the work of adhesion between the desired mineral particle and an air bubble is high enough to prevent the disruption of the </w:t>
      </w:r>
      <w:r w:rsidRPr="00803795">
        <w:rPr>
          <w:rFonts w:ascii="Times New Roman" w:hAnsi="Times New Roman" w:cs="Times New Roman"/>
          <w:noProof/>
          <w:color w:val="000000" w:themeColor="text1"/>
          <w:sz w:val="24"/>
          <w:szCs w:val="24"/>
        </w:rPr>
        <w:t>particle-bubble</w:t>
      </w:r>
      <w:r w:rsidRPr="00803795">
        <w:rPr>
          <w:rFonts w:ascii="Times New Roman" w:hAnsi="Times New Roman" w:cs="Times New Roman"/>
          <w:color w:val="000000" w:themeColor="text1"/>
          <w:sz w:val="24"/>
          <w:szCs w:val="24"/>
        </w:rPr>
        <w:t xml:space="preserve"> interface. Increased contact angle at the solid surface–air interface increases the work of adhesion between a particle and an air bubble, enhancing the hydrophobicity and improving mineral </w:t>
      </w:r>
      <w:r w:rsidRPr="00803795">
        <w:rPr>
          <w:rFonts w:ascii="Times New Roman" w:hAnsi="Times New Roman" w:cs="Times New Roman"/>
          <w:noProof/>
          <w:color w:val="000000" w:themeColor="text1"/>
          <w:sz w:val="24"/>
          <w:szCs w:val="24"/>
        </w:rPr>
        <w:t>floatability</w:t>
      </w:r>
      <w:r w:rsidRPr="00803795">
        <w:rPr>
          <w:rFonts w:ascii="Times New Roman" w:hAnsi="Times New Roman" w:cs="Times New Roman"/>
          <w:color w:val="000000" w:themeColor="text1"/>
          <w:sz w:val="24"/>
          <w:szCs w:val="24"/>
        </w:rPr>
        <w:t xml:space="preserve">. </w:t>
      </w:r>
    </w:p>
    <w:p w:rsidR="0074524C" w:rsidRPr="00803795" w:rsidRDefault="0074524C" w:rsidP="0074524C">
      <w:pPr>
        <w:autoSpaceDE w:val="0"/>
        <w:autoSpaceDN w:val="0"/>
        <w:adjustRightInd w:val="0"/>
        <w:spacing w:after="0" w:line="360" w:lineRule="auto"/>
        <w:ind w:left="142" w:firstLine="578"/>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The reagents </w:t>
      </w:r>
      <w:r w:rsidRPr="00803795">
        <w:rPr>
          <w:rFonts w:ascii="Times New Roman" w:hAnsi="Times New Roman" w:cs="Times New Roman"/>
          <w:noProof/>
          <w:color w:val="000000" w:themeColor="text1"/>
          <w:sz w:val="24"/>
          <w:szCs w:val="24"/>
        </w:rPr>
        <w:t>thus</w:t>
      </w:r>
      <w:r w:rsidRPr="00803795">
        <w:rPr>
          <w:rFonts w:ascii="Times New Roman" w:hAnsi="Times New Roman" w:cs="Times New Roman"/>
          <w:color w:val="000000" w:themeColor="text1"/>
          <w:sz w:val="24"/>
          <w:szCs w:val="24"/>
        </w:rPr>
        <w:t xml:space="preserve"> should be chosen selectively for the achievement of </w:t>
      </w:r>
      <w:r w:rsidRPr="00803795">
        <w:rPr>
          <w:rFonts w:ascii="Times New Roman" w:hAnsi="Times New Roman" w:cs="Times New Roman"/>
          <w:noProof/>
          <w:color w:val="000000" w:themeColor="text1"/>
          <w:sz w:val="24"/>
          <w:szCs w:val="24"/>
        </w:rPr>
        <w:t>good</w:t>
      </w:r>
      <w:r w:rsidRPr="00803795">
        <w:rPr>
          <w:rFonts w:ascii="Times New Roman" w:hAnsi="Times New Roman" w:cs="Times New Roman"/>
          <w:color w:val="000000" w:themeColor="text1"/>
          <w:sz w:val="24"/>
          <w:szCs w:val="24"/>
        </w:rPr>
        <w:t xml:space="preserve"> separation of minerals. Ensuring maximum </w:t>
      </w:r>
      <w:r w:rsidRPr="00803795">
        <w:rPr>
          <w:rFonts w:ascii="Times New Roman" w:hAnsi="Times New Roman" w:cs="Times New Roman"/>
          <w:noProof/>
          <w:color w:val="000000" w:themeColor="text1"/>
          <w:sz w:val="24"/>
          <w:szCs w:val="24"/>
        </w:rPr>
        <w:t>floatability</w:t>
      </w:r>
      <w:r w:rsidRPr="00803795">
        <w:rPr>
          <w:rFonts w:ascii="Times New Roman" w:hAnsi="Times New Roman" w:cs="Times New Roman"/>
          <w:color w:val="000000" w:themeColor="text1"/>
          <w:sz w:val="24"/>
          <w:szCs w:val="24"/>
        </w:rPr>
        <w:t xml:space="preserve"> of desired minerals through maximum selectivity with the aid of reagents are the </w:t>
      </w:r>
      <w:r w:rsidRPr="00803795">
        <w:rPr>
          <w:rFonts w:ascii="Times New Roman" w:hAnsi="Times New Roman" w:cs="Times New Roman"/>
          <w:noProof/>
          <w:color w:val="000000" w:themeColor="text1"/>
          <w:sz w:val="24"/>
          <w:szCs w:val="24"/>
        </w:rPr>
        <w:t>key</w:t>
      </w:r>
      <w:r w:rsidRPr="00803795">
        <w:rPr>
          <w:rFonts w:ascii="Times New Roman" w:hAnsi="Times New Roman" w:cs="Times New Roman"/>
          <w:color w:val="000000" w:themeColor="text1"/>
          <w:sz w:val="24"/>
          <w:szCs w:val="24"/>
        </w:rPr>
        <w:t xml:space="preserve"> elements of flotation research and the driving force of flotation research efforts. </w:t>
      </w:r>
    </w:p>
    <w:p w:rsidR="0074524C" w:rsidRPr="00803795" w:rsidRDefault="0074524C" w:rsidP="0074524C">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Flotation </w:t>
      </w:r>
      <w:r w:rsidRPr="00803795">
        <w:rPr>
          <w:rFonts w:ascii="Times New Roman" w:hAnsi="Times New Roman" w:cs="Times New Roman"/>
          <w:noProof/>
          <w:color w:val="000000" w:themeColor="text1"/>
          <w:sz w:val="24"/>
          <w:szCs w:val="24"/>
        </w:rPr>
        <w:t>is basically divided</w:t>
      </w:r>
      <w:r w:rsidRPr="00803795">
        <w:rPr>
          <w:rFonts w:ascii="Times New Roman" w:hAnsi="Times New Roman" w:cs="Times New Roman"/>
          <w:color w:val="000000" w:themeColor="text1"/>
          <w:sz w:val="24"/>
          <w:szCs w:val="24"/>
        </w:rPr>
        <w:t xml:space="preserve"> into three main types:  </w:t>
      </w:r>
    </w:p>
    <w:p w:rsidR="0074524C" w:rsidRPr="00803795" w:rsidRDefault="0074524C" w:rsidP="00E600D0">
      <w:pPr>
        <w:pStyle w:val="ListParagraph"/>
        <w:numPr>
          <w:ilvl w:val="0"/>
          <w:numId w:val="4"/>
        </w:numPr>
        <w:spacing w:line="360" w:lineRule="auto"/>
        <w:jc w:val="both"/>
        <w:rPr>
          <w:rFonts w:cs="Times New Roman"/>
          <w:color w:val="000000" w:themeColor="text1"/>
          <w:szCs w:val="24"/>
        </w:rPr>
      </w:pPr>
      <w:r w:rsidRPr="00803795">
        <w:rPr>
          <w:rFonts w:cs="Times New Roman"/>
          <w:color w:val="000000" w:themeColor="text1"/>
          <w:szCs w:val="24"/>
        </w:rPr>
        <w:t>Salt type flotation</w:t>
      </w:r>
    </w:p>
    <w:p w:rsidR="0074524C" w:rsidRPr="00803795" w:rsidRDefault="0074524C" w:rsidP="00E600D0">
      <w:pPr>
        <w:pStyle w:val="ListParagraph"/>
        <w:numPr>
          <w:ilvl w:val="0"/>
          <w:numId w:val="4"/>
        </w:numPr>
        <w:spacing w:line="360" w:lineRule="auto"/>
        <w:jc w:val="both"/>
        <w:rPr>
          <w:rFonts w:cs="Times New Roman"/>
          <w:color w:val="000000" w:themeColor="text1"/>
          <w:szCs w:val="24"/>
        </w:rPr>
      </w:pPr>
      <w:r w:rsidRPr="00803795">
        <w:rPr>
          <w:rFonts w:cs="Times New Roman"/>
          <w:noProof/>
          <w:color w:val="000000" w:themeColor="text1"/>
          <w:szCs w:val="24"/>
        </w:rPr>
        <w:t>Sulphide</w:t>
      </w:r>
      <w:r w:rsidRPr="00803795">
        <w:rPr>
          <w:rFonts w:cs="Times New Roman"/>
          <w:color w:val="000000" w:themeColor="text1"/>
          <w:szCs w:val="24"/>
        </w:rPr>
        <w:t xml:space="preserve"> flotation</w:t>
      </w:r>
    </w:p>
    <w:p w:rsidR="0074524C" w:rsidRPr="00803795" w:rsidRDefault="0074524C" w:rsidP="00E600D0">
      <w:pPr>
        <w:pStyle w:val="ListParagraph"/>
        <w:numPr>
          <w:ilvl w:val="0"/>
          <w:numId w:val="4"/>
        </w:numPr>
        <w:spacing w:line="360" w:lineRule="auto"/>
        <w:jc w:val="both"/>
        <w:rPr>
          <w:rFonts w:cs="Times New Roman"/>
          <w:color w:val="000000" w:themeColor="text1"/>
          <w:szCs w:val="24"/>
        </w:rPr>
      </w:pPr>
      <w:r w:rsidRPr="00803795">
        <w:rPr>
          <w:rFonts w:cs="Times New Roman"/>
          <w:color w:val="000000" w:themeColor="text1"/>
          <w:szCs w:val="24"/>
        </w:rPr>
        <w:t>Oxide flotation</w:t>
      </w:r>
      <w:r w:rsidRPr="00803795">
        <w:rPr>
          <w:rFonts w:cs="Times New Roman"/>
          <w:color w:val="000000" w:themeColor="text1"/>
          <w:szCs w:val="24"/>
        </w:rPr>
        <w:tab/>
      </w:r>
    </w:p>
    <w:p w:rsidR="0074524C" w:rsidRDefault="0074524C" w:rsidP="0074524C">
      <w:pPr>
        <w:spacing w:line="360" w:lineRule="auto"/>
        <w:jc w:val="both"/>
        <w:rPr>
          <w:rFonts w:ascii="Times New Roman" w:hAnsi="Times New Roman" w:cs="Times New Roman"/>
          <w:b/>
          <w:color w:val="000000" w:themeColor="text1"/>
          <w:sz w:val="24"/>
          <w:szCs w:val="24"/>
        </w:rPr>
      </w:pPr>
    </w:p>
    <w:p w:rsidR="0074524C" w:rsidRDefault="0074524C" w:rsidP="0074524C">
      <w:pPr>
        <w:spacing w:line="360" w:lineRule="auto"/>
        <w:jc w:val="both"/>
        <w:rPr>
          <w:rFonts w:ascii="Times New Roman" w:hAnsi="Times New Roman" w:cs="Times New Roman"/>
          <w:b/>
          <w:color w:val="000000" w:themeColor="text1"/>
          <w:sz w:val="24"/>
          <w:szCs w:val="24"/>
        </w:rPr>
      </w:pPr>
    </w:p>
    <w:p w:rsidR="0074524C" w:rsidRPr="00803795" w:rsidRDefault="0074524C" w:rsidP="0074524C">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b/>
          <w:color w:val="000000" w:themeColor="text1"/>
          <w:sz w:val="24"/>
          <w:szCs w:val="24"/>
        </w:rPr>
        <w:lastRenderedPageBreak/>
        <w:t>a)  Salt type flotation</w:t>
      </w:r>
    </w:p>
    <w:p w:rsidR="0074524C" w:rsidRPr="00803795" w:rsidRDefault="0074524C" w:rsidP="0074524C">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This type of flotation process </w:t>
      </w:r>
      <w:r w:rsidRPr="00803795">
        <w:rPr>
          <w:rFonts w:ascii="Times New Roman" w:hAnsi="Times New Roman" w:cs="Times New Roman"/>
          <w:noProof/>
          <w:color w:val="000000" w:themeColor="text1"/>
          <w:sz w:val="24"/>
          <w:szCs w:val="24"/>
        </w:rPr>
        <w:t>is generally applied</w:t>
      </w:r>
      <w:r w:rsidRPr="00803795">
        <w:rPr>
          <w:rFonts w:ascii="Times New Roman" w:hAnsi="Times New Roman" w:cs="Times New Roman"/>
          <w:color w:val="000000" w:themeColor="text1"/>
          <w:sz w:val="24"/>
          <w:szCs w:val="24"/>
        </w:rPr>
        <w:t xml:space="preserve"> for industrial minerals like Calcium chloride, Manganese, Talc, </w:t>
      </w:r>
      <w:r w:rsidRPr="00803795">
        <w:rPr>
          <w:rFonts w:ascii="Times New Roman" w:hAnsi="Times New Roman" w:cs="Times New Roman"/>
          <w:noProof/>
          <w:color w:val="000000" w:themeColor="text1"/>
          <w:sz w:val="24"/>
          <w:szCs w:val="24"/>
        </w:rPr>
        <w:t>Phosphate</w:t>
      </w:r>
      <w:r w:rsidRPr="00803795">
        <w:rPr>
          <w:rFonts w:ascii="Times New Roman" w:hAnsi="Times New Roman" w:cs="Times New Roman"/>
          <w:color w:val="000000" w:themeColor="text1"/>
          <w:sz w:val="24"/>
          <w:szCs w:val="24"/>
        </w:rPr>
        <w:t xml:space="preserve">, Pyrophyllite, Illite, Calcite, Limestone, Dolomite, Feldspar, Muscovite, Jasper, Corrundum, Diaspore, Baryte, </w:t>
      </w:r>
      <w:r w:rsidRPr="00803795">
        <w:rPr>
          <w:rFonts w:ascii="Times New Roman" w:hAnsi="Times New Roman" w:cs="Times New Roman"/>
          <w:noProof/>
          <w:color w:val="000000" w:themeColor="text1"/>
          <w:sz w:val="24"/>
          <w:szCs w:val="24"/>
        </w:rPr>
        <w:t>etc</w:t>
      </w:r>
      <w:r w:rsidRPr="00803795">
        <w:rPr>
          <w:rFonts w:ascii="Times New Roman" w:hAnsi="Times New Roman" w:cs="Times New Roman"/>
          <w:color w:val="000000" w:themeColor="text1"/>
          <w:sz w:val="24"/>
          <w:szCs w:val="24"/>
        </w:rPr>
        <w:t>. Various groups of oleic acid and amine types are used as collectors to float these minerals.</w:t>
      </w:r>
    </w:p>
    <w:p w:rsidR="0074524C" w:rsidRPr="00803795" w:rsidRDefault="0074524C" w:rsidP="0074524C">
      <w:pPr>
        <w:spacing w:line="360" w:lineRule="auto"/>
        <w:jc w:val="both"/>
        <w:rPr>
          <w:rFonts w:ascii="Times New Roman" w:hAnsi="Times New Roman" w:cs="Times New Roman"/>
          <w:b/>
          <w:color w:val="000000" w:themeColor="text1"/>
          <w:sz w:val="24"/>
          <w:szCs w:val="24"/>
        </w:rPr>
      </w:pPr>
      <w:r w:rsidRPr="00803795">
        <w:rPr>
          <w:rFonts w:ascii="Times New Roman" w:hAnsi="Times New Roman" w:cs="Times New Roman"/>
          <w:b/>
          <w:color w:val="000000" w:themeColor="text1"/>
          <w:sz w:val="24"/>
          <w:szCs w:val="24"/>
        </w:rPr>
        <w:t xml:space="preserve">b) </w:t>
      </w:r>
      <w:r w:rsidRPr="00803795">
        <w:rPr>
          <w:rFonts w:ascii="Times New Roman" w:hAnsi="Times New Roman" w:cs="Times New Roman"/>
          <w:b/>
          <w:noProof/>
          <w:color w:val="000000" w:themeColor="text1"/>
          <w:sz w:val="24"/>
          <w:szCs w:val="24"/>
        </w:rPr>
        <w:t>Sulphide</w:t>
      </w:r>
      <w:r w:rsidRPr="00803795">
        <w:rPr>
          <w:rFonts w:ascii="Times New Roman" w:hAnsi="Times New Roman" w:cs="Times New Roman"/>
          <w:b/>
          <w:color w:val="000000" w:themeColor="text1"/>
          <w:sz w:val="24"/>
          <w:szCs w:val="24"/>
        </w:rPr>
        <w:t xml:space="preserve"> flotation</w:t>
      </w:r>
    </w:p>
    <w:p w:rsidR="0074524C" w:rsidRPr="00803795" w:rsidRDefault="0074524C" w:rsidP="0074524C">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noProof/>
          <w:color w:val="000000" w:themeColor="text1"/>
          <w:sz w:val="24"/>
          <w:szCs w:val="24"/>
        </w:rPr>
        <w:t>Thisis applied</w:t>
      </w:r>
      <w:r w:rsidRPr="00803795">
        <w:rPr>
          <w:rFonts w:ascii="Times New Roman" w:hAnsi="Times New Roman" w:cs="Times New Roman"/>
          <w:color w:val="000000" w:themeColor="text1"/>
          <w:sz w:val="24"/>
          <w:szCs w:val="24"/>
        </w:rPr>
        <w:t xml:space="preserve"> to </w:t>
      </w:r>
      <w:r w:rsidRPr="00803795">
        <w:rPr>
          <w:rFonts w:ascii="Times New Roman" w:hAnsi="Times New Roman" w:cs="Times New Roman"/>
          <w:noProof/>
          <w:color w:val="000000" w:themeColor="text1"/>
          <w:sz w:val="24"/>
          <w:szCs w:val="24"/>
        </w:rPr>
        <w:t>sulphide</w:t>
      </w:r>
      <w:r w:rsidRPr="00803795">
        <w:rPr>
          <w:rFonts w:ascii="Times New Roman" w:hAnsi="Times New Roman" w:cs="Times New Roman"/>
          <w:color w:val="000000" w:themeColor="text1"/>
          <w:sz w:val="24"/>
          <w:szCs w:val="24"/>
        </w:rPr>
        <w:t xml:space="preserve"> group of minerals like chalcopyrite, Cuprite, Galena, Sphalerite, </w:t>
      </w:r>
      <w:r w:rsidRPr="00803795">
        <w:rPr>
          <w:rFonts w:ascii="Times New Roman" w:hAnsi="Times New Roman" w:cs="Times New Roman"/>
          <w:noProof/>
          <w:color w:val="000000" w:themeColor="text1"/>
          <w:sz w:val="24"/>
          <w:szCs w:val="24"/>
        </w:rPr>
        <w:t>etc</w:t>
      </w:r>
      <w:r w:rsidRPr="00803795">
        <w:rPr>
          <w:rFonts w:ascii="Times New Roman" w:hAnsi="Times New Roman" w:cs="Times New Roman"/>
          <w:color w:val="000000" w:themeColor="text1"/>
          <w:sz w:val="24"/>
          <w:szCs w:val="24"/>
        </w:rPr>
        <w:t xml:space="preserve">. This type of flotation is carried out using xanthates, dithiophospates group of collectors which includes potassium amyl xanthates, sodium isopropyl xanthates and </w:t>
      </w:r>
      <w:r w:rsidRPr="00803795">
        <w:rPr>
          <w:rFonts w:ascii="Times New Roman" w:hAnsi="Times New Roman" w:cs="Times New Roman"/>
          <w:noProof/>
          <w:color w:val="000000" w:themeColor="text1"/>
          <w:sz w:val="24"/>
          <w:szCs w:val="24"/>
        </w:rPr>
        <w:t>other groups</w:t>
      </w:r>
      <w:r w:rsidRPr="00803795">
        <w:rPr>
          <w:rFonts w:ascii="Times New Roman" w:hAnsi="Times New Roman" w:cs="Times New Roman"/>
          <w:color w:val="000000" w:themeColor="text1"/>
          <w:sz w:val="24"/>
          <w:szCs w:val="24"/>
        </w:rPr>
        <w:t xml:space="preserve"> of xanthates, </w:t>
      </w:r>
      <w:r w:rsidRPr="00803795">
        <w:rPr>
          <w:rFonts w:ascii="Times New Roman" w:hAnsi="Times New Roman" w:cs="Times New Roman"/>
          <w:noProof/>
          <w:color w:val="000000" w:themeColor="text1"/>
          <w:sz w:val="24"/>
          <w:szCs w:val="24"/>
        </w:rPr>
        <w:t>etc</w:t>
      </w:r>
      <w:r w:rsidRPr="00803795">
        <w:rPr>
          <w:rFonts w:ascii="Times New Roman" w:hAnsi="Times New Roman" w:cs="Times New Roman"/>
          <w:color w:val="000000" w:themeColor="text1"/>
          <w:sz w:val="24"/>
          <w:szCs w:val="24"/>
        </w:rPr>
        <w:t xml:space="preserve">. </w:t>
      </w:r>
    </w:p>
    <w:p w:rsidR="0074524C" w:rsidRPr="00803795" w:rsidRDefault="0074524C" w:rsidP="0074524C">
      <w:pPr>
        <w:spacing w:line="360" w:lineRule="auto"/>
        <w:jc w:val="both"/>
        <w:rPr>
          <w:rFonts w:ascii="Times New Roman" w:hAnsi="Times New Roman" w:cs="Times New Roman"/>
          <w:b/>
          <w:color w:val="000000" w:themeColor="text1"/>
          <w:sz w:val="24"/>
          <w:szCs w:val="24"/>
        </w:rPr>
      </w:pPr>
      <w:r w:rsidRPr="00803795">
        <w:rPr>
          <w:rFonts w:ascii="Times New Roman" w:hAnsi="Times New Roman" w:cs="Times New Roman"/>
          <w:b/>
          <w:color w:val="000000" w:themeColor="text1"/>
          <w:sz w:val="24"/>
          <w:szCs w:val="24"/>
        </w:rPr>
        <w:t>c) Oxide flotation</w:t>
      </w:r>
    </w:p>
    <w:p w:rsidR="0074524C" w:rsidRPr="00803795" w:rsidRDefault="0074524C" w:rsidP="0074524C">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noProof/>
          <w:color w:val="000000" w:themeColor="text1"/>
          <w:sz w:val="24"/>
          <w:szCs w:val="24"/>
        </w:rPr>
        <w:t>Most of the iron ores are found in</w:t>
      </w:r>
      <w:r w:rsidRPr="00803795">
        <w:rPr>
          <w:rFonts w:ascii="Times New Roman" w:hAnsi="Times New Roman" w:cs="Times New Roman"/>
          <w:color w:val="000000" w:themeColor="text1"/>
          <w:sz w:val="24"/>
          <w:szCs w:val="24"/>
        </w:rPr>
        <w:t xml:space="preserve"> oxide form except pyrite. Amine collectors and </w:t>
      </w:r>
      <w:r w:rsidRPr="00803795">
        <w:rPr>
          <w:rFonts w:ascii="Times New Roman" w:hAnsi="Times New Roman" w:cs="Times New Roman"/>
          <w:noProof/>
          <w:color w:val="000000" w:themeColor="text1"/>
          <w:sz w:val="24"/>
          <w:szCs w:val="24"/>
        </w:rPr>
        <w:t>anionic</w:t>
      </w:r>
      <w:r w:rsidRPr="00803795">
        <w:rPr>
          <w:rFonts w:ascii="Times New Roman" w:hAnsi="Times New Roman" w:cs="Times New Roman"/>
          <w:color w:val="000000" w:themeColor="text1"/>
          <w:sz w:val="24"/>
          <w:szCs w:val="24"/>
        </w:rPr>
        <w:t xml:space="preserve"> group of collectors are common oxide mineral collectors, which are used to float iron oxides, silicon oxides, </w:t>
      </w:r>
      <w:r w:rsidRPr="00803795">
        <w:rPr>
          <w:rFonts w:ascii="Times New Roman" w:hAnsi="Times New Roman" w:cs="Times New Roman"/>
          <w:noProof/>
          <w:color w:val="000000" w:themeColor="text1"/>
          <w:sz w:val="24"/>
          <w:szCs w:val="24"/>
        </w:rPr>
        <w:t>aluminium</w:t>
      </w:r>
      <w:r w:rsidRPr="00803795">
        <w:rPr>
          <w:rFonts w:ascii="Times New Roman" w:hAnsi="Times New Roman" w:cs="Times New Roman"/>
          <w:color w:val="000000" w:themeColor="text1"/>
          <w:sz w:val="24"/>
          <w:szCs w:val="24"/>
        </w:rPr>
        <w:t xml:space="preserve"> oxides, </w:t>
      </w:r>
      <w:r w:rsidRPr="00803795">
        <w:rPr>
          <w:rFonts w:ascii="Times New Roman" w:hAnsi="Times New Roman" w:cs="Times New Roman"/>
          <w:noProof/>
          <w:color w:val="000000" w:themeColor="text1"/>
          <w:sz w:val="24"/>
          <w:szCs w:val="24"/>
        </w:rPr>
        <w:t>etc</w:t>
      </w:r>
      <w:r w:rsidRPr="00803795">
        <w:rPr>
          <w:rFonts w:ascii="Times New Roman" w:hAnsi="Times New Roman" w:cs="Times New Roman"/>
          <w:color w:val="000000" w:themeColor="text1"/>
          <w:sz w:val="24"/>
          <w:szCs w:val="24"/>
        </w:rPr>
        <w:t xml:space="preserve">. </w:t>
      </w:r>
    </w:p>
    <w:p w:rsidR="0074524C" w:rsidRPr="006A190F" w:rsidRDefault="006A190F" w:rsidP="0074524C">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A190F">
        <w:rPr>
          <w:rFonts w:ascii="Times New Roman" w:hAnsi="Times New Roman" w:cs="Times New Roman"/>
          <w:b/>
          <w:bCs/>
          <w:color w:val="000000" w:themeColor="text1"/>
          <w:sz w:val="24"/>
          <w:szCs w:val="24"/>
        </w:rPr>
        <w:t>Classification of Minerals</w:t>
      </w:r>
    </w:p>
    <w:p w:rsidR="006A190F" w:rsidRPr="006A190F" w:rsidRDefault="006A190F" w:rsidP="00E600D0">
      <w:pPr>
        <w:numPr>
          <w:ilvl w:val="0"/>
          <w:numId w:val="5"/>
        </w:numPr>
        <w:tabs>
          <w:tab w:val="clear" w:pos="720"/>
          <w:tab w:val="left" w:pos="740"/>
        </w:tabs>
        <w:spacing w:after="0" w:line="240" w:lineRule="auto"/>
        <w:ind w:left="1080"/>
        <w:contextualSpacing/>
        <w:jc w:val="both"/>
        <w:rPr>
          <w:rFonts w:ascii="Times New Roman" w:eastAsia="Times New Roman" w:hAnsi="Times New Roman" w:cs="Times New Roman"/>
          <w:color w:val="0AD0D9"/>
          <w:sz w:val="24"/>
          <w:szCs w:val="24"/>
          <w:lang w:eastAsia="en-IN"/>
        </w:rPr>
      </w:pPr>
      <w:r w:rsidRPr="006A190F">
        <w:rPr>
          <w:rFonts w:ascii="Times New Roman" w:eastAsiaTheme="minorEastAsia" w:hAnsi="Times New Roman" w:cs="Times New Roman"/>
          <w:color w:val="000000" w:themeColor="text1"/>
          <w:spacing w:val="-12"/>
          <w:kern w:val="24"/>
          <w:sz w:val="24"/>
          <w:szCs w:val="24"/>
          <w:lang w:eastAsia="en-IN"/>
        </w:rPr>
        <w:t>Polar</w:t>
      </w:r>
    </w:p>
    <w:p w:rsidR="006A190F" w:rsidRPr="006A190F" w:rsidRDefault="006A190F" w:rsidP="00E600D0">
      <w:pPr>
        <w:numPr>
          <w:ilvl w:val="0"/>
          <w:numId w:val="5"/>
        </w:numPr>
        <w:tabs>
          <w:tab w:val="clear" w:pos="720"/>
          <w:tab w:val="left" w:pos="740"/>
        </w:tabs>
        <w:spacing w:after="0" w:line="240" w:lineRule="auto"/>
        <w:ind w:left="1080"/>
        <w:contextualSpacing/>
        <w:jc w:val="both"/>
        <w:rPr>
          <w:rFonts w:ascii="Times New Roman" w:eastAsia="Times New Roman" w:hAnsi="Times New Roman" w:cs="Times New Roman"/>
          <w:color w:val="0AD0D9"/>
          <w:sz w:val="24"/>
          <w:szCs w:val="24"/>
          <w:lang w:eastAsia="en-IN"/>
        </w:rPr>
      </w:pPr>
      <w:r w:rsidRPr="006A190F">
        <w:rPr>
          <w:rFonts w:ascii="Times New Roman" w:eastAsiaTheme="minorEastAsia" w:hAnsi="Times New Roman" w:cs="Times New Roman"/>
          <w:color w:val="000000" w:themeColor="text1"/>
          <w:spacing w:val="-7"/>
          <w:kern w:val="24"/>
          <w:sz w:val="24"/>
          <w:szCs w:val="24"/>
          <w:lang w:eastAsia="en-IN"/>
        </w:rPr>
        <w:t>Non-polar</w:t>
      </w:r>
    </w:p>
    <w:p w:rsidR="0074524C" w:rsidRPr="0059670B" w:rsidRDefault="006A190F" w:rsidP="0059670B">
      <w:pPr>
        <w:spacing w:before="62" w:after="0" w:line="593" w:lineRule="exact"/>
        <w:ind w:left="-360"/>
        <w:jc w:val="both"/>
        <w:rPr>
          <w:rFonts w:ascii="Times New Roman" w:eastAsia="Times New Roman" w:hAnsi="Times New Roman" w:cs="Times New Roman"/>
          <w:color w:val="424142"/>
          <w:sz w:val="24"/>
          <w:szCs w:val="24"/>
          <w:lang w:eastAsia="en-IN"/>
        </w:rPr>
      </w:pPr>
      <w:r w:rsidRPr="0059670B">
        <w:rPr>
          <w:rFonts w:ascii="Times New Roman" w:eastAsiaTheme="minorEastAsia" w:hAnsi="Times New Roman" w:cs="Times New Roman"/>
          <w:color w:val="000000" w:themeColor="text1"/>
          <w:spacing w:val="-2"/>
          <w:kern w:val="24"/>
          <w:sz w:val="24"/>
          <w:szCs w:val="24"/>
          <w:lang w:eastAsia="en-IN"/>
        </w:rPr>
        <w:t xml:space="preserve">All </w:t>
      </w:r>
      <w:r w:rsidRPr="0059670B">
        <w:rPr>
          <w:rFonts w:ascii="Times New Roman" w:eastAsiaTheme="minorEastAsia" w:hAnsi="Times New Roman" w:cs="Times New Roman"/>
          <w:color w:val="000000" w:themeColor="text1"/>
          <w:spacing w:val="-10"/>
          <w:kern w:val="24"/>
          <w:sz w:val="24"/>
          <w:szCs w:val="24"/>
          <w:lang w:eastAsia="en-IN"/>
        </w:rPr>
        <w:t xml:space="preserve">minerals </w:t>
      </w:r>
      <w:r w:rsidRPr="0059670B">
        <w:rPr>
          <w:rFonts w:ascii="Times New Roman" w:eastAsiaTheme="minorEastAsia" w:hAnsi="Times New Roman" w:cs="Times New Roman"/>
          <w:color w:val="000000" w:themeColor="text1"/>
          <w:spacing w:val="-12"/>
          <w:kern w:val="24"/>
          <w:sz w:val="24"/>
          <w:szCs w:val="24"/>
          <w:lang w:eastAsia="en-IN"/>
        </w:rPr>
        <w:t xml:space="preserve">are </w:t>
      </w:r>
      <w:r w:rsidRPr="0059670B">
        <w:rPr>
          <w:rFonts w:ascii="Times New Roman" w:eastAsiaTheme="minorEastAsia" w:hAnsi="Times New Roman" w:cs="Times New Roman"/>
          <w:color w:val="000000" w:themeColor="text1"/>
          <w:spacing w:val="-7"/>
          <w:kern w:val="24"/>
          <w:sz w:val="24"/>
          <w:szCs w:val="24"/>
          <w:lang w:eastAsia="en-IN"/>
        </w:rPr>
        <w:t xml:space="preserve">classified </w:t>
      </w:r>
      <w:r w:rsidRPr="0059670B">
        <w:rPr>
          <w:rFonts w:ascii="Times New Roman" w:eastAsiaTheme="minorEastAsia" w:hAnsi="Times New Roman" w:cs="Times New Roman"/>
          <w:color w:val="000000" w:themeColor="text1"/>
          <w:spacing w:val="-4"/>
          <w:kern w:val="24"/>
          <w:sz w:val="24"/>
          <w:szCs w:val="24"/>
          <w:lang w:eastAsia="en-IN"/>
        </w:rPr>
        <w:t xml:space="preserve">into </w:t>
      </w:r>
      <w:r w:rsidRPr="0059670B">
        <w:rPr>
          <w:rFonts w:ascii="Times New Roman" w:eastAsiaTheme="minorEastAsia" w:hAnsi="Times New Roman" w:cs="Times New Roman"/>
          <w:color w:val="000000" w:themeColor="text1"/>
          <w:spacing w:val="-24"/>
          <w:kern w:val="24"/>
          <w:sz w:val="24"/>
          <w:szCs w:val="24"/>
          <w:lang w:eastAsia="en-IN"/>
        </w:rPr>
        <w:t xml:space="preserve">polar </w:t>
      </w:r>
      <w:r w:rsidRPr="0059670B">
        <w:rPr>
          <w:rFonts w:ascii="Times New Roman" w:eastAsiaTheme="minorEastAsia" w:hAnsi="Times New Roman" w:cs="Times New Roman"/>
          <w:color w:val="000000" w:themeColor="text1"/>
          <w:spacing w:val="-7"/>
          <w:kern w:val="24"/>
          <w:sz w:val="24"/>
          <w:szCs w:val="24"/>
          <w:lang w:eastAsia="en-IN"/>
        </w:rPr>
        <w:t xml:space="preserve">or </w:t>
      </w:r>
      <w:r w:rsidRPr="0059670B">
        <w:rPr>
          <w:rFonts w:ascii="Times New Roman" w:eastAsiaTheme="minorEastAsia" w:hAnsi="Times New Roman" w:cs="Times New Roman"/>
          <w:color w:val="000000" w:themeColor="text1"/>
          <w:spacing w:val="-20"/>
          <w:kern w:val="24"/>
          <w:sz w:val="24"/>
          <w:szCs w:val="24"/>
          <w:lang w:eastAsia="en-IN"/>
        </w:rPr>
        <w:t>non-polar</w:t>
      </w:r>
      <w:r w:rsidRPr="0059670B">
        <w:rPr>
          <w:rFonts w:ascii="Times New Roman" w:eastAsiaTheme="minorEastAsia" w:hAnsi="Times New Roman" w:cs="Times New Roman"/>
          <w:color w:val="000000" w:themeColor="text1"/>
          <w:spacing w:val="-17"/>
          <w:kern w:val="24"/>
          <w:sz w:val="24"/>
          <w:szCs w:val="24"/>
          <w:lang w:eastAsia="en-IN"/>
        </w:rPr>
        <w:t>types</w:t>
      </w:r>
      <w:r w:rsidRPr="0059670B">
        <w:rPr>
          <w:rFonts w:ascii="Times New Roman" w:eastAsiaTheme="minorEastAsia" w:hAnsi="Times New Roman" w:cs="Times New Roman"/>
          <w:color w:val="000000" w:themeColor="text1"/>
          <w:spacing w:val="-7"/>
          <w:kern w:val="24"/>
          <w:sz w:val="24"/>
          <w:szCs w:val="24"/>
          <w:lang w:eastAsia="en-IN"/>
        </w:rPr>
        <w:t xml:space="preserve">according </w:t>
      </w:r>
      <w:r w:rsidRPr="0059670B">
        <w:rPr>
          <w:rFonts w:ascii="Times New Roman" w:eastAsiaTheme="minorEastAsia" w:hAnsi="Times New Roman" w:cs="Times New Roman"/>
          <w:color w:val="000000" w:themeColor="text1"/>
          <w:spacing w:val="-1"/>
          <w:kern w:val="24"/>
          <w:sz w:val="24"/>
          <w:szCs w:val="24"/>
          <w:lang w:eastAsia="en-IN"/>
        </w:rPr>
        <w:t xml:space="preserve">to </w:t>
      </w:r>
      <w:r w:rsidRPr="0059670B">
        <w:rPr>
          <w:rFonts w:ascii="Times New Roman" w:eastAsiaTheme="minorEastAsia" w:hAnsi="Times New Roman" w:cs="Times New Roman"/>
          <w:color w:val="000000" w:themeColor="text1"/>
          <w:spacing w:val="-5"/>
          <w:kern w:val="24"/>
          <w:sz w:val="24"/>
          <w:szCs w:val="24"/>
          <w:lang w:eastAsia="en-IN"/>
        </w:rPr>
        <w:t xml:space="preserve">their </w:t>
      </w:r>
      <w:r w:rsidR="0059670B" w:rsidRPr="0059670B">
        <w:rPr>
          <w:rFonts w:ascii="Times New Roman" w:eastAsiaTheme="minorEastAsia" w:hAnsi="Times New Roman" w:cs="Times New Roman"/>
          <w:color w:val="000000" w:themeColor="text1"/>
          <w:spacing w:val="-9"/>
          <w:kern w:val="24"/>
          <w:sz w:val="24"/>
          <w:szCs w:val="24"/>
          <w:lang w:eastAsia="en-IN"/>
        </w:rPr>
        <w:t>surface characteristics.</w:t>
      </w:r>
    </w:p>
    <w:p w:rsidR="0074524C" w:rsidRDefault="0059670B"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r w:rsidRPr="0059670B">
        <w:rPr>
          <w:rFonts w:ascii="Times New Roman" w:eastAsia="Times New Roman" w:hAnsi="Times New Roman" w:cs="Times New Roman"/>
          <w:color w:val="424142"/>
          <w:sz w:val="24"/>
          <w:szCs w:val="24"/>
          <w:lang w:eastAsia="en-IN"/>
        </w:rPr>
        <w:t>Since water is a polar molecule, polar mineral surface tend to be hydrophilic whereas nonpolar mineral surface tend to be hydrophobic.</w:t>
      </w:r>
    </w:p>
    <w:p w:rsidR="00567723" w:rsidRDefault="00567723"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p>
    <w:p w:rsidR="00567723" w:rsidRDefault="00567723"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p>
    <w:p w:rsidR="00567723" w:rsidRDefault="00567723"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p>
    <w:p w:rsidR="00567723" w:rsidRDefault="00567723"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p>
    <w:p w:rsidR="00567723" w:rsidRDefault="00567723"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p>
    <w:p w:rsidR="00567723" w:rsidRDefault="00567723"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p>
    <w:p w:rsidR="00567723" w:rsidRPr="0059670B" w:rsidRDefault="00567723"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p>
    <w:p w:rsidR="0074524C" w:rsidRPr="0079228C" w:rsidRDefault="0079228C" w:rsidP="00780F70">
      <w:pPr>
        <w:shd w:val="clear" w:color="auto" w:fill="FFFFFF"/>
        <w:spacing w:after="288" w:line="360" w:lineRule="atLeast"/>
        <w:textAlignment w:val="baseline"/>
        <w:rPr>
          <w:rFonts w:ascii="Times New Roman" w:eastAsia="Times New Roman" w:hAnsi="Times New Roman" w:cs="Times New Roman"/>
          <w:color w:val="424142"/>
          <w:sz w:val="24"/>
          <w:szCs w:val="24"/>
          <w:lang w:eastAsia="en-IN"/>
        </w:rPr>
      </w:pPr>
      <w:r w:rsidRPr="0079228C">
        <w:rPr>
          <w:rFonts w:ascii="Times New Roman" w:eastAsiaTheme="majorEastAsia" w:hAnsi="Times New Roman" w:cs="Times New Roman"/>
          <w:b/>
          <w:bCs/>
          <w:color w:val="000000" w:themeColor="text1"/>
          <w:spacing w:val="-5"/>
          <w:kern w:val="24"/>
          <w:sz w:val="24"/>
          <w:szCs w:val="24"/>
        </w:rPr>
        <w:lastRenderedPageBreak/>
        <w:t xml:space="preserve">Classification </w:t>
      </w:r>
      <w:r w:rsidRPr="0079228C">
        <w:rPr>
          <w:rFonts w:ascii="Times New Roman" w:eastAsiaTheme="majorEastAsia" w:hAnsi="Times New Roman" w:cs="Times New Roman"/>
          <w:b/>
          <w:bCs/>
          <w:color w:val="000000" w:themeColor="text1"/>
          <w:spacing w:val="-4"/>
          <w:kern w:val="24"/>
          <w:sz w:val="24"/>
          <w:szCs w:val="24"/>
        </w:rPr>
        <w:t xml:space="preserve">of </w:t>
      </w:r>
      <w:r w:rsidRPr="0079228C">
        <w:rPr>
          <w:rFonts w:ascii="Times New Roman" w:eastAsiaTheme="majorEastAsia" w:hAnsi="Times New Roman" w:cs="Times New Roman"/>
          <w:b/>
          <w:bCs/>
          <w:color w:val="000000" w:themeColor="text1"/>
          <w:spacing w:val="-7"/>
          <w:kern w:val="24"/>
          <w:sz w:val="24"/>
          <w:szCs w:val="24"/>
        </w:rPr>
        <w:t>polar</w:t>
      </w:r>
      <w:r w:rsidRPr="0079228C">
        <w:rPr>
          <w:rFonts w:ascii="Times New Roman" w:eastAsiaTheme="majorEastAsia" w:hAnsi="Times New Roman" w:cs="Times New Roman"/>
          <w:b/>
          <w:bCs/>
          <w:color w:val="000000" w:themeColor="text1"/>
          <w:spacing w:val="-10"/>
          <w:kern w:val="24"/>
          <w:sz w:val="24"/>
          <w:szCs w:val="24"/>
        </w:rPr>
        <w:t>minerals</w:t>
      </w:r>
    </w:p>
    <w:tbl>
      <w:tblPr>
        <w:tblW w:w="9075" w:type="dxa"/>
        <w:tblCellMar>
          <w:left w:w="0" w:type="dxa"/>
          <w:right w:w="0" w:type="dxa"/>
        </w:tblCellMar>
        <w:tblLook w:val="0420"/>
      </w:tblPr>
      <w:tblGrid>
        <w:gridCol w:w="3573"/>
        <w:gridCol w:w="2800"/>
        <w:gridCol w:w="3780"/>
        <w:gridCol w:w="2250"/>
        <w:gridCol w:w="1966"/>
      </w:tblGrid>
      <w:tr w:rsidR="00567723" w:rsidRPr="00567723" w:rsidTr="00567723">
        <w:trPr>
          <w:trHeight w:val="418"/>
        </w:trPr>
        <w:tc>
          <w:tcPr>
            <w:tcW w:w="0" w:type="auto"/>
            <w:tcBorders>
              <w:top w:val="single" w:sz="8" w:space="0" w:color="FFFFFF"/>
              <w:left w:val="single" w:sz="8" w:space="0" w:color="FFFFFF"/>
              <w:bottom w:val="single" w:sz="24" w:space="0" w:color="FFFFFF"/>
              <w:right w:val="single" w:sz="8" w:space="0" w:color="FFFFFF"/>
            </w:tcBorders>
            <w:shd w:val="clear" w:color="auto" w:fill="0E6EC5"/>
            <w:tcMar>
              <w:top w:w="48" w:type="dxa"/>
              <w:left w:w="15" w:type="dxa"/>
              <w:bottom w:w="0" w:type="dxa"/>
              <w:right w:w="15" w:type="dxa"/>
            </w:tcMar>
            <w:hideMark/>
          </w:tcPr>
          <w:p w:rsidR="00567723" w:rsidRPr="00567723" w:rsidRDefault="00567723" w:rsidP="00567723">
            <w:pPr>
              <w:spacing w:before="48" w:after="0" w:line="240" w:lineRule="auto"/>
              <w:ind w:left="144"/>
              <w:rPr>
                <w:rFonts w:ascii="Arial" w:eastAsia="Times New Roman" w:hAnsi="Arial" w:cs="Arial"/>
                <w:sz w:val="24"/>
                <w:szCs w:val="24"/>
                <w:lang w:eastAsia="en-IN"/>
              </w:rPr>
            </w:pPr>
            <w:r w:rsidRPr="00567723">
              <w:rPr>
                <w:rFonts w:ascii="Arial" w:eastAsia="Times New Roman" w:hAnsi="Arial" w:cs="Arial"/>
                <w:b/>
                <w:bCs/>
                <w:color w:val="FFFFFF"/>
                <w:spacing w:val="-1"/>
                <w:kern w:val="24"/>
                <w:sz w:val="24"/>
                <w:szCs w:val="24"/>
                <w:lang w:eastAsia="en-IN"/>
              </w:rPr>
              <w:t>Group</w:t>
            </w:r>
            <w:r w:rsidRPr="00567723">
              <w:rPr>
                <w:rFonts w:ascii="Arial" w:eastAsia="Times New Roman" w:hAnsi="Arial" w:cs="Arial"/>
                <w:b/>
                <w:bCs/>
                <w:color w:val="FFFFFF"/>
                <w:spacing w:val="-69"/>
                <w:kern w:val="24"/>
                <w:sz w:val="24"/>
                <w:szCs w:val="24"/>
                <w:lang w:eastAsia="en-IN"/>
              </w:rPr>
              <w:t>1</w:t>
            </w:r>
          </w:p>
        </w:tc>
        <w:tc>
          <w:tcPr>
            <w:tcW w:w="0" w:type="auto"/>
            <w:tcBorders>
              <w:top w:val="single" w:sz="8" w:space="0" w:color="FFFFFF"/>
              <w:left w:val="single" w:sz="8" w:space="0" w:color="FFFFFF"/>
              <w:bottom w:val="single" w:sz="24" w:space="0" w:color="FFFFFF"/>
              <w:right w:val="single" w:sz="8" w:space="0" w:color="FFFFFF"/>
            </w:tcBorders>
            <w:shd w:val="clear" w:color="auto" w:fill="0E6EC5"/>
            <w:tcMar>
              <w:top w:w="48" w:type="dxa"/>
              <w:left w:w="15" w:type="dxa"/>
              <w:bottom w:w="0" w:type="dxa"/>
              <w:right w:w="15" w:type="dxa"/>
            </w:tcMar>
            <w:hideMark/>
          </w:tcPr>
          <w:p w:rsidR="00567723" w:rsidRPr="00567723" w:rsidRDefault="00567723" w:rsidP="00567723">
            <w:pPr>
              <w:spacing w:before="48" w:after="0" w:line="240" w:lineRule="auto"/>
              <w:ind w:left="144"/>
              <w:rPr>
                <w:rFonts w:ascii="Arial" w:eastAsia="Times New Roman" w:hAnsi="Arial" w:cs="Arial"/>
                <w:sz w:val="24"/>
                <w:szCs w:val="24"/>
                <w:lang w:eastAsia="en-IN"/>
              </w:rPr>
            </w:pPr>
            <w:r w:rsidRPr="00567723">
              <w:rPr>
                <w:rFonts w:ascii="Arial" w:eastAsia="Times New Roman" w:hAnsi="Arial" w:cs="Arial"/>
                <w:b/>
                <w:bCs/>
                <w:color w:val="FFFFFF"/>
                <w:spacing w:val="-1"/>
                <w:kern w:val="24"/>
                <w:sz w:val="24"/>
                <w:szCs w:val="24"/>
                <w:lang w:eastAsia="en-IN"/>
              </w:rPr>
              <w:t>Group</w:t>
            </w:r>
            <w:r w:rsidRPr="00567723">
              <w:rPr>
                <w:rFonts w:ascii="Arial" w:eastAsia="Times New Roman" w:hAnsi="Arial" w:cs="Arial"/>
                <w:b/>
                <w:bCs/>
                <w:color w:val="FFFFFF"/>
                <w:spacing w:val="-26"/>
                <w:kern w:val="24"/>
                <w:sz w:val="24"/>
                <w:szCs w:val="24"/>
                <w:lang w:eastAsia="en-IN"/>
              </w:rPr>
              <w:t>2</w:t>
            </w:r>
          </w:p>
        </w:tc>
        <w:tc>
          <w:tcPr>
            <w:tcW w:w="0" w:type="auto"/>
            <w:tcBorders>
              <w:top w:val="single" w:sz="8" w:space="0" w:color="FFFFFF"/>
              <w:left w:val="single" w:sz="8" w:space="0" w:color="FFFFFF"/>
              <w:bottom w:val="single" w:sz="24" w:space="0" w:color="FFFFFF"/>
              <w:right w:val="single" w:sz="8" w:space="0" w:color="FFFFFF"/>
            </w:tcBorders>
            <w:shd w:val="clear" w:color="auto" w:fill="0E6EC5"/>
            <w:tcMar>
              <w:top w:w="48" w:type="dxa"/>
              <w:left w:w="15" w:type="dxa"/>
              <w:bottom w:w="0" w:type="dxa"/>
              <w:right w:w="15" w:type="dxa"/>
            </w:tcMar>
            <w:hideMark/>
          </w:tcPr>
          <w:p w:rsidR="00567723" w:rsidRPr="00567723" w:rsidRDefault="00567723" w:rsidP="00567723">
            <w:pPr>
              <w:spacing w:before="48" w:after="0" w:line="240" w:lineRule="auto"/>
              <w:ind w:left="144"/>
              <w:rPr>
                <w:rFonts w:ascii="Arial" w:eastAsia="Times New Roman" w:hAnsi="Arial" w:cs="Arial"/>
                <w:sz w:val="24"/>
                <w:szCs w:val="24"/>
                <w:lang w:eastAsia="en-IN"/>
              </w:rPr>
            </w:pPr>
            <w:r w:rsidRPr="00567723">
              <w:rPr>
                <w:rFonts w:ascii="Arial" w:eastAsia="Times New Roman" w:hAnsi="Arial" w:cs="Arial"/>
                <w:b/>
                <w:bCs/>
                <w:color w:val="FFFFFF"/>
                <w:spacing w:val="-1"/>
                <w:kern w:val="24"/>
                <w:sz w:val="24"/>
                <w:szCs w:val="24"/>
                <w:lang w:eastAsia="en-IN"/>
              </w:rPr>
              <w:t>Group</w:t>
            </w:r>
            <w:r w:rsidRPr="00567723">
              <w:rPr>
                <w:rFonts w:ascii="Arial" w:eastAsia="Times New Roman" w:hAnsi="Arial" w:cs="Arial"/>
                <w:b/>
                <w:bCs/>
                <w:color w:val="FFFFFF"/>
                <w:spacing w:val="-2"/>
                <w:kern w:val="24"/>
                <w:sz w:val="24"/>
                <w:szCs w:val="24"/>
                <w:lang w:eastAsia="en-IN"/>
              </w:rPr>
              <w:t>3(a)</w:t>
            </w:r>
          </w:p>
        </w:tc>
        <w:tc>
          <w:tcPr>
            <w:tcW w:w="0" w:type="auto"/>
            <w:tcBorders>
              <w:top w:val="single" w:sz="8" w:space="0" w:color="FFFFFF"/>
              <w:left w:val="single" w:sz="8" w:space="0" w:color="FFFFFF"/>
              <w:bottom w:val="single" w:sz="24" w:space="0" w:color="FFFFFF"/>
              <w:right w:val="single" w:sz="8" w:space="0" w:color="FFFFFF"/>
            </w:tcBorders>
            <w:shd w:val="clear" w:color="auto" w:fill="0E6EC5"/>
            <w:tcMar>
              <w:top w:w="48" w:type="dxa"/>
              <w:left w:w="15" w:type="dxa"/>
              <w:bottom w:w="0" w:type="dxa"/>
              <w:right w:w="15" w:type="dxa"/>
            </w:tcMar>
            <w:hideMark/>
          </w:tcPr>
          <w:p w:rsidR="00567723" w:rsidRPr="00567723" w:rsidRDefault="00567723" w:rsidP="00567723">
            <w:pPr>
              <w:spacing w:before="48" w:after="0" w:line="240" w:lineRule="auto"/>
              <w:ind w:left="144"/>
              <w:rPr>
                <w:rFonts w:ascii="Arial" w:eastAsia="Times New Roman" w:hAnsi="Arial" w:cs="Arial"/>
                <w:sz w:val="24"/>
                <w:szCs w:val="24"/>
                <w:lang w:eastAsia="en-IN"/>
              </w:rPr>
            </w:pPr>
            <w:r w:rsidRPr="00567723">
              <w:rPr>
                <w:rFonts w:ascii="Arial" w:eastAsia="Times New Roman" w:hAnsi="Arial" w:cs="Arial"/>
                <w:b/>
                <w:bCs/>
                <w:color w:val="FFFFFF"/>
                <w:spacing w:val="-1"/>
                <w:kern w:val="24"/>
                <w:sz w:val="24"/>
                <w:szCs w:val="24"/>
                <w:lang w:eastAsia="en-IN"/>
              </w:rPr>
              <w:t>Group</w:t>
            </w:r>
            <w:r w:rsidRPr="00567723">
              <w:rPr>
                <w:rFonts w:ascii="Arial" w:eastAsia="Times New Roman" w:hAnsi="Arial" w:cs="Arial"/>
                <w:b/>
                <w:bCs/>
                <w:color w:val="FFFFFF"/>
                <w:spacing w:val="-12"/>
                <w:kern w:val="24"/>
                <w:sz w:val="24"/>
                <w:szCs w:val="24"/>
                <w:lang w:eastAsia="en-IN"/>
              </w:rPr>
              <w:t>4</w:t>
            </w:r>
          </w:p>
        </w:tc>
        <w:tc>
          <w:tcPr>
            <w:tcW w:w="0" w:type="auto"/>
            <w:tcBorders>
              <w:top w:val="single" w:sz="8" w:space="0" w:color="FFFFFF"/>
              <w:left w:val="single" w:sz="8" w:space="0" w:color="FFFFFF"/>
              <w:bottom w:val="single" w:sz="24" w:space="0" w:color="FFFFFF"/>
              <w:right w:val="single" w:sz="8" w:space="0" w:color="FFFFFF"/>
            </w:tcBorders>
            <w:shd w:val="clear" w:color="auto" w:fill="0E6EC5"/>
            <w:tcMar>
              <w:top w:w="48" w:type="dxa"/>
              <w:left w:w="15" w:type="dxa"/>
              <w:bottom w:w="0" w:type="dxa"/>
              <w:right w:w="15" w:type="dxa"/>
            </w:tcMar>
            <w:hideMark/>
          </w:tcPr>
          <w:p w:rsidR="00567723" w:rsidRPr="00567723" w:rsidRDefault="00567723" w:rsidP="00567723">
            <w:pPr>
              <w:spacing w:before="48" w:after="0" w:line="240" w:lineRule="auto"/>
              <w:ind w:left="144"/>
              <w:rPr>
                <w:rFonts w:ascii="Arial" w:eastAsia="Times New Roman" w:hAnsi="Arial" w:cs="Arial"/>
                <w:sz w:val="24"/>
                <w:szCs w:val="24"/>
                <w:lang w:eastAsia="en-IN"/>
              </w:rPr>
            </w:pPr>
            <w:r w:rsidRPr="00567723">
              <w:rPr>
                <w:rFonts w:ascii="Arial" w:eastAsia="Times New Roman" w:hAnsi="Arial" w:cs="Arial"/>
                <w:b/>
                <w:bCs/>
                <w:color w:val="FFFFFF"/>
                <w:spacing w:val="-1"/>
                <w:kern w:val="24"/>
                <w:sz w:val="24"/>
                <w:szCs w:val="24"/>
                <w:lang w:eastAsia="en-IN"/>
              </w:rPr>
              <w:t>Group</w:t>
            </w:r>
            <w:r w:rsidRPr="00567723">
              <w:rPr>
                <w:rFonts w:ascii="Arial" w:eastAsia="Times New Roman" w:hAnsi="Arial" w:cs="Arial"/>
                <w:b/>
                <w:bCs/>
                <w:color w:val="FFFFFF"/>
                <w:spacing w:val="-32"/>
                <w:kern w:val="24"/>
                <w:sz w:val="24"/>
                <w:szCs w:val="24"/>
                <w:lang w:eastAsia="en-IN"/>
              </w:rPr>
              <w:t>5</w:t>
            </w:r>
          </w:p>
        </w:tc>
      </w:tr>
      <w:tr w:rsidR="00567723" w:rsidRPr="00567723" w:rsidTr="00567723">
        <w:trPr>
          <w:trHeight w:val="5637"/>
        </w:trPr>
        <w:tc>
          <w:tcPr>
            <w:tcW w:w="0" w:type="auto"/>
            <w:tcBorders>
              <w:top w:val="single" w:sz="24" w:space="0" w:color="FFFFFF"/>
              <w:left w:val="single" w:sz="8" w:space="0" w:color="FFFFFF"/>
              <w:bottom w:val="nil"/>
              <w:right w:val="single" w:sz="8" w:space="0" w:color="FFFFFF"/>
            </w:tcBorders>
            <w:shd w:val="clear" w:color="auto" w:fill="CCD4EA"/>
            <w:tcMar>
              <w:top w:w="48" w:type="dxa"/>
              <w:left w:w="15" w:type="dxa"/>
              <w:bottom w:w="0" w:type="dxa"/>
              <w:right w:w="15" w:type="dxa"/>
            </w:tcMar>
            <w:hideMark/>
          </w:tcPr>
          <w:p w:rsidR="00567723" w:rsidRPr="00567723" w:rsidRDefault="00567723" w:rsidP="00567723">
            <w:pPr>
              <w:spacing w:before="48" w:after="0" w:line="240" w:lineRule="auto"/>
              <w:ind w:left="144" w:right="230"/>
              <w:rPr>
                <w:rFonts w:ascii="Arial" w:eastAsia="Times New Roman" w:hAnsi="Arial" w:cs="Arial"/>
                <w:sz w:val="24"/>
                <w:szCs w:val="24"/>
                <w:lang w:eastAsia="en-IN"/>
              </w:rPr>
            </w:pPr>
            <w:r w:rsidRPr="00567723">
              <w:rPr>
                <w:rFonts w:ascii="Georgia" w:eastAsia="Times New Roman" w:hAnsi="Georgia" w:cs="Georgia"/>
                <w:color w:val="000000" w:themeColor="text1"/>
                <w:spacing w:val="-6"/>
                <w:kern w:val="24"/>
                <w:sz w:val="24"/>
                <w:szCs w:val="24"/>
                <w:lang w:eastAsia="en-IN"/>
              </w:rPr>
              <w:t xml:space="preserve">Galena  </w:t>
            </w:r>
            <w:r w:rsidRPr="00567723">
              <w:rPr>
                <w:rFonts w:ascii="Georgia" w:eastAsia="Times New Roman" w:hAnsi="Georgia" w:cs="Georgia"/>
                <w:color w:val="000000" w:themeColor="text1"/>
                <w:spacing w:val="-5"/>
                <w:kern w:val="24"/>
                <w:sz w:val="24"/>
                <w:szCs w:val="24"/>
                <w:lang w:eastAsia="en-IN"/>
              </w:rPr>
              <w:t xml:space="preserve">Covellite  </w:t>
            </w:r>
            <w:r w:rsidRPr="00567723">
              <w:rPr>
                <w:rFonts w:ascii="Georgia" w:eastAsia="Times New Roman" w:hAnsi="Georgia" w:cs="Georgia"/>
                <w:color w:val="000000" w:themeColor="text1"/>
                <w:spacing w:val="-6"/>
                <w:kern w:val="24"/>
                <w:sz w:val="24"/>
                <w:szCs w:val="24"/>
                <w:lang w:eastAsia="en-IN"/>
              </w:rPr>
              <w:t xml:space="preserve">Bornite  </w:t>
            </w:r>
            <w:r w:rsidRPr="00567723">
              <w:rPr>
                <w:rFonts w:ascii="Georgia" w:eastAsia="Times New Roman" w:hAnsi="Georgia" w:cs="Georgia"/>
                <w:color w:val="000000" w:themeColor="text1"/>
                <w:spacing w:val="-3"/>
                <w:kern w:val="24"/>
                <w:sz w:val="24"/>
                <w:szCs w:val="24"/>
                <w:lang w:eastAsia="en-IN"/>
              </w:rPr>
              <w:t xml:space="preserve">Chalcocite  </w:t>
            </w:r>
            <w:r w:rsidRPr="00567723">
              <w:rPr>
                <w:rFonts w:ascii="Georgia" w:eastAsia="Times New Roman" w:hAnsi="Georgia" w:cs="Georgia"/>
                <w:color w:val="000000" w:themeColor="text1"/>
                <w:spacing w:val="-4"/>
                <w:kern w:val="24"/>
                <w:sz w:val="24"/>
                <w:szCs w:val="24"/>
                <w:lang w:eastAsia="en-IN"/>
              </w:rPr>
              <w:t xml:space="preserve">Chalcopyrite  </w:t>
            </w:r>
            <w:r w:rsidRPr="00567723">
              <w:rPr>
                <w:rFonts w:ascii="Georgia" w:eastAsia="Times New Roman" w:hAnsi="Georgia" w:cs="Georgia"/>
                <w:color w:val="000000" w:themeColor="text1"/>
                <w:spacing w:val="-5"/>
                <w:kern w:val="24"/>
                <w:sz w:val="24"/>
                <w:szCs w:val="24"/>
                <w:lang w:eastAsia="en-IN"/>
              </w:rPr>
              <w:t xml:space="preserve">Stibnite  </w:t>
            </w:r>
            <w:r w:rsidRPr="00567723">
              <w:rPr>
                <w:rFonts w:ascii="Georgia" w:eastAsia="Times New Roman" w:hAnsi="Georgia" w:cs="Georgia"/>
                <w:color w:val="000000" w:themeColor="text1"/>
                <w:spacing w:val="-4"/>
                <w:kern w:val="24"/>
                <w:sz w:val="24"/>
                <w:szCs w:val="24"/>
                <w:lang w:eastAsia="en-IN"/>
              </w:rPr>
              <w:t xml:space="preserve">Argentite  </w:t>
            </w:r>
            <w:r w:rsidRPr="00567723">
              <w:rPr>
                <w:rFonts w:ascii="Georgia" w:eastAsia="Times New Roman" w:hAnsi="Georgia" w:cs="Georgia"/>
                <w:color w:val="000000" w:themeColor="text1"/>
                <w:spacing w:val="-1"/>
                <w:kern w:val="24"/>
                <w:sz w:val="24"/>
                <w:szCs w:val="24"/>
                <w:lang w:eastAsia="en-IN"/>
              </w:rPr>
              <w:t>Bism</w:t>
            </w:r>
            <w:r w:rsidRPr="00567723">
              <w:rPr>
                <w:rFonts w:ascii="Georgia" w:eastAsia="Times New Roman" w:hAnsi="Georgia" w:cs="Georgia"/>
                <w:color w:val="000000" w:themeColor="text1"/>
                <w:spacing w:val="-2"/>
                <w:kern w:val="24"/>
                <w:sz w:val="24"/>
                <w:szCs w:val="24"/>
                <w:lang w:eastAsia="en-IN"/>
              </w:rPr>
              <w:t>u</w:t>
            </w:r>
            <w:r w:rsidRPr="00567723">
              <w:rPr>
                <w:rFonts w:ascii="Georgia" w:eastAsia="Times New Roman" w:hAnsi="Georgia" w:cs="Georgia"/>
                <w:color w:val="000000" w:themeColor="text1"/>
                <w:kern w:val="24"/>
                <w:sz w:val="24"/>
                <w:szCs w:val="24"/>
                <w:lang w:eastAsia="en-IN"/>
              </w:rPr>
              <w:t>th</w:t>
            </w:r>
            <w:r w:rsidRPr="00567723">
              <w:rPr>
                <w:rFonts w:ascii="Georgia" w:eastAsia="Times New Roman" w:hAnsi="Georgia" w:cs="Georgia"/>
                <w:color w:val="000000" w:themeColor="text1"/>
                <w:spacing w:val="-2"/>
                <w:kern w:val="24"/>
                <w:sz w:val="24"/>
                <w:szCs w:val="24"/>
                <w:lang w:eastAsia="en-IN"/>
              </w:rPr>
              <w:t>i</w:t>
            </w:r>
            <w:r w:rsidRPr="00567723">
              <w:rPr>
                <w:rFonts w:ascii="Georgia" w:eastAsia="Times New Roman" w:hAnsi="Georgia" w:cs="Georgia"/>
                <w:color w:val="000000" w:themeColor="text1"/>
                <w:spacing w:val="-1"/>
                <w:kern w:val="24"/>
                <w:sz w:val="24"/>
                <w:szCs w:val="24"/>
                <w:lang w:eastAsia="en-IN"/>
              </w:rPr>
              <w:t>n</w:t>
            </w:r>
            <w:r w:rsidRPr="00567723">
              <w:rPr>
                <w:rFonts w:ascii="Georgia" w:eastAsia="Times New Roman" w:hAnsi="Georgia" w:cs="Georgia"/>
                <w:color w:val="000000" w:themeColor="text1"/>
                <w:spacing w:val="-3"/>
                <w:kern w:val="24"/>
                <w:sz w:val="24"/>
                <w:szCs w:val="24"/>
                <w:lang w:eastAsia="en-IN"/>
              </w:rPr>
              <w:t>i</w:t>
            </w:r>
            <w:r w:rsidRPr="00567723">
              <w:rPr>
                <w:rFonts w:ascii="Georgia" w:eastAsia="Times New Roman" w:hAnsi="Georgia" w:cs="Georgia"/>
                <w:color w:val="000000" w:themeColor="text1"/>
                <w:spacing w:val="-5"/>
                <w:kern w:val="24"/>
                <w:sz w:val="24"/>
                <w:szCs w:val="24"/>
                <w:lang w:eastAsia="en-IN"/>
              </w:rPr>
              <w:t>t</w:t>
            </w:r>
            <w:r w:rsidRPr="00567723">
              <w:rPr>
                <w:rFonts w:ascii="Georgia" w:eastAsia="Times New Roman" w:hAnsi="Georgia" w:cs="Georgia"/>
                <w:color w:val="000000" w:themeColor="text1"/>
                <w:kern w:val="24"/>
                <w:sz w:val="24"/>
                <w:szCs w:val="24"/>
                <w:lang w:eastAsia="en-IN"/>
              </w:rPr>
              <w:t>e</w:t>
            </w:r>
            <w:r w:rsidRPr="00567723">
              <w:rPr>
                <w:rFonts w:ascii="Georgia" w:eastAsia="Times New Roman" w:hAnsi="Georgia" w:cs="Georgia"/>
                <w:color w:val="000000" w:themeColor="text1"/>
                <w:spacing w:val="-5"/>
                <w:kern w:val="24"/>
                <w:sz w:val="24"/>
                <w:szCs w:val="24"/>
                <w:lang w:eastAsia="en-IN"/>
              </w:rPr>
              <w:t>Millerite</w:t>
            </w:r>
            <w:r w:rsidRPr="00567723">
              <w:rPr>
                <w:rFonts w:ascii="Georgia" w:eastAsia="Times New Roman" w:hAnsi="Georgia" w:cs="Georgia"/>
                <w:color w:val="000000" w:themeColor="text1"/>
                <w:spacing w:val="-3"/>
                <w:kern w:val="24"/>
                <w:sz w:val="24"/>
                <w:szCs w:val="24"/>
                <w:lang w:eastAsia="en-IN"/>
              </w:rPr>
              <w:t xml:space="preserve">Cobaltite  </w:t>
            </w:r>
            <w:r w:rsidRPr="00567723">
              <w:rPr>
                <w:rFonts w:ascii="Georgia" w:eastAsia="Times New Roman" w:hAnsi="Georgia" w:cs="Georgia"/>
                <w:color w:val="000000" w:themeColor="text1"/>
                <w:spacing w:val="-1"/>
                <w:kern w:val="24"/>
                <w:sz w:val="24"/>
                <w:szCs w:val="24"/>
                <w:lang w:eastAsia="en-IN"/>
              </w:rPr>
              <w:t>A</w:t>
            </w:r>
            <w:r w:rsidRPr="00567723">
              <w:rPr>
                <w:rFonts w:ascii="Georgia" w:eastAsia="Times New Roman" w:hAnsi="Georgia" w:cs="Georgia"/>
                <w:color w:val="000000" w:themeColor="text1"/>
                <w:kern w:val="24"/>
                <w:sz w:val="24"/>
                <w:szCs w:val="24"/>
                <w:lang w:eastAsia="en-IN"/>
              </w:rPr>
              <w:t>rseno</w:t>
            </w:r>
            <w:r w:rsidRPr="00567723">
              <w:rPr>
                <w:rFonts w:ascii="Georgia" w:eastAsia="Times New Roman" w:hAnsi="Georgia" w:cs="Georgia"/>
                <w:color w:val="000000" w:themeColor="text1"/>
                <w:spacing w:val="-3"/>
                <w:kern w:val="24"/>
                <w:sz w:val="24"/>
                <w:szCs w:val="24"/>
                <w:lang w:eastAsia="en-IN"/>
              </w:rPr>
              <w:t>p</w:t>
            </w:r>
            <w:r w:rsidRPr="00567723">
              <w:rPr>
                <w:rFonts w:ascii="Georgia" w:eastAsia="Times New Roman" w:hAnsi="Georgia" w:cs="Georgia"/>
                <w:color w:val="000000" w:themeColor="text1"/>
                <w:spacing w:val="-1"/>
                <w:kern w:val="24"/>
                <w:sz w:val="24"/>
                <w:szCs w:val="24"/>
                <w:lang w:eastAsia="en-IN"/>
              </w:rPr>
              <w:t>yri</w:t>
            </w:r>
            <w:r w:rsidRPr="00567723">
              <w:rPr>
                <w:rFonts w:ascii="Georgia" w:eastAsia="Times New Roman" w:hAnsi="Georgia" w:cs="Georgia"/>
                <w:color w:val="000000" w:themeColor="text1"/>
                <w:spacing w:val="-5"/>
                <w:kern w:val="24"/>
                <w:sz w:val="24"/>
                <w:szCs w:val="24"/>
                <w:lang w:eastAsia="en-IN"/>
              </w:rPr>
              <w:t>t</w:t>
            </w:r>
            <w:r w:rsidRPr="00567723">
              <w:rPr>
                <w:rFonts w:ascii="Georgia" w:eastAsia="Times New Roman" w:hAnsi="Georgia" w:cs="Georgia"/>
                <w:color w:val="000000" w:themeColor="text1"/>
                <w:kern w:val="24"/>
                <w:sz w:val="24"/>
                <w:szCs w:val="24"/>
                <w:lang w:eastAsia="en-IN"/>
              </w:rPr>
              <w:t xml:space="preserve">e  </w:t>
            </w:r>
            <w:r w:rsidRPr="00567723">
              <w:rPr>
                <w:rFonts w:ascii="Georgia" w:eastAsia="Times New Roman" w:hAnsi="Georgia" w:cs="Georgia"/>
                <w:color w:val="000000" w:themeColor="text1"/>
                <w:spacing w:val="-6"/>
                <w:kern w:val="24"/>
                <w:sz w:val="24"/>
                <w:szCs w:val="24"/>
                <w:lang w:eastAsia="en-IN"/>
              </w:rPr>
              <w:t xml:space="preserve">Pyrite  Sphalerite  </w:t>
            </w:r>
            <w:r w:rsidRPr="00567723">
              <w:rPr>
                <w:rFonts w:ascii="Georgia" w:eastAsia="Times New Roman" w:hAnsi="Georgia" w:cs="Georgia"/>
                <w:color w:val="000000" w:themeColor="text1"/>
                <w:spacing w:val="-1"/>
                <w:kern w:val="24"/>
                <w:sz w:val="24"/>
                <w:szCs w:val="24"/>
                <w:lang w:eastAsia="en-IN"/>
              </w:rPr>
              <w:t xml:space="preserve">Orpiment  </w:t>
            </w:r>
            <w:r w:rsidRPr="00567723">
              <w:rPr>
                <w:rFonts w:ascii="Georgia" w:eastAsia="Times New Roman" w:hAnsi="Georgia" w:cs="Georgia"/>
                <w:color w:val="000000" w:themeColor="text1"/>
                <w:spacing w:val="-5"/>
                <w:kern w:val="24"/>
                <w:sz w:val="24"/>
                <w:szCs w:val="24"/>
                <w:lang w:eastAsia="en-IN"/>
              </w:rPr>
              <w:t xml:space="preserve">Pentlandite  </w:t>
            </w:r>
            <w:r w:rsidRPr="00567723">
              <w:rPr>
                <w:rFonts w:ascii="Georgia" w:eastAsia="Times New Roman" w:hAnsi="Georgia" w:cs="Georgia"/>
                <w:color w:val="000000" w:themeColor="text1"/>
                <w:spacing w:val="-9"/>
                <w:kern w:val="24"/>
                <w:sz w:val="24"/>
                <w:szCs w:val="24"/>
                <w:lang w:eastAsia="en-IN"/>
              </w:rPr>
              <w:t>Realgar</w:t>
            </w:r>
            <w:r w:rsidRPr="00567723">
              <w:rPr>
                <w:rFonts w:ascii="Georgia" w:eastAsia="Times New Roman" w:hAnsi="Georgia" w:cs="Georgia"/>
                <w:color w:val="000000" w:themeColor="text1"/>
                <w:spacing w:val="-8"/>
                <w:kern w:val="24"/>
                <w:sz w:val="24"/>
                <w:szCs w:val="24"/>
                <w:lang w:eastAsia="en-IN"/>
              </w:rPr>
              <w:t xml:space="preserve">Native </w:t>
            </w:r>
            <w:r w:rsidRPr="00567723">
              <w:rPr>
                <w:rFonts w:ascii="Georgia" w:eastAsia="Times New Roman" w:hAnsi="Georgia" w:cs="Georgia"/>
                <w:color w:val="000000" w:themeColor="text1"/>
                <w:spacing w:val="-4"/>
                <w:kern w:val="24"/>
                <w:sz w:val="24"/>
                <w:szCs w:val="24"/>
                <w:lang w:eastAsia="en-IN"/>
              </w:rPr>
              <w:t xml:space="preserve">Au,  </w:t>
            </w:r>
            <w:r w:rsidRPr="00567723">
              <w:rPr>
                <w:rFonts w:ascii="Georgia" w:eastAsia="Times New Roman" w:hAnsi="Georgia" w:cs="Georgia"/>
                <w:color w:val="000000" w:themeColor="text1"/>
                <w:spacing w:val="-5"/>
                <w:kern w:val="24"/>
                <w:sz w:val="24"/>
                <w:szCs w:val="24"/>
                <w:lang w:eastAsia="en-IN"/>
              </w:rPr>
              <w:t xml:space="preserve">Pt, </w:t>
            </w:r>
            <w:r w:rsidRPr="00567723">
              <w:rPr>
                <w:rFonts w:ascii="Georgia" w:eastAsia="Times New Roman" w:hAnsi="Georgia" w:cs="Georgia"/>
                <w:color w:val="000000" w:themeColor="text1"/>
                <w:spacing w:val="-4"/>
                <w:kern w:val="24"/>
                <w:sz w:val="24"/>
                <w:szCs w:val="24"/>
                <w:lang w:eastAsia="en-IN"/>
              </w:rPr>
              <w:t>Ag,</w:t>
            </w:r>
            <w:r w:rsidRPr="00567723">
              <w:rPr>
                <w:rFonts w:ascii="Georgia" w:eastAsia="Times New Roman" w:hAnsi="Georgia" w:cs="Georgia"/>
                <w:color w:val="000000" w:themeColor="text1"/>
                <w:spacing w:val="-3"/>
                <w:kern w:val="24"/>
                <w:sz w:val="24"/>
                <w:szCs w:val="24"/>
                <w:lang w:eastAsia="en-IN"/>
              </w:rPr>
              <w:t>Cu</w:t>
            </w:r>
          </w:p>
        </w:tc>
        <w:tc>
          <w:tcPr>
            <w:tcW w:w="0" w:type="auto"/>
            <w:tcBorders>
              <w:top w:val="single" w:sz="24" w:space="0" w:color="FFFFFF"/>
              <w:left w:val="single" w:sz="8" w:space="0" w:color="FFFFFF"/>
              <w:bottom w:val="nil"/>
              <w:right w:val="single" w:sz="8" w:space="0" w:color="FFFFFF"/>
            </w:tcBorders>
            <w:shd w:val="clear" w:color="auto" w:fill="CCD4EA"/>
            <w:tcMar>
              <w:top w:w="48" w:type="dxa"/>
              <w:left w:w="15" w:type="dxa"/>
              <w:bottom w:w="0" w:type="dxa"/>
              <w:right w:w="15" w:type="dxa"/>
            </w:tcMar>
            <w:hideMark/>
          </w:tcPr>
          <w:p w:rsidR="00567723" w:rsidRPr="00567723" w:rsidRDefault="00567723" w:rsidP="00567723">
            <w:pPr>
              <w:spacing w:before="48" w:after="0" w:line="240" w:lineRule="auto"/>
              <w:ind w:left="144" w:right="864"/>
              <w:rPr>
                <w:rFonts w:ascii="Arial" w:eastAsia="Times New Roman" w:hAnsi="Arial" w:cs="Arial"/>
                <w:sz w:val="24"/>
                <w:szCs w:val="24"/>
                <w:lang w:eastAsia="en-IN"/>
              </w:rPr>
            </w:pPr>
            <w:r w:rsidRPr="00567723">
              <w:rPr>
                <w:rFonts w:ascii="Georgia" w:eastAsia="Times New Roman" w:hAnsi="Georgia" w:cs="Georgia"/>
                <w:color w:val="000000" w:themeColor="text1"/>
                <w:spacing w:val="-8"/>
                <w:kern w:val="24"/>
                <w:sz w:val="24"/>
                <w:szCs w:val="24"/>
                <w:lang w:eastAsia="en-IN"/>
              </w:rPr>
              <w:t xml:space="preserve">Barite  </w:t>
            </w:r>
            <w:r w:rsidRPr="00567723">
              <w:rPr>
                <w:rFonts w:ascii="Georgia" w:eastAsia="Times New Roman" w:hAnsi="Georgia" w:cs="Georgia"/>
                <w:color w:val="000000" w:themeColor="text1"/>
                <w:spacing w:val="-1"/>
                <w:kern w:val="24"/>
                <w:sz w:val="24"/>
                <w:szCs w:val="24"/>
                <w:lang w:eastAsia="en-IN"/>
              </w:rPr>
              <w:t>A</w:t>
            </w:r>
            <w:r w:rsidRPr="00567723">
              <w:rPr>
                <w:rFonts w:ascii="Georgia" w:eastAsia="Times New Roman" w:hAnsi="Georgia" w:cs="Georgia"/>
                <w:color w:val="000000" w:themeColor="text1"/>
                <w:spacing w:val="-2"/>
                <w:kern w:val="24"/>
                <w:sz w:val="24"/>
                <w:szCs w:val="24"/>
                <w:lang w:eastAsia="en-IN"/>
              </w:rPr>
              <w:t>n</w:t>
            </w:r>
            <w:r w:rsidRPr="00567723">
              <w:rPr>
                <w:rFonts w:ascii="Georgia" w:eastAsia="Times New Roman" w:hAnsi="Georgia" w:cs="Georgia"/>
                <w:color w:val="000000" w:themeColor="text1"/>
                <w:spacing w:val="-5"/>
                <w:kern w:val="24"/>
                <w:sz w:val="24"/>
                <w:szCs w:val="24"/>
                <w:lang w:eastAsia="en-IN"/>
              </w:rPr>
              <w:t>h</w:t>
            </w:r>
            <w:r w:rsidRPr="00567723">
              <w:rPr>
                <w:rFonts w:ascii="Georgia" w:eastAsia="Times New Roman" w:hAnsi="Georgia" w:cs="Georgia"/>
                <w:color w:val="000000" w:themeColor="text1"/>
                <w:spacing w:val="-11"/>
                <w:kern w:val="24"/>
                <w:sz w:val="24"/>
                <w:szCs w:val="24"/>
                <w:lang w:eastAsia="en-IN"/>
              </w:rPr>
              <w:t>y</w:t>
            </w:r>
            <w:r w:rsidRPr="00567723">
              <w:rPr>
                <w:rFonts w:ascii="Georgia" w:eastAsia="Times New Roman" w:hAnsi="Georgia" w:cs="Georgia"/>
                <w:color w:val="000000" w:themeColor="text1"/>
                <w:spacing w:val="-1"/>
                <w:kern w:val="24"/>
                <w:sz w:val="24"/>
                <w:szCs w:val="24"/>
                <w:lang w:eastAsia="en-IN"/>
              </w:rPr>
              <w:t>drit</w:t>
            </w:r>
            <w:r w:rsidRPr="00567723">
              <w:rPr>
                <w:rFonts w:ascii="Georgia" w:eastAsia="Times New Roman" w:hAnsi="Georgia" w:cs="Georgia"/>
                <w:color w:val="000000" w:themeColor="text1"/>
                <w:spacing w:val="-8"/>
                <w:kern w:val="24"/>
                <w:sz w:val="24"/>
                <w:szCs w:val="24"/>
                <w:lang w:eastAsia="en-IN"/>
              </w:rPr>
              <w:t xml:space="preserve">Gypsum  </w:t>
            </w:r>
            <w:r w:rsidRPr="00567723">
              <w:rPr>
                <w:rFonts w:ascii="Georgia" w:eastAsia="Times New Roman" w:hAnsi="Georgia" w:cs="Georgia"/>
                <w:color w:val="000000" w:themeColor="text1"/>
                <w:spacing w:val="-3"/>
                <w:kern w:val="24"/>
                <w:sz w:val="24"/>
                <w:szCs w:val="24"/>
                <w:lang w:eastAsia="en-IN"/>
              </w:rPr>
              <w:t>Anglesit</w:t>
            </w:r>
          </w:p>
        </w:tc>
        <w:tc>
          <w:tcPr>
            <w:tcW w:w="0" w:type="auto"/>
            <w:tcBorders>
              <w:top w:val="single" w:sz="24" w:space="0" w:color="FFFFFF"/>
              <w:left w:val="single" w:sz="8" w:space="0" w:color="FFFFFF"/>
              <w:bottom w:val="nil"/>
              <w:right w:val="single" w:sz="8" w:space="0" w:color="FFFFFF"/>
            </w:tcBorders>
            <w:shd w:val="clear" w:color="auto" w:fill="CCD4EA"/>
            <w:tcMar>
              <w:top w:w="48" w:type="dxa"/>
              <w:left w:w="15" w:type="dxa"/>
              <w:bottom w:w="0" w:type="dxa"/>
              <w:right w:w="15" w:type="dxa"/>
            </w:tcMar>
            <w:hideMark/>
          </w:tcPr>
          <w:p w:rsidR="00567723" w:rsidRPr="00567723" w:rsidRDefault="00567723" w:rsidP="00567723">
            <w:pPr>
              <w:spacing w:before="48" w:after="0" w:line="240" w:lineRule="auto"/>
              <w:ind w:left="144" w:right="979"/>
              <w:rPr>
                <w:rFonts w:ascii="Arial" w:eastAsia="Times New Roman" w:hAnsi="Arial" w:cs="Arial"/>
                <w:sz w:val="24"/>
                <w:szCs w:val="24"/>
                <w:lang w:eastAsia="en-IN"/>
              </w:rPr>
            </w:pPr>
            <w:r w:rsidRPr="00567723">
              <w:rPr>
                <w:rFonts w:ascii="Georgia" w:eastAsia="Times New Roman" w:hAnsi="Georgia" w:cs="Georgia"/>
                <w:color w:val="000000" w:themeColor="text1"/>
                <w:spacing w:val="-5"/>
                <w:kern w:val="24"/>
                <w:sz w:val="24"/>
                <w:szCs w:val="24"/>
                <w:lang w:eastAsia="en-IN"/>
              </w:rPr>
              <w:t>C</w:t>
            </w:r>
            <w:r w:rsidRPr="00567723">
              <w:rPr>
                <w:rFonts w:ascii="Georgia" w:eastAsia="Times New Roman" w:hAnsi="Georgia" w:cs="Georgia"/>
                <w:color w:val="000000" w:themeColor="text1"/>
                <w:kern w:val="24"/>
                <w:sz w:val="24"/>
                <w:szCs w:val="24"/>
                <w:lang w:eastAsia="en-IN"/>
              </w:rPr>
              <w:t>e</w:t>
            </w:r>
            <w:r w:rsidRPr="00567723">
              <w:rPr>
                <w:rFonts w:ascii="Georgia" w:eastAsia="Times New Roman" w:hAnsi="Georgia" w:cs="Georgia"/>
                <w:color w:val="000000" w:themeColor="text1"/>
                <w:spacing w:val="1"/>
                <w:kern w:val="24"/>
                <w:sz w:val="24"/>
                <w:szCs w:val="24"/>
                <w:lang w:eastAsia="en-IN"/>
              </w:rPr>
              <w:t>r</w:t>
            </w:r>
            <w:r w:rsidRPr="00567723">
              <w:rPr>
                <w:rFonts w:ascii="Georgia" w:eastAsia="Times New Roman" w:hAnsi="Georgia" w:cs="Georgia"/>
                <w:color w:val="000000" w:themeColor="text1"/>
                <w:kern w:val="24"/>
                <w:sz w:val="24"/>
                <w:szCs w:val="24"/>
                <w:lang w:eastAsia="en-IN"/>
              </w:rPr>
              <w:t>r</w:t>
            </w:r>
            <w:r w:rsidRPr="00567723">
              <w:rPr>
                <w:rFonts w:ascii="Georgia" w:eastAsia="Times New Roman" w:hAnsi="Georgia" w:cs="Georgia"/>
                <w:color w:val="000000" w:themeColor="text1"/>
                <w:spacing w:val="-1"/>
                <w:kern w:val="24"/>
                <w:sz w:val="24"/>
                <w:szCs w:val="24"/>
                <w:lang w:eastAsia="en-IN"/>
              </w:rPr>
              <w:t>us</w:t>
            </w:r>
            <w:r w:rsidRPr="00567723">
              <w:rPr>
                <w:rFonts w:ascii="Georgia" w:eastAsia="Times New Roman" w:hAnsi="Georgia" w:cs="Georgia"/>
                <w:color w:val="000000" w:themeColor="text1"/>
                <w:spacing w:val="-2"/>
                <w:kern w:val="24"/>
                <w:sz w:val="24"/>
                <w:szCs w:val="24"/>
                <w:lang w:eastAsia="en-IN"/>
              </w:rPr>
              <w:t>i</w:t>
            </w:r>
            <w:r w:rsidRPr="00567723">
              <w:rPr>
                <w:rFonts w:ascii="Georgia" w:eastAsia="Times New Roman" w:hAnsi="Georgia" w:cs="Georgia"/>
                <w:color w:val="000000" w:themeColor="text1"/>
                <w:spacing w:val="-5"/>
                <w:kern w:val="24"/>
                <w:sz w:val="24"/>
                <w:szCs w:val="24"/>
                <w:lang w:eastAsia="en-IN"/>
              </w:rPr>
              <w:t>t</w:t>
            </w:r>
            <w:r w:rsidRPr="00567723">
              <w:rPr>
                <w:rFonts w:ascii="Georgia" w:eastAsia="Times New Roman" w:hAnsi="Georgia" w:cs="Georgia"/>
                <w:color w:val="000000" w:themeColor="text1"/>
                <w:kern w:val="24"/>
                <w:sz w:val="24"/>
                <w:szCs w:val="24"/>
                <w:lang w:eastAsia="en-IN"/>
              </w:rPr>
              <w:t>e</w:t>
            </w:r>
            <w:r w:rsidRPr="00567723">
              <w:rPr>
                <w:rFonts w:ascii="Georgia" w:eastAsia="Times New Roman" w:hAnsi="Georgia" w:cs="Georgia"/>
                <w:color w:val="000000" w:themeColor="text1"/>
                <w:spacing w:val="-4"/>
                <w:kern w:val="24"/>
                <w:sz w:val="24"/>
                <w:szCs w:val="24"/>
                <w:lang w:eastAsia="en-IN"/>
              </w:rPr>
              <w:t>Malachit</w:t>
            </w:r>
            <w:r w:rsidRPr="00567723">
              <w:rPr>
                <w:rFonts w:ascii="Georgia" w:eastAsia="Times New Roman" w:hAnsi="Georgia" w:cs="Georgia"/>
                <w:color w:val="000000" w:themeColor="text1"/>
                <w:spacing w:val="-2"/>
                <w:kern w:val="24"/>
                <w:sz w:val="24"/>
                <w:szCs w:val="24"/>
                <w:lang w:eastAsia="en-IN"/>
              </w:rPr>
              <w:t xml:space="preserve">Azurite  </w:t>
            </w:r>
            <w:r w:rsidRPr="00567723">
              <w:rPr>
                <w:rFonts w:ascii="Georgia" w:eastAsia="Times New Roman" w:hAnsi="Georgia" w:cs="Georgia"/>
                <w:color w:val="000000" w:themeColor="text1"/>
                <w:spacing w:val="-3"/>
                <w:kern w:val="24"/>
                <w:sz w:val="24"/>
                <w:szCs w:val="24"/>
                <w:lang w:eastAsia="en-IN"/>
              </w:rPr>
              <w:t>Wulfenit</w:t>
            </w:r>
          </w:p>
          <w:p w:rsidR="00567723" w:rsidRPr="00567723" w:rsidRDefault="00567723" w:rsidP="00567723">
            <w:pPr>
              <w:spacing w:after="0" w:line="240" w:lineRule="auto"/>
              <w:ind w:left="144" w:right="130"/>
              <w:rPr>
                <w:rFonts w:ascii="Arial" w:eastAsia="Times New Roman" w:hAnsi="Arial" w:cs="Arial"/>
                <w:sz w:val="24"/>
                <w:szCs w:val="24"/>
                <w:lang w:eastAsia="en-IN"/>
              </w:rPr>
            </w:pPr>
            <w:r w:rsidRPr="00567723">
              <w:rPr>
                <w:rFonts w:ascii="Arial" w:eastAsia="Times New Roman" w:hAnsi="Arial" w:cs="Arial"/>
                <w:b/>
                <w:bCs/>
                <w:color w:val="000000" w:themeColor="text1"/>
                <w:spacing w:val="-1"/>
                <w:kern w:val="24"/>
                <w:sz w:val="24"/>
                <w:szCs w:val="24"/>
                <w:lang w:eastAsia="en-IN"/>
              </w:rPr>
              <w:t xml:space="preserve">Group 3(b)  </w:t>
            </w:r>
            <w:r w:rsidRPr="00567723">
              <w:rPr>
                <w:rFonts w:ascii="Georgia" w:eastAsia="Times New Roman" w:hAnsi="Georgia" w:cs="Georgia"/>
                <w:color w:val="000000" w:themeColor="text1"/>
                <w:spacing w:val="-7"/>
                <w:kern w:val="24"/>
                <w:sz w:val="24"/>
                <w:szCs w:val="24"/>
                <w:lang w:eastAsia="en-IN"/>
              </w:rPr>
              <w:t xml:space="preserve">Fluorite  </w:t>
            </w:r>
            <w:r w:rsidRPr="00567723">
              <w:rPr>
                <w:rFonts w:ascii="Georgia" w:eastAsia="Times New Roman" w:hAnsi="Georgia" w:cs="Georgia"/>
                <w:color w:val="000000" w:themeColor="text1"/>
                <w:spacing w:val="-3"/>
                <w:kern w:val="24"/>
                <w:sz w:val="24"/>
                <w:szCs w:val="24"/>
                <w:lang w:eastAsia="en-IN"/>
              </w:rPr>
              <w:t xml:space="preserve">Calcite  </w:t>
            </w:r>
            <w:r w:rsidRPr="00567723">
              <w:rPr>
                <w:rFonts w:ascii="Georgia" w:eastAsia="Times New Roman" w:hAnsi="Georgia" w:cs="Georgia"/>
                <w:color w:val="000000" w:themeColor="text1"/>
                <w:spacing w:val="-1"/>
                <w:kern w:val="24"/>
                <w:sz w:val="24"/>
                <w:szCs w:val="24"/>
                <w:lang w:eastAsia="en-IN"/>
              </w:rPr>
              <w:t xml:space="preserve">Witherite  </w:t>
            </w:r>
            <w:r w:rsidRPr="00567723">
              <w:rPr>
                <w:rFonts w:ascii="Georgia" w:eastAsia="Times New Roman" w:hAnsi="Georgia" w:cs="Georgia"/>
                <w:color w:val="000000" w:themeColor="text1"/>
                <w:spacing w:val="-5"/>
                <w:kern w:val="24"/>
                <w:sz w:val="24"/>
                <w:szCs w:val="24"/>
                <w:lang w:eastAsia="en-IN"/>
              </w:rPr>
              <w:t xml:space="preserve">Magnesite  </w:t>
            </w:r>
            <w:r w:rsidRPr="00567723">
              <w:rPr>
                <w:rFonts w:ascii="Georgia" w:eastAsia="Times New Roman" w:hAnsi="Georgia" w:cs="Georgia"/>
                <w:color w:val="000000" w:themeColor="text1"/>
                <w:spacing w:val="-2"/>
                <w:kern w:val="24"/>
                <w:sz w:val="24"/>
                <w:szCs w:val="24"/>
                <w:lang w:eastAsia="en-IN"/>
              </w:rPr>
              <w:t xml:space="preserve">Dolomite  </w:t>
            </w:r>
            <w:r w:rsidRPr="00567723">
              <w:rPr>
                <w:rFonts w:ascii="Georgia" w:eastAsia="Times New Roman" w:hAnsi="Georgia" w:cs="Georgia"/>
                <w:color w:val="000000" w:themeColor="text1"/>
                <w:spacing w:val="-3"/>
                <w:kern w:val="24"/>
                <w:sz w:val="24"/>
                <w:szCs w:val="24"/>
                <w:lang w:eastAsia="en-IN"/>
              </w:rPr>
              <w:t xml:space="preserve">Apatite  </w:t>
            </w:r>
            <w:r w:rsidRPr="00567723">
              <w:rPr>
                <w:rFonts w:ascii="Georgia" w:eastAsia="Times New Roman" w:hAnsi="Georgia" w:cs="Georgia"/>
                <w:color w:val="000000" w:themeColor="text1"/>
                <w:spacing w:val="-5"/>
                <w:kern w:val="24"/>
                <w:sz w:val="24"/>
                <w:szCs w:val="24"/>
                <w:lang w:eastAsia="en-IN"/>
              </w:rPr>
              <w:t xml:space="preserve">Scheelite  </w:t>
            </w:r>
            <w:r w:rsidRPr="00567723">
              <w:rPr>
                <w:rFonts w:ascii="Georgia" w:eastAsia="Times New Roman" w:hAnsi="Georgia" w:cs="Georgia"/>
                <w:color w:val="000000" w:themeColor="text1"/>
                <w:spacing w:val="-6"/>
                <w:kern w:val="24"/>
                <w:sz w:val="24"/>
                <w:szCs w:val="24"/>
                <w:lang w:eastAsia="en-IN"/>
              </w:rPr>
              <w:t xml:space="preserve">Smithsonite  </w:t>
            </w:r>
            <w:r w:rsidRPr="00567723">
              <w:rPr>
                <w:rFonts w:ascii="Georgia" w:eastAsia="Times New Roman" w:hAnsi="Georgia" w:cs="Georgia"/>
                <w:color w:val="000000" w:themeColor="text1"/>
                <w:spacing w:val="-1"/>
                <w:kern w:val="24"/>
                <w:sz w:val="24"/>
                <w:szCs w:val="24"/>
                <w:lang w:eastAsia="en-IN"/>
              </w:rPr>
              <w:t>Rhodoch</w:t>
            </w:r>
            <w:r w:rsidRPr="00567723">
              <w:rPr>
                <w:rFonts w:ascii="Georgia" w:eastAsia="Times New Roman" w:hAnsi="Georgia" w:cs="Georgia"/>
                <w:color w:val="000000" w:themeColor="text1"/>
                <w:spacing w:val="-5"/>
                <w:kern w:val="24"/>
                <w:sz w:val="24"/>
                <w:szCs w:val="24"/>
                <w:lang w:eastAsia="en-IN"/>
              </w:rPr>
              <w:t>r</w:t>
            </w:r>
            <w:r w:rsidRPr="00567723">
              <w:rPr>
                <w:rFonts w:ascii="Georgia" w:eastAsia="Times New Roman" w:hAnsi="Georgia" w:cs="Georgia"/>
                <w:color w:val="000000" w:themeColor="text1"/>
                <w:kern w:val="24"/>
                <w:sz w:val="24"/>
                <w:szCs w:val="24"/>
                <w:lang w:eastAsia="en-IN"/>
              </w:rPr>
              <w:t>osi</w:t>
            </w:r>
            <w:r w:rsidRPr="00567723">
              <w:rPr>
                <w:rFonts w:ascii="Georgia" w:eastAsia="Times New Roman" w:hAnsi="Georgia" w:cs="Georgia"/>
                <w:color w:val="000000" w:themeColor="text1"/>
                <w:spacing w:val="-6"/>
                <w:kern w:val="24"/>
                <w:sz w:val="24"/>
                <w:szCs w:val="24"/>
                <w:lang w:eastAsia="en-IN"/>
              </w:rPr>
              <w:t>t</w:t>
            </w:r>
            <w:r w:rsidRPr="00567723">
              <w:rPr>
                <w:rFonts w:ascii="Georgia" w:eastAsia="Times New Roman" w:hAnsi="Georgia" w:cs="Georgia"/>
                <w:color w:val="000000" w:themeColor="text1"/>
                <w:kern w:val="24"/>
                <w:sz w:val="24"/>
                <w:szCs w:val="24"/>
                <w:lang w:eastAsia="en-IN"/>
              </w:rPr>
              <w:t xml:space="preserve">e  </w:t>
            </w:r>
            <w:r w:rsidRPr="00567723">
              <w:rPr>
                <w:rFonts w:ascii="Georgia" w:eastAsia="Times New Roman" w:hAnsi="Georgia" w:cs="Georgia"/>
                <w:color w:val="000000" w:themeColor="text1"/>
                <w:spacing w:val="-6"/>
                <w:kern w:val="24"/>
                <w:sz w:val="24"/>
                <w:szCs w:val="24"/>
                <w:lang w:eastAsia="en-IN"/>
              </w:rPr>
              <w:t xml:space="preserve">Siderite  </w:t>
            </w:r>
            <w:r w:rsidRPr="00567723">
              <w:rPr>
                <w:rFonts w:ascii="Georgia" w:eastAsia="Times New Roman" w:hAnsi="Georgia" w:cs="Georgia"/>
                <w:color w:val="000000" w:themeColor="text1"/>
                <w:spacing w:val="-3"/>
                <w:kern w:val="24"/>
                <w:sz w:val="24"/>
                <w:szCs w:val="24"/>
                <w:lang w:eastAsia="en-IN"/>
              </w:rPr>
              <w:t>Monazite</w:t>
            </w:r>
          </w:p>
        </w:tc>
        <w:tc>
          <w:tcPr>
            <w:tcW w:w="0" w:type="auto"/>
            <w:tcBorders>
              <w:top w:val="single" w:sz="24" w:space="0" w:color="FFFFFF"/>
              <w:left w:val="single" w:sz="8" w:space="0" w:color="FFFFFF"/>
              <w:bottom w:val="nil"/>
              <w:right w:val="single" w:sz="8" w:space="0" w:color="FFFFFF"/>
            </w:tcBorders>
            <w:shd w:val="clear" w:color="auto" w:fill="CCD4EA"/>
            <w:tcMar>
              <w:top w:w="48" w:type="dxa"/>
              <w:left w:w="15" w:type="dxa"/>
              <w:bottom w:w="0" w:type="dxa"/>
              <w:right w:w="15" w:type="dxa"/>
            </w:tcMar>
            <w:hideMark/>
          </w:tcPr>
          <w:p w:rsidR="00567723" w:rsidRPr="00567723" w:rsidRDefault="00567723" w:rsidP="00567723">
            <w:pPr>
              <w:spacing w:before="48" w:after="0" w:line="240" w:lineRule="auto"/>
              <w:ind w:left="144" w:right="331"/>
              <w:rPr>
                <w:rFonts w:ascii="Arial" w:eastAsia="Times New Roman" w:hAnsi="Arial" w:cs="Arial"/>
                <w:sz w:val="24"/>
                <w:szCs w:val="24"/>
                <w:lang w:eastAsia="en-IN"/>
              </w:rPr>
            </w:pPr>
            <w:r w:rsidRPr="00567723">
              <w:rPr>
                <w:rFonts w:ascii="Georgia" w:eastAsia="Times New Roman" w:hAnsi="Georgia" w:cs="Georgia"/>
                <w:color w:val="000000" w:themeColor="text1"/>
                <w:spacing w:val="-5"/>
                <w:kern w:val="24"/>
                <w:sz w:val="24"/>
                <w:szCs w:val="24"/>
                <w:lang w:eastAsia="en-IN"/>
              </w:rPr>
              <w:t xml:space="preserve">Hematite  </w:t>
            </w:r>
            <w:r w:rsidRPr="00567723">
              <w:rPr>
                <w:rFonts w:ascii="Georgia" w:eastAsia="Times New Roman" w:hAnsi="Georgia" w:cs="Georgia"/>
                <w:color w:val="000000" w:themeColor="text1"/>
                <w:spacing w:val="-4"/>
                <w:kern w:val="24"/>
                <w:sz w:val="24"/>
                <w:szCs w:val="24"/>
                <w:lang w:eastAsia="en-IN"/>
              </w:rPr>
              <w:t xml:space="preserve">Magnetite  </w:t>
            </w:r>
            <w:r w:rsidRPr="00567723">
              <w:rPr>
                <w:rFonts w:ascii="Georgia" w:eastAsia="Times New Roman" w:hAnsi="Georgia" w:cs="Georgia"/>
                <w:color w:val="000000" w:themeColor="text1"/>
                <w:spacing w:val="-3"/>
                <w:kern w:val="24"/>
                <w:sz w:val="24"/>
                <w:szCs w:val="24"/>
                <w:lang w:eastAsia="en-IN"/>
              </w:rPr>
              <w:t>Gothite</w:t>
            </w:r>
            <w:r w:rsidRPr="00567723">
              <w:rPr>
                <w:rFonts w:ascii="Georgia" w:eastAsia="Times New Roman" w:hAnsi="Georgia" w:cs="Georgia"/>
                <w:color w:val="000000" w:themeColor="text1"/>
                <w:spacing w:val="-4"/>
                <w:kern w:val="24"/>
                <w:sz w:val="24"/>
                <w:szCs w:val="24"/>
                <w:lang w:eastAsia="en-IN"/>
              </w:rPr>
              <w:t xml:space="preserve">Chromite  </w:t>
            </w:r>
            <w:r w:rsidRPr="00567723">
              <w:rPr>
                <w:rFonts w:ascii="Georgia" w:eastAsia="Times New Roman" w:hAnsi="Georgia" w:cs="Georgia"/>
                <w:color w:val="000000" w:themeColor="text1"/>
                <w:spacing w:val="-5"/>
                <w:kern w:val="24"/>
                <w:sz w:val="24"/>
                <w:szCs w:val="24"/>
                <w:lang w:eastAsia="en-IN"/>
              </w:rPr>
              <w:t xml:space="preserve">Ilmenite  </w:t>
            </w:r>
            <w:r w:rsidRPr="00567723">
              <w:rPr>
                <w:rFonts w:ascii="Georgia" w:eastAsia="Times New Roman" w:hAnsi="Georgia" w:cs="Georgia"/>
                <w:color w:val="000000" w:themeColor="text1"/>
                <w:spacing w:val="-4"/>
                <w:kern w:val="24"/>
                <w:sz w:val="24"/>
                <w:szCs w:val="24"/>
                <w:lang w:eastAsia="en-IN"/>
              </w:rPr>
              <w:t xml:space="preserve">Corundum  </w:t>
            </w:r>
            <w:r w:rsidRPr="00567723">
              <w:rPr>
                <w:rFonts w:ascii="Georgia" w:eastAsia="Times New Roman" w:hAnsi="Georgia" w:cs="Georgia"/>
                <w:color w:val="000000" w:themeColor="text1"/>
                <w:spacing w:val="-6"/>
                <w:kern w:val="24"/>
                <w:sz w:val="24"/>
                <w:szCs w:val="24"/>
                <w:lang w:eastAsia="en-IN"/>
              </w:rPr>
              <w:t xml:space="preserve">Pyrolusite  Limonite  </w:t>
            </w:r>
            <w:r w:rsidRPr="00567723">
              <w:rPr>
                <w:rFonts w:ascii="Georgia" w:eastAsia="Times New Roman" w:hAnsi="Georgia" w:cs="Georgia"/>
                <w:color w:val="000000" w:themeColor="text1"/>
                <w:spacing w:val="-11"/>
                <w:kern w:val="24"/>
                <w:sz w:val="24"/>
                <w:szCs w:val="24"/>
                <w:lang w:eastAsia="en-IN"/>
              </w:rPr>
              <w:t xml:space="preserve">Borax  </w:t>
            </w:r>
            <w:r w:rsidRPr="00567723">
              <w:rPr>
                <w:rFonts w:ascii="Georgia" w:eastAsia="Times New Roman" w:hAnsi="Georgia" w:cs="Georgia"/>
                <w:color w:val="000000" w:themeColor="text1"/>
                <w:spacing w:val="-27"/>
                <w:kern w:val="24"/>
                <w:sz w:val="24"/>
                <w:szCs w:val="24"/>
                <w:lang w:eastAsia="en-IN"/>
              </w:rPr>
              <w:t>W</w:t>
            </w:r>
            <w:r w:rsidRPr="00567723">
              <w:rPr>
                <w:rFonts w:ascii="Georgia" w:eastAsia="Times New Roman" w:hAnsi="Georgia" w:cs="Georgia"/>
                <w:color w:val="000000" w:themeColor="text1"/>
                <w:kern w:val="24"/>
                <w:sz w:val="24"/>
                <w:szCs w:val="24"/>
                <w:lang w:eastAsia="en-IN"/>
              </w:rPr>
              <w:t>ol</w:t>
            </w:r>
            <w:r w:rsidRPr="00567723">
              <w:rPr>
                <w:rFonts w:ascii="Georgia" w:eastAsia="Times New Roman" w:hAnsi="Georgia" w:cs="Georgia"/>
                <w:color w:val="000000" w:themeColor="text1"/>
                <w:spacing w:val="-2"/>
                <w:kern w:val="24"/>
                <w:sz w:val="24"/>
                <w:szCs w:val="24"/>
                <w:lang w:eastAsia="en-IN"/>
              </w:rPr>
              <w:t>f</w:t>
            </w:r>
            <w:r w:rsidRPr="00567723">
              <w:rPr>
                <w:rFonts w:ascii="Georgia" w:eastAsia="Times New Roman" w:hAnsi="Georgia" w:cs="Georgia"/>
                <w:color w:val="000000" w:themeColor="text1"/>
                <w:spacing w:val="-6"/>
                <w:kern w:val="24"/>
                <w:sz w:val="24"/>
                <w:szCs w:val="24"/>
                <w:lang w:eastAsia="en-IN"/>
              </w:rPr>
              <w:t>r</w:t>
            </w:r>
            <w:r w:rsidRPr="00567723">
              <w:rPr>
                <w:rFonts w:ascii="Georgia" w:eastAsia="Times New Roman" w:hAnsi="Georgia" w:cs="Georgia"/>
                <w:color w:val="000000" w:themeColor="text1"/>
                <w:kern w:val="24"/>
                <w:sz w:val="24"/>
                <w:szCs w:val="24"/>
                <w:lang w:eastAsia="en-IN"/>
              </w:rPr>
              <w:t>ami</w:t>
            </w:r>
            <w:r w:rsidRPr="00567723">
              <w:rPr>
                <w:rFonts w:ascii="Georgia" w:eastAsia="Times New Roman" w:hAnsi="Georgia" w:cs="Georgia"/>
                <w:color w:val="000000" w:themeColor="text1"/>
                <w:spacing w:val="-6"/>
                <w:kern w:val="24"/>
                <w:sz w:val="24"/>
                <w:szCs w:val="24"/>
                <w:lang w:eastAsia="en-IN"/>
              </w:rPr>
              <w:t>t</w:t>
            </w:r>
            <w:r w:rsidRPr="00567723">
              <w:rPr>
                <w:rFonts w:ascii="Georgia" w:eastAsia="Times New Roman" w:hAnsi="Georgia" w:cs="Georgia"/>
                <w:color w:val="000000" w:themeColor="text1"/>
                <w:kern w:val="24"/>
                <w:sz w:val="24"/>
                <w:szCs w:val="24"/>
                <w:lang w:eastAsia="en-IN"/>
              </w:rPr>
              <w:t xml:space="preserve">e  </w:t>
            </w:r>
            <w:r w:rsidRPr="00567723">
              <w:rPr>
                <w:rFonts w:ascii="Georgia" w:eastAsia="Times New Roman" w:hAnsi="Georgia" w:cs="Georgia"/>
                <w:color w:val="000000" w:themeColor="text1"/>
                <w:spacing w:val="-3"/>
                <w:kern w:val="24"/>
                <w:sz w:val="24"/>
                <w:szCs w:val="24"/>
                <w:lang w:eastAsia="en-IN"/>
              </w:rPr>
              <w:t xml:space="preserve">Columbite  </w:t>
            </w:r>
            <w:r w:rsidRPr="00567723">
              <w:rPr>
                <w:rFonts w:ascii="Georgia" w:eastAsia="Times New Roman" w:hAnsi="Georgia" w:cs="Georgia"/>
                <w:color w:val="000000" w:themeColor="text1"/>
                <w:spacing w:val="-7"/>
                <w:kern w:val="24"/>
                <w:sz w:val="24"/>
                <w:szCs w:val="24"/>
                <w:lang w:eastAsia="en-IN"/>
              </w:rPr>
              <w:t xml:space="preserve">Tantalite  Rutile  </w:t>
            </w:r>
            <w:r w:rsidRPr="00567723">
              <w:rPr>
                <w:rFonts w:ascii="Georgia" w:eastAsia="Times New Roman" w:hAnsi="Georgia" w:cs="Georgia"/>
                <w:color w:val="000000" w:themeColor="text1"/>
                <w:spacing w:val="-5"/>
                <w:kern w:val="24"/>
                <w:sz w:val="24"/>
                <w:szCs w:val="24"/>
                <w:lang w:eastAsia="en-IN"/>
              </w:rPr>
              <w:t>Cassiterite</w:t>
            </w:r>
          </w:p>
        </w:tc>
        <w:tc>
          <w:tcPr>
            <w:tcW w:w="0" w:type="auto"/>
            <w:tcBorders>
              <w:top w:val="single" w:sz="24" w:space="0" w:color="FFFFFF"/>
              <w:left w:val="single" w:sz="8" w:space="0" w:color="FFFFFF"/>
              <w:bottom w:val="nil"/>
              <w:right w:val="single" w:sz="8" w:space="0" w:color="FFFFFF"/>
            </w:tcBorders>
            <w:shd w:val="clear" w:color="auto" w:fill="CCD4EA"/>
            <w:tcMar>
              <w:top w:w="48" w:type="dxa"/>
              <w:left w:w="15" w:type="dxa"/>
              <w:bottom w:w="0" w:type="dxa"/>
              <w:right w:w="15" w:type="dxa"/>
            </w:tcMar>
            <w:hideMark/>
          </w:tcPr>
          <w:p w:rsidR="00567723" w:rsidRPr="00567723" w:rsidRDefault="00567723" w:rsidP="00567723">
            <w:pPr>
              <w:spacing w:before="48" w:after="0" w:line="240" w:lineRule="auto"/>
              <w:ind w:left="144" w:right="230"/>
              <w:rPr>
                <w:rFonts w:ascii="Arial" w:eastAsia="Times New Roman" w:hAnsi="Arial" w:cs="Arial"/>
                <w:sz w:val="24"/>
                <w:szCs w:val="24"/>
                <w:lang w:eastAsia="en-IN"/>
              </w:rPr>
            </w:pPr>
            <w:r w:rsidRPr="00567723">
              <w:rPr>
                <w:rFonts w:ascii="Georgia" w:eastAsia="Times New Roman" w:hAnsi="Georgia" w:cs="Georgia"/>
                <w:color w:val="000000" w:themeColor="text1"/>
                <w:spacing w:val="-6"/>
                <w:kern w:val="24"/>
                <w:sz w:val="24"/>
                <w:szCs w:val="24"/>
                <w:lang w:eastAsia="en-IN"/>
              </w:rPr>
              <w:t xml:space="preserve">Zircon  </w:t>
            </w:r>
            <w:r w:rsidRPr="00567723">
              <w:rPr>
                <w:rFonts w:ascii="Georgia" w:eastAsia="Times New Roman" w:hAnsi="Georgia" w:cs="Georgia"/>
                <w:color w:val="000000" w:themeColor="text1"/>
                <w:spacing w:val="-1"/>
                <w:kern w:val="24"/>
                <w:sz w:val="24"/>
                <w:szCs w:val="24"/>
                <w:lang w:eastAsia="en-IN"/>
              </w:rPr>
              <w:t xml:space="preserve">Willemite  </w:t>
            </w:r>
            <w:r w:rsidRPr="00567723">
              <w:rPr>
                <w:rFonts w:ascii="Georgia" w:eastAsia="Times New Roman" w:hAnsi="Georgia" w:cs="Georgia"/>
                <w:color w:val="000000" w:themeColor="text1"/>
                <w:spacing w:val="-7"/>
                <w:kern w:val="24"/>
                <w:sz w:val="24"/>
                <w:szCs w:val="24"/>
                <w:lang w:eastAsia="en-IN"/>
              </w:rPr>
              <w:t>H</w:t>
            </w:r>
            <w:r w:rsidRPr="00567723">
              <w:rPr>
                <w:rFonts w:ascii="Georgia" w:eastAsia="Times New Roman" w:hAnsi="Georgia" w:cs="Georgia"/>
                <w:color w:val="000000" w:themeColor="text1"/>
                <w:kern w:val="24"/>
                <w:sz w:val="24"/>
                <w:szCs w:val="24"/>
                <w:lang w:eastAsia="en-IN"/>
              </w:rPr>
              <w:t>emimorphi</w:t>
            </w:r>
            <w:r w:rsidRPr="00567723">
              <w:rPr>
                <w:rFonts w:ascii="Georgia" w:eastAsia="Times New Roman" w:hAnsi="Georgia" w:cs="Georgia"/>
                <w:color w:val="000000" w:themeColor="text1"/>
                <w:spacing w:val="-5"/>
                <w:kern w:val="24"/>
                <w:sz w:val="24"/>
                <w:szCs w:val="24"/>
                <w:lang w:eastAsia="en-IN"/>
              </w:rPr>
              <w:t>te</w:t>
            </w:r>
          </w:p>
          <w:p w:rsidR="00567723" w:rsidRPr="00567723" w:rsidRDefault="00567723" w:rsidP="00567723">
            <w:pPr>
              <w:spacing w:before="1" w:after="0" w:line="240" w:lineRule="auto"/>
              <w:ind w:left="144" w:right="576"/>
              <w:rPr>
                <w:rFonts w:ascii="Arial" w:eastAsia="Times New Roman" w:hAnsi="Arial" w:cs="Arial"/>
                <w:sz w:val="24"/>
                <w:szCs w:val="24"/>
                <w:lang w:eastAsia="en-IN"/>
              </w:rPr>
            </w:pPr>
            <w:r w:rsidRPr="00567723">
              <w:rPr>
                <w:rFonts w:ascii="Georgia" w:eastAsia="Times New Roman" w:hAnsi="Georgia" w:cs="Georgia"/>
                <w:color w:val="000000" w:themeColor="text1"/>
                <w:spacing w:val="-8"/>
                <w:kern w:val="24"/>
                <w:sz w:val="24"/>
                <w:szCs w:val="24"/>
                <w:lang w:eastAsia="en-IN"/>
              </w:rPr>
              <w:t xml:space="preserve">Beryl  </w:t>
            </w:r>
            <w:r w:rsidRPr="00567723">
              <w:rPr>
                <w:rFonts w:ascii="Georgia" w:eastAsia="Times New Roman" w:hAnsi="Georgia" w:cs="Georgia"/>
                <w:color w:val="000000" w:themeColor="text1"/>
                <w:spacing w:val="-9"/>
                <w:kern w:val="24"/>
                <w:sz w:val="24"/>
                <w:szCs w:val="24"/>
                <w:lang w:eastAsia="en-IN"/>
              </w:rPr>
              <w:t xml:space="preserve">Feldspar  </w:t>
            </w:r>
            <w:r w:rsidRPr="00567723">
              <w:rPr>
                <w:rFonts w:ascii="Georgia" w:eastAsia="Times New Roman" w:hAnsi="Georgia" w:cs="Georgia"/>
                <w:color w:val="000000" w:themeColor="text1"/>
                <w:spacing w:val="-1"/>
                <w:kern w:val="24"/>
                <w:sz w:val="24"/>
                <w:szCs w:val="24"/>
                <w:lang w:eastAsia="en-IN"/>
              </w:rPr>
              <w:t>Si</w:t>
            </w:r>
            <w:r w:rsidRPr="00567723">
              <w:rPr>
                <w:rFonts w:ascii="Georgia" w:eastAsia="Times New Roman" w:hAnsi="Georgia" w:cs="Georgia"/>
                <w:color w:val="000000" w:themeColor="text1"/>
                <w:spacing w:val="-2"/>
                <w:kern w:val="24"/>
                <w:sz w:val="24"/>
                <w:szCs w:val="24"/>
                <w:lang w:eastAsia="en-IN"/>
              </w:rPr>
              <w:t>l</w:t>
            </w:r>
            <w:r w:rsidRPr="00567723">
              <w:rPr>
                <w:rFonts w:ascii="Georgia" w:eastAsia="Times New Roman" w:hAnsi="Georgia" w:cs="Georgia"/>
                <w:color w:val="000000" w:themeColor="text1"/>
                <w:kern w:val="24"/>
                <w:sz w:val="24"/>
                <w:szCs w:val="24"/>
                <w:lang w:eastAsia="en-IN"/>
              </w:rPr>
              <w:t>l</w:t>
            </w:r>
            <w:r w:rsidRPr="00567723">
              <w:rPr>
                <w:rFonts w:ascii="Georgia" w:eastAsia="Times New Roman" w:hAnsi="Georgia" w:cs="Georgia"/>
                <w:color w:val="000000" w:themeColor="text1"/>
                <w:spacing w:val="-2"/>
                <w:kern w:val="24"/>
                <w:sz w:val="24"/>
                <w:szCs w:val="24"/>
                <w:lang w:eastAsia="en-IN"/>
              </w:rPr>
              <w:t>i</w:t>
            </w:r>
            <w:r w:rsidRPr="00567723">
              <w:rPr>
                <w:rFonts w:ascii="Georgia" w:eastAsia="Times New Roman" w:hAnsi="Georgia" w:cs="Georgia"/>
                <w:color w:val="000000" w:themeColor="text1"/>
                <w:spacing w:val="-1"/>
                <w:kern w:val="24"/>
                <w:sz w:val="24"/>
                <w:szCs w:val="24"/>
                <w:lang w:eastAsia="en-IN"/>
              </w:rPr>
              <w:t>man</w:t>
            </w:r>
            <w:r w:rsidRPr="00567723">
              <w:rPr>
                <w:rFonts w:ascii="Georgia" w:eastAsia="Times New Roman" w:hAnsi="Georgia" w:cs="Georgia"/>
                <w:color w:val="000000" w:themeColor="text1"/>
                <w:spacing w:val="-2"/>
                <w:kern w:val="24"/>
                <w:sz w:val="24"/>
                <w:szCs w:val="24"/>
                <w:lang w:eastAsia="en-IN"/>
              </w:rPr>
              <w:t>i</w:t>
            </w:r>
            <w:r w:rsidRPr="00567723">
              <w:rPr>
                <w:rFonts w:ascii="Georgia" w:eastAsia="Times New Roman" w:hAnsi="Georgia" w:cs="Georgia"/>
                <w:color w:val="000000" w:themeColor="text1"/>
                <w:spacing w:val="-5"/>
                <w:kern w:val="24"/>
                <w:sz w:val="24"/>
                <w:szCs w:val="24"/>
                <w:lang w:eastAsia="en-IN"/>
              </w:rPr>
              <w:t>t</w:t>
            </w:r>
            <w:r w:rsidRPr="00567723">
              <w:rPr>
                <w:rFonts w:ascii="Georgia" w:eastAsia="Times New Roman" w:hAnsi="Georgia" w:cs="Georgia"/>
                <w:color w:val="000000" w:themeColor="text1"/>
                <w:kern w:val="24"/>
                <w:sz w:val="24"/>
                <w:szCs w:val="24"/>
                <w:lang w:eastAsia="en-IN"/>
              </w:rPr>
              <w:t xml:space="preserve">e  </w:t>
            </w:r>
            <w:r w:rsidRPr="00567723">
              <w:rPr>
                <w:rFonts w:ascii="Georgia" w:eastAsia="Times New Roman" w:hAnsi="Georgia" w:cs="Georgia"/>
                <w:color w:val="000000" w:themeColor="text1"/>
                <w:spacing w:val="-5"/>
                <w:kern w:val="24"/>
                <w:sz w:val="24"/>
                <w:szCs w:val="24"/>
                <w:lang w:eastAsia="en-IN"/>
              </w:rPr>
              <w:t xml:space="preserve">Garnet  </w:t>
            </w:r>
            <w:r w:rsidRPr="00567723">
              <w:rPr>
                <w:rFonts w:ascii="Georgia" w:eastAsia="Times New Roman" w:hAnsi="Georgia" w:cs="Georgia"/>
                <w:color w:val="000000" w:themeColor="text1"/>
                <w:spacing w:val="2"/>
                <w:kern w:val="24"/>
                <w:sz w:val="24"/>
                <w:szCs w:val="24"/>
                <w:lang w:eastAsia="en-IN"/>
              </w:rPr>
              <w:t>Quartz</w:t>
            </w:r>
          </w:p>
        </w:tc>
      </w:tr>
    </w:tbl>
    <w:p w:rsidR="0074524C" w:rsidRDefault="0074524C" w:rsidP="00780F70">
      <w:pPr>
        <w:shd w:val="clear" w:color="auto" w:fill="FFFFFF"/>
        <w:spacing w:after="288" w:line="360" w:lineRule="atLeast"/>
        <w:textAlignment w:val="baseline"/>
        <w:rPr>
          <w:rFonts w:eastAsia="Times New Roman" w:cstheme="minorHAnsi"/>
          <w:color w:val="424142"/>
          <w:sz w:val="24"/>
          <w:szCs w:val="24"/>
          <w:lang w:eastAsia="en-IN"/>
        </w:rPr>
      </w:pPr>
    </w:p>
    <w:p w:rsidR="005A5D9C" w:rsidRPr="005A5D9C" w:rsidRDefault="005A5D9C" w:rsidP="005A5D9C">
      <w:pPr>
        <w:tabs>
          <w:tab w:val="left" w:pos="740"/>
        </w:tabs>
        <w:spacing w:after="0" w:line="360" w:lineRule="auto"/>
        <w:contextualSpacing/>
        <w:jc w:val="both"/>
        <w:rPr>
          <w:rFonts w:ascii="Times New Roman" w:eastAsia="Times New Roman" w:hAnsi="Times New Roman" w:cs="Times New Roman"/>
          <w:b/>
          <w:bCs/>
          <w:color w:val="0AD0D9"/>
          <w:sz w:val="24"/>
          <w:szCs w:val="24"/>
          <w:lang w:eastAsia="en-IN"/>
        </w:rPr>
      </w:pPr>
      <w:r w:rsidRPr="005A5D9C">
        <w:rPr>
          <w:rFonts w:ascii="Times New Roman" w:eastAsiaTheme="minorEastAsia" w:hAnsi="Times New Roman" w:cs="Times New Roman"/>
          <w:b/>
          <w:bCs/>
          <w:color w:val="000000" w:themeColor="text1"/>
          <w:spacing w:val="-5"/>
          <w:kern w:val="24"/>
          <w:sz w:val="24"/>
          <w:szCs w:val="24"/>
          <w:lang w:eastAsia="en-IN"/>
        </w:rPr>
        <w:t xml:space="preserve">Degree </w:t>
      </w:r>
      <w:r w:rsidRPr="005A5D9C">
        <w:rPr>
          <w:rFonts w:ascii="Times New Roman" w:eastAsiaTheme="minorEastAsia" w:hAnsi="Times New Roman" w:cs="Times New Roman"/>
          <w:b/>
          <w:bCs/>
          <w:color w:val="000000" w:themeColor="text1"/>
          <w:spacing w:val="-4"/>
          <w:kern w:val="24"/>
          <w:sz w:val="24"/>
          <w:szCs w:val="24"/>
          <w:lang w:eastAsia="en-IN"/>
        </w:rPr>
        <w:t xml:space="preserve">of </w:t>
      </w:r>
      <w:r w:rsidRPr="005A5D9C">
        <w:rPr>
          <w:rFonts w:ascii="Times New Roman" w:eastAsiaTheme="minorEastAsia" w:hAnsi="Times New Roman" w:cs="Times New Roman"/>
          <w:b/>
          <w:bCs/>
          <w:color w:val="000000" w:themeColor="text1"/>
          <w:spacing w:val="-6"/>
          <w:kern w:val="24"/>
          <w:sz w:val="24"/>
          <w:szCs w:val="24"/>
          <w:lang w:eastAsia="en-IN"/>
        </w:rPr>
        <w:t xml:space="preserve">polarity </w:t>
      </w:r>
      <w:r w:rsidRPr="005A5D9C">
        <w:rPr>
          <w:rFonts w:ascii="Times New Roman" w:eastAsiaTheme="minorEastAsia" w:hAnsi="Times New Roman" w:cs="Times New Roman"/>
          <w:b/>
          <w:bCs/>
          <w:color w:val="000000" w:themeColor="text1"/>
          <w:spacing w:val="-4"/>
          <w:kern w:val="24"/>
          <w:sz w:val="24"/>
          <w:szCs w:val="24"/>
          <w:lang w:eastAsia="en-IN"/>
        </w:rPr>
        <w:t xml:space="preserve">of </w:t>
      </w:r>
      <w:r w:rsidRPr="005A5D9C">
        <w:rPr>
          <w:rFonts w:ascii="Times New Roman" w:eastAsiaTheme="minorEastAsia" w:hAnsi="Times New Roman" w:cs="Times New Roman"/>
          <w:b/>
          <w:bCs/>
          <w:color w:val="000000" w:themeColor="text1"/>
          <w:spacing w:val="-9"/>
          <w:kern w:val="24"/>
          <w:sz w:val="24"/>
          <w:szCs w:val="24"/>
          <w:lang w:eastAsia="en-IN"/>
        </w:rPr>
        <w:t>mineral</w:t>
      </w:r>
      <w:r w:rsidRPr="005A5D9C">
        <w:rPr>
          <w:rFonts w:ascii="Times New Roman" w:eastAsiaTheme="minorEastAsia" w:hAnsi="Times New Roman" w:cs="Times New Roman"/>
          <w:b/>
          <w:bCs/>
          <w:color w:val="000000" w:themeColor="text1"/>
          <w:spacing w:val="-10"/>
          <w:kern w:val="24"/>
          <w:sz w:val="24"/>
          <w:szCs w:val="24"/>
          <w:lang w:eastAsia="en-IN"/>
        </w:rPr>
        <w:t>types</w:t>
      </w:r>
    </w:p>
    <w:p w:rsidR="005A5D9C" w:rsidRPr="005A5D9C" w:rsidRDefault="005A5D9C" w:rsidP="005A5D9C">
      <w:pPr>
        <w:tabs>
          <w:tab w:val="left" w:pos="740"/>
        </w:tabs>
        <w:spacing w:after="0" w:line="360" w:lineRule="auto"/>
        <w:contextualSpacing/>
        <w:jc w:val="both"/>
        <w:rPr>
          <w:rFonts w:ascii="Times New Roman" w:eastAsia="Times New Roman" w:hAnsi="Times New Roman" w:cs="Times New Roman"/>
          <w:color w:val="0AD0D9"/>
          <w:sz w:val="24"/>
          <w:szCs w:val="24"/>
          <w:lang w:eastAsia="en-IN"/>
        </w:rPr>
      </w:pPr>
      <w:r w:rsidRPr="005A5D9C">
        <w:rPr>
          <w:rFonts w:ascii="Times New Roman" w:eastAsiaTheme="minorEastAsia" w:hAnsi="Times New Roman" w:cs="Times New Roman"/>
          <w:color w:val="000000" w:themeColor="text1"/>
          <w:spacing w:val="-15"/>
          <w:kern w:val="24"/>
          <w:sz w:val="24"/>
          <w:szCs w:val="24"/>
          <w:lang w:eastAsia="en-IN"/>
        </w:rPr>
        <w:t>S</w:t>
      </w:r>
      <w:r w:rsidRPr="005A5D9C">
        <w:rPr>
          <w:rFonts w:ascii="Times New Roman" w:eastAsiaTheme="minorEastAsia" w:hAnsi="Times New Roman" w:cs="Times New Roman"/>
          <w:color w:val="000000" w:themeColor="text1"/>
          <w:spacing w:val="-14"/>
          <w:kern w:val="24"/>
          <w:sz w:val="24"/>
          <w:szCs w:val="24"/>
          <w:lang w:eastAsia="en-IN"/>
        </w:rPr>
        <w:t>u</w:t>
      </w:r>
      <w:r w:rsidRPr="005A5D9C">
        <w:rPr>
          <w:rFonts w:ascii="Times New Roman" w:eastAsiaTheme="minorEastAsia" w:hAnsi="Times New Roman" w:cs="Times New Roman"/>
          <w:color w:val="000000" w:themeColor="text1"/>
          <w:spacing w:val="-5"/>
          <w:kern w:val="24"/>
          <w:sz w:val="24"/>
          <w:szCs w:val="24"/>
          <w:lang w:eastAsia="en-IN"/>
        </w:rPr>
        <w:t>l</w:t>
      </w:r>
      <w:r w:rsidRPr="005A5D9C">
        <w:rPr>
          <w:rFonts w:ascii="Times New Roman" w:eastAsiaTheme="minorEastAsia" w:hAnsi="Times New Roman" w:cs="Times New Roman"/>
          <w:color w:val="000000" w:themeColor="text1"/>
          <w:spacing w:val="5"/>
          <w:kern w:val="24"/>
          <w:sz w:val="24"/>
          <w:szCs w:val="24"/>
          <w:lang w:eastAsia="en-IN"/>
        </w:rPr>
        <w:t>f</w:t>
      </w:r>
      <w:r w:rsidRPr="005A5D9C">
        <w:rPr>
          <w:rFonts w:ascii="Times New Roman" w:eastAsiaTheme="minorEastAsia" w:hAnsi="Times New Roman" w:cs="Times New Roman"/>
          <w:color w:val="000000" w:themeColor="text1"/>
          <w:spacing w:val="-5"/>
          <w:kern w:val="24"/>
          <w:sz w:val="24"/>
          <w:szCs w:val="24"/>
          <w:lang w:eastAsia="en-IN"/>
        </w:rPr>
        <w:t>id</w:t>
      </w:r>
      <w:r w:rsidRPr="005A5D9C">
        <w:rPr>
          <w:rFonts w:ascii="Times New Roman" w:eastAsiaTheme="minorEastAsia" w:hAnsi="Times New Roman" w:cs="Times New Roman"/>
          <w:color w:val="000000" w:themeColor="text1"/>
          <w:spacing w:val="-8"/>
          <w:kern w:val="24"/>
          <w:sz w:val="24"/>
          <w:szCs w:val="24"/>
          <w:lang w:eastAsia="en-IN"/>
        </w:rPr>
        <w:t>e</w:t>
      </w:r>
      <w:r w:rsidRPr="005A5D9C">
        <w:rPr>
          <w:rFonts w:ascii="Times New Roman" w:eastAsiaTheme="minorEastAsia" w:hAnsi="Times New Roman" w:cs="Times New Roman"/>
          <w:color w:val="000000" w:themeColor="text1"/>
          <w:spacing w:val="-14"/>
          <w:kern w:val="24"/>
          <w:sz w:val="24"/>
          <w:szCs w:val="24"/>
          <w:lang w:eastAsia="en-IN"/>
        </w:rPr>
        <w:t>s</w:t>
      </w:r>
      <w:r w:rsidRPr="005A5D9C">
        <w:rPr>
          <w:rFonts w:ascii="Times New Roman" w:eastAsiaTheme="minorEastAsia" w:hAnsi="Times New Roman" w:cs="Times New Roman"/>
          <w:color w:val="000000" w:themeColor="text1"/>
          <w:kern w:val="24"/>
          <w:sz w:val="24"/>
          <w:szCs w:val="24"/>
          <w:lang w:eastAsia="en-IN"/>
        </w:rPr>
        <w:tab/>
      </w:r>
      <w:r w:rsidRPr="005A5D9C">
        <w:rPr>
          <w:rFonts w:ascii="Times New Roman" w:eastAsiaTheme="minorEastAsia" w:hAnsi="Times New Roman" w:cs="Times New Roman"/>
          <w:color w:val="000000" w:themeColor="text1"/>
          <w:spacing w:val="-48"/>
          <w:kern w:val="24"/>
          <w:sz w:val="24"/>
          <w:szCs w:val="24"/>
          <w:lang w:eastAsia="en-IN"/>
        </w:rPr>
        <w:t>&lt;</w:t>
      </w:r>
      <w:r w:rsidRPr="005A5D9C">
        <w:rPr>
          <w:rFonts w:ascii="Times New Roman" w:eastAsiaTheme="minorEastAsia" w:hAnsi="Times New Roman" w:cs="Times New Roman"/>
          <w:color w:val="000000" w:themeColor="text1"/>
          <w:kern w:val="24"/>
          <w:sz w:val="24"/>
          <w:szCs w:val="24"/>
          <w:lang w:eastAsia="en-IN"/>
        </w:rPr>
        <w:tab/>
      </w:r>
      <w:r w:rsidRPr="005A5D9C">
        <w:rPr>
          <w:rFonts w:ascii="Times New Roman" w:eastAsiaTheme="minorEastAsia" w:hAnsi="Times New Roman" w:cs="Times New Roman"/>
          <w:color w:val="000000" w:themeColor="text1"/>
          <w:spacing w:val="-16"/>
          <w:kern w:val="24"/>
          <w:sz w:val="24"/>
          <w:szCs w:val="24"/>
          <w:lang w:eastAsia="en-IN"/>
        </w:rPr>
        <w:t>s</w:t>
      </w:r>
      <w:r w:rsidRPr="005A5D9C">
        <w:rPr>
          <w:rFonts w:ascii="Times New Roman" w:eastAsiaTheme="minorEastAsia" w:hAnsi="Times New Roman" w:cs="Times New Roman"/>
          <w:color w:val="000000" w:themeColor="text1"/>
          <w:spacing w:val="-6"/>
          <w:kern w:val="24"/>
          <w:sz w:val="24"/>
          <w:szCs w:val="24"/>
          <w:lang w:eastAsia="en-IN"/>
        </w:rPr>
        <w:t>ulf</w:t>
      </w:r>
      <w:r w:rsidRPr="005A5D9C">
        <w:rPr>
          <w:rFonts w:ascii="Times New Roman" w:eastAsiaTheme="minorEastAsia" w:hAnsi="Times New Roman" w:cs="Times New Roman"/>
          <w:color w:val="000000" w:themeColor="text1"/>
          <w:spacing w:val="-16"/>
          <w:kern w:val="24"/>
          <w:sz w:val="24"/>
          <w:szCs w:val="24"/>
          <w:lang w:eastAsia="en-IN"/>
        </w:rPr>
        <w:t>a</w:t>
      </w:r>
      <w:r w:rsidRPr="005A5D9C">
        <w:rPr>
          <w:rFonts w:ascii="Times New Roman" w:eastAsiaTheme="minorEastAsia" w:hAnsi="Times New Roman" w:cs="Times New Roman"/>
          <w:color w:val="000000" w:themeColor="text1"/>
          <w:spacing w:val="-3"/>
          <w:kern w:val="24"/>
          <w:sz w:val="24"/>
          <w:szCs w:val="24"/>
          <w:lang w:eastAsia="en-IN"/>
        </w:rPr>
        <w:t>t</w:t>
      </w:r>
      <w:r w:rsidRPr="005A5D9C">
        <w:rPr>
          <w:rFonts w:ascii="Times New Roman" w:eastAsiaTheme="minorEastAsia" w:hAnsi="Times New Roman" w:cs="Times New Roman"/>
          <w:color w:val="000000" w:themeColor="text1"/>
          <w:spacing w:val="-5"/>
          <w:kern w:val="24"/>
          <w:sz w:val="24"/>
          <w:szCs w:val="24"/>
          <w:lang w:eastAsia="en-IN"/>
        </w:rPr>
        <w:t>e</w:t>
      </w:r>
      <w:r w:rsidRPr="005A5D9C">
        <w:rPr>
          <w:rFonts w:ascii="Times New Roman" w:eastAsiaTheme="minorEastAsia" w:hAnsi="Times New Roman" w:cs="Times New Roman"/>
          <w:color w:val="000000" w:themeColor="text1"/>
          <w:spacing w:val="-14"/>
          <w:kern w:val="24"/>
          <w:sz w:val="24"/>
          <w:szCs w:val="24"/>
          <w:lang w:eastAsia="en-IN"/>
        </w:rPr>
        <w:t>s</w:t>
      </w:r>
      <w:r w:rsidRPr="005A5D9C">
        <w:rPr>
          <w:rFonts w:ascii="Times New Roman" w:eastAsiaTheme="minorEastAsia" w:hAnsi="Times New Roman" w:cs="Times New Roman"/>
          <w:color w:val="000000" w:themeColor="text1"/>
          <w:kern w:val="24"/>
          <w:sz w:val="24"/>
          <w:szCs w:val="24"/>
          <w:lang w:eastAsia="en-IN"/>
        </w:rPr>
        <w:tab/>
      </w:r>
      <w:r w:rsidRPr="005A5D9C">
        <w:rPr>
          <w:rFonts w:ascii="Times New Roman" w:eastAsiaTheme="minorEastAsia" w:hAnsi="Times New Roman" w:cs="Times New Roman"/>
          <w:color w:val="000000" w:themeColor="text1"/>
          <w:spacing w:val="-48"/>
          <w:kern w:val="24"/>
          <w:sz w:val="24"/>
          <w:szCs w:val="24"/>
          <w:lang w:eastAsia="en-IN"/>
        </w:rPr>
        <w:t>&lt;</w:t>
      </w:r>
      <w:r w:rsidRPr="005A5D9C">
        <w:rPr>
          <w:rFonts w:ascii="Times New Roman" w:eastAsiaTheme="minorEastAsia" w:hAnsi="Times New Roman" w:cs="Times New Roman"/>
          <w:color w:val="000000" w:themeColor="text1"/>
          <w:kern w:val="24"/>
          <w:sz w:val="24"/>
          <w:szCs w:val="24"/>
          <w:lang w:eastAsia="en-IN"/>
        </w:rPr>
        <w:tab/>
      </w:r>
      <w:r w:rsidRPr="005A5D9C">
        <w:rPr>
          <w:rFonts w:ascii="Times New Roman" w:eastAsiaTheme="minorEastAsia" w:hAnsi="Times New Roman" w:cs="Times New Roman"/>
          <w:color w:val="000000" w:themeColor="text1"/>
          <w:spacing w:val="-9"/>
          <w:kern w:val="24"/>
          <w:sz w:val="24"/>
          <w:szCs w:val="24"/>
          <w:lang w:eastAsia="en-IN"/>
        </w:rPr>
        <w:t>ca</w:t>
      </w:r>
      <w:r w:rsidRPr="005A5D9C">
        <w:rPr>
          <w:rFonts w:ascii="Times New Roman" w:eastAsiaTheme="minorEastAsia" w:hAnsi="Times New Roman" w:cs="Times New Roman"/>
          <w:color w:val="000000" w:themeColor="text1"/>
          <w:spacing w:val="-13"/>
          <w:kern w:val="24"/>
          <w:sz w:val="24"/>
          <w:szCs w:val="24"/>
          <w:lang w:eastAsia="en-IN"/>
        </w:rPr>
        <w:t>r</w:t>
      </w:r>
      <w:r w:rsidRPr="005A5D9C">
        <w:rPr>
          <w:rFonts w:ascii="Times New Roman" w:eastAsiaTheme="minorEastAsia" w:hAnsi="Times New Roman" w:cs="Times New Roman"/>
          <w:color w:val="000000" w:themeColor="text1"/>
          <w:spacing w:val="-1"/>
          <w:kern w:val="24"/>
          <w:sz w:val="24"/>
          <w:szCs w:val="24"/>
          <w:lang w:eastAsia="en-IN"/>
        </w:rPr>
        <w:t>b</w:t>
      </w:r>
      <w:r w:rsidRPr="005A5D9C">
        <w:rPr>
          <w:rFonts w:ascii="Times New Roman" w:eastAsiaTheme="minorEastAsia" w:hAnsi="Times New Roman" w:cs="Times New Roman"/>
          <w:color w:val="000000" w:themeColor="text1"/>
          <w:spacing w:val="-4"/>
          <w:kern w:val="24"/>
          <w:sz w:val="24"/>
          <w:szCs w:val="24"/>
          <w:lang w:eastAsia="en-IN"/>
        </w:rPr>
        <w:t>o</w:t>
      </w:r>
      <w:r w:rsidRPr="005A5D9C">
        <w:rPr>
          <w:rFonts w:ascii="Times New Roman" w:eastAsiaTheme="minorEastAsia" w:hAnsi="Times New Roman" w:cs="Times New Roman"/>
          <w:color w:val="000000" w:themeColor="text1"/>
          <w:spacing w:val="-6"/>
          <w:kern w:val="24"/>
          <w:sz w:val="24"/>
          <w:szCs w:val="24"/>
          <w:lang w:eastAsia="en-IN"/>
        </w:rPr>
        <w:t>na</w:t>
      </w:r>
      <w:r w:rsidRPr="005A5D9C">
        <w:rPr>
          <w:rFonts w:ascii="Times New Roman" w:eastAsiaTheme="minorEastAsia" w:hAnsi="Times New Roman" w:cs="Times New Roman"/>
          <w:color w:val="000000" w:themeColor="text1"/>
          <w:spacing w:val="-11"/>
          <w:kern w:val="24"/>
          <w:sz w:val="24"/>
          <w:szCs w:val="24"/>
          <w:lang w:eastAsia="en-IN"/>
        </w:rPr>
        <w:t>t</w:t>
      </w:r>
      <w:r w:rsidRPr="005A5D9C">
        <w:rPr>
          <w:rFonts w:ascii="Times New Roman" w:eastAsiaTheme="minorEastAsia" w:hAnsi="Times New Roman" w:cs="Times New Roman"/>
          <w:color w:val="000000" w:themeColor="text1"/>
          <w:spacing w:val="-5"/>
          <w:kern w:val="24"/>
          <w:sz w:val="24"/>
          <w:szCs w:val="24"/>
          <w:lang w:eastAsia="en-IN"/>
        </w:rPr>
        <w:t>e</w:t>
      </w:r>
      <w:r w:rsidRPr="005A5D9C">
        <w:rPr>
          <w:rFonts w:ascii="Times New Roman" w:eastAsiaTheme="minorEastAsia" w:hAnsi="Times New Roman" w:cs="Times New Roman"/>
          <w:color w:val="000000" w:themeColor="text1"/>
          <w:spacing w:val="-14"/>
          <w:kern w:val="24"/>
          <w:sz w:val="24"/>
          <w:szCs w:val="24"/>
          <w:lang w:eastAsia="en-IN"/>
        </w:rPr>
        <w:t>s</w:t>
      </w:r>
      <w:r w:rsidRPr="005A5D9C">
        <w:rPr>
          <w:rFonts w:ascii="Times New Roman" w:eastAsiaTheme="minorEastAsia" w:hAnsi="Times New Roman" w:cs="Times New Roman"/>
          <w:color w:val="000000" w:themeColor="text1"/>
          <w:kern w:val="24"/>
          <w:sz w:val="24"/>
          <w:szCs w:val="24"/>
          <w:lang w:eastAsia="en-IN"/>
        </w:rPr>
        <w:tab/>
      </w:r>
      <w:r w:rsidRPr="005A5D9C">
        <w:rPr>
          <w:rFonts w:ascii="Times New Roman" w:eastAsiaTheme="minorEastAsia" w:hAnsi="Times New Roman" w:cs="Times New Roman"/>
          <w:color w:val="000000" w:themeColor="text1"/>
          <w:spacing w:val="-48"/>
          <w:kern w:val="24"/>
          <w:sz w:val="24"/>
          <w:szCs w:val="24"/>
          <w:lang w:eastAsia="en-IN"/>
        </w:rPr>
        <w:t>&lt;</w:t>
      </w:r>
      <w:r w:rsidRPr="005A5D9C">
        <w:rPr>
          <w:rFonts w:ascii="Times New Roman" w:eastAsiaTheme="minorEastAsia" w:hAnsi="Times New Roman" w:cs="Times New Roman"/>
          <w:color w:val="000000" w:themeColor="text1"/>
          <w:kern w:val="24"/>
          <w:sz w:val="24"/>
          <w:szCs w:val="24"/>
          <w:lang w:eastAsia="en-IN"/>
        </w:rPr>
        <w:tab/>
      </w:r>
      <w:r w:rsidRPr="005A5D9C">
        <w:rPr>
          <w:rFonts w:ascii="Times New Roman" w:eastAsiaTheme="minorEastAsia" w:hAnsi="Times New Roman" w:cs="Times New Roman"/>
          <w:color w:val="000000" w:themeColor="text1"/>
          <w:spacing w:val="-10"/>
          <w:kern w:val="24"/>
          <w:sz w:val="24"/>
          <w:szCs w:val="24"/>
          <w:lang w:eastAsia="en-IN"/>
        </w:rPr>
        <w:t>p</w:t>
      </w:r>
      <w:r w:rsidRPr="005A5D9C">
        <w:rPr>
          <w:rFonts w:ascii="Times New Roman" w:eastAsiaTheme="minorEastAsia" w:hAnsi="Times New Roman" w:cs="Times New Roman"/>
          <w:color w:val="000000" w:themeColor="text1"/>
          <w:spacing w:val="-5"/>
          <w:kern w:val="24"/>
          <w:sz w:val="24"/>
          <w:szCs w:val="24"/>
          <w:lang w:eastAsia="en-IN"/>
        </w:rPr>
        <w:t>hos</w:t>
      </w:r>
      <w:r w:rsidRPr="005A5D9C">
        <w:rPr>
          <w:rFonts w:ascii="Times New Roman" w:eastAsiaTheme="minorEastAsia" w:hAnsi="Times New Roman" w:cs="Times New Roman"/>
          <w:color w:val="000000" w:themeColor="text1"/>
          <w:spacing w:val="-8"/>
          <w:kern w:val="24"/>
          <w:sz w:val="24"/>
          <w:szCs w:val="24"/>
          <w:lang w:eastAsia="en-IN"/>
        </w:rPr>
        <w:t>p</w:t>
      </w:r>
      <w:r w:rsidRPr="005A5D9C">
        <w:rPr>
          <w:rFonts w:ascii="Times New Roman" w:eastAsiaTheme="minorEastAsia" w:hAnsi="Times New Roman" w:cs="Times New Roman"/>
          <w:color w:val="000000" w:themeColor="text1"/>
          <w:spacing w:val="-7"/>
          <w:kern w:val="24"/>
          <w:sz w:val="24"/>
          <w:szCs w:val="24"/>
          <w:lang w:eastAsia="en-IN"/>
        </w:rPr>
        <w:t>h</w:t>
      </w:r>
      <w:r w:rsidRPr="005A5D9C">
        <w:rPr>
          <w:rFonts w:ascii="Times New Roman" w:eastAsiaTheme="minorEastAsia" w:hAnsi="Times New Roman" w:cs="Times New Roman"/>
          <w:color w:val="000000" w:themeColor="text1"/>
          <w:spacing w:val="-9"/>
          <w:kern w:val="24"/>
          <w:sz w:val="24"/>
          <w:szCs w:val="24"/>
          <w:lang w:eastAsia="en-IN"/>
        </w:rPr>
        <w:t>a</w:t>
      </w:r>
      <w:r w:rsidRPr="005A5D9C">
        <w:rPr>
          <w:rFonts w:ascii="Times New Roman" w:eastAsiaTheme="minorEastAsia" w:hAnsi="Times New Roman" w:cs="Times New Roman"/>
          <w:color w:val="000000" w:themeColor="text1"/>
          <w:spacing w:val="-3"/>
          <w:kern w:val="24"/>
          <w:sz w:val="24"/>
          <w:szCs w:val="24"/>
          <w:lang w:eastAsia="en-IN"/>
        </w:rPr>
        <w:t>t</w:t>
      </w:r>
      <w:r w:rsidRPr="005A5D9C">
        <w:rPr>
          <w:rFonts w:ascii="Times New Roman" w:eastAsiaTheme="minorEastAsia" w:hAnsi="Times New Roman" w:cs="Times New Roman"/>
          <w:color w:val="000000" w:themeColor="text1"/>
          <w:spacing w:val="-8"/>
          <w:kern w:val="24"/>
          <w:sz w:val="24"/>
          <w:szCs w:val="24"/>
          <w:lang w:eastAsia="en-IN"/>
        </w:rPr>
        <w:t>es</w:t>
      </w:r>
      <w:r w:rsidRPr="005A5D9C">
        <w:rPr>
          <w:rFonts w:ascii="Times New Roman" w:eastAsiaTheme="minorEastAsia" w:hAnsi="Times New Roman" w:cs="Times New Roman"/>
          <w:color w:val="000000" w:themeColor="text1"/>
          <w:kern w:val="24"/>
          <w:sz w:val="24"/>
          <w:szCs w:val="24"/>
          <w:lang w:eastAsia="en-IN"/>
        </w:rPr>
        <w:tab/>
      </w:r>
      <w:r w:rsidRPr="005A5D9C">
        <w:rPr>
          <w:rFonts w:ascii="Times New Roman" w:eastAsiaTheme="minorEastAsia" w:hAnsi="Times New Roman" w:cs="Times New Roman"/>
          <w:color w:val="000000" w:themeColor="text1"/>
          <w:spacing w:val="-28"/>
          <w:kern w:val="24"/>
          <w:sz w:val="24"/>
          <w:szCs w:val="24"/>
          <w:lang w:eastAsia="en-IN"/>
        </w:rPr>
        <w:t>&lt;</w:t>
      </w:r>
      <w:r w:rsidRPr="005A5D9C">
        <w:rPr>
          <w:rFonts w:ascii="Times New Roman" w:eastAsiaTheme="minorEastAsia" w:hAnsi="Times New Roman" w:cs="Times New Roman"/>
          <w:color w:val="000000" w:themeColor="text1"/>
          <w:spacing w:val="-9"/>
          <w:kern w:val="24"/>
          <w:sz w:val="24"/>
          <w:szCs w:val="24"/>
          <w:lang w:eastAsia="en-IN"/>
        </w:rPr>
        <w:t xml:space="preserve">oxides </w:t>
      </w:r>
      <w:r w:rsidRPr="005A5D9C">
        <w:rPr>
          <w:rFonts w:ascii="Times New Roman" w:eastAsiaTheme="minorEastAsia" w:hAnsi="Times New Roman" w:cs="Times New Roman"/>
          <w:color w:val="000000" w:themeColor="text1"/>
          <w:spacing w:val="-48"/>
          <w:kern w:val="24"/>
          <w:sz w:val="24"/>
          <w:szCs w:val="24"/>
          <w:lang w:eastAsia="en-IN"/>
        </w:rPr>
        <w:t>&lt;</w:t>
      </w:r>
      <w:r w:rsidRPr="005A5D9C">
        <w:rPr>
          <w:rFonts w:ascii="Times New Roman" w:eastAsiaTheme="minorEastAsia" w:hAnsi="Times New Roman" w:cs="Times New Roman"/>
          <w:color w:val="000000" w:themeColor="text1"/>
          <w:spacing w:val="-11"/>
          <w:kern w:val="24"/>
          <w:sz w:val="24"/>
          <w:szCs w:val="24"/>
          <w:lang w:eastAsia="en-IN"/>
        </w:rPr>
        <w:t xml:space="preserve">hydroxides </w:t>
      </w:r>
      <w:r w:rsidRPr="005A5D9C">
        <w:rPr>
          <w:rFonts w:ascii="Times New Roman" w:eastAsiaTheme="minorEastAsia" w:hAnsi="Times New Roman" w:cs="Times New Roman"/>
          <w:color w:val="000000" w:themeColor="text1"/>
          <w:spacing w:val="-48"/>
          <w:kern w:val="24"/>
          <w:sz w:val="24"/>
          <w:szCs w:val="24"/>
          <w:lang w:eastAsia="en-IN"/>
        </w:rPr>
        <w:t>&lt;</w:t>
      </w:r>
      <w:r w:rsidRPr="005A5D9C">
        <w:rPr>
          <w:rFonts w:ascii="Times New Roman" w:eastAsiaTheme="minorEastAsia" w:hAnsi="Times New Roman" w:cs="Times New Roman"/>
          <w:color w:val="000000" w:themeColor="text1"/>
          <w:spacing w:val="-8"/>
          <w:kern w:val="24"/>
          <w:sz w:val="24"/>
          <w:szCs w:val="24"/>
          <w:lang w:eastAsia="en-IN"/>
        </w:rPr>
        <w:t>silicates.</w:t>
      </w: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p>
    <w:p w:rsidR="005A5D9C" w:rsidRDefault="005A5D9C" w:rsidP="005A5D9C">
      <w:pPr>
        <w:spacing w:after="0" w:line="240" w:lineRule="auto"/>
        <w:rPr>
          <w:rFonts w:ascii="Times New Roman" w:eastAsiaTheme="minorEastAsia" w:hAnsi="Times New Roman" w:cs="Times New Roman"/>
          <w:b/>
          <w:bCs/>
          <w:color w:val="000000" w:themeColor="text1"/>
          <w:kern w:val="24"/>
          <w:sz w:val="24"/>
          <w:szCs w:val="24"/>
          <w:lang w:eastAsia="en-IN"/>
        </w:rPr>
      </w:pPr>
      <w:r w:rsidRPr="005A5D9C">
        <w:rPr>
          <w:rFonts w:ascii="Times New Roman" w:eastAsiaTheme="minorEastAsia" w:hAnsi="Times New Roman" w:cs="Times New Roman"/>
          <w:b/>
          <w:bCs/>
          <w:color w:val="000000" w:themeColor="text1"/>
          <w:kern w:val="24"/>
          <w:sz w:val="24"/>
          <w:szCs w:val="24"/>
          <w:lang w:eastAsia="en-IN"/>
        </w:rPr>
        <w:lastRenderedPageBreak/>
        <w:t>Surface Characteristics and Analysis</w:t>
      </w:r>
    </w:p>
    <w:p w:rsidR="007D7452" w:rsidRPr="005A5D9C" w:rsidRDefault="007D7452" w:rsidP="005A5D9C">
      <w:pPr>
        <w:spacing w:after="0" w:line="240" w:lineRule="auto"/>
        <w:rPr>
          <w:rFonts w:ascii="Times New Roman" w:eastAsia="Times New Roman" w:hAnsi="Times New Roman" w:cs="Times New Roman"/>
          <w:color w:val="000000" w:themeColor="text1"/>
          <w:sz w:val="24"/>
          <w:szCs w:val="24"/>
          <w:lang w:eastAsia="en-IN"/>
        </w:rPr>
      </w:pPr>
    </w:p>
    <w:p w:rsidR="0074524C" w:rsidRPr="005A5D9C" w:rsidRDefault="007D7452" w:rsidP="00780F70">
      <w:pPr>
        <w:shd w:val="clear" w:color="auto" w:fill="FFFFFF"/>
        <w:spacing w:after="288" w:line="360" w:lineRule="atLeast"/>
        <w:textAlignment w:val="baseline"/>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noProof/>
          <w:color w:val="000000" w:themeColor="text1"/>
          <w:sz w:val="24"/>
          <w:szCs w:val="24"/>
          <w:lang w:val="en-US"/>
        </w:rPr>
        <w:drawing>
          <wp:inline distT="0" distB="0" distL="0" distR="0">
            <wp:extent cx="6054090" cy="422320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68" cy="4259118"/>
                    </a:xfrm>
                    <a:prstGeom prst="rect">
                      <a:avLst/>
                    </a:prstGeom>
                    <a:noFill/>
                  </pic:spPr>
                </pic:pic>
              </a:graphicData>
            </a:graphic>
          </wp:inline>
        </w:drawing>
      </w:r>
    </w:p>
    <w:p w:rsidR="0074524C" w:rsidRDefault="0074524C" w:rsidP="00780F70">
      <w:pPr>
        <w:shd w:val="clear" w:color="auto" w:fill="FFFFFF"/>
        <w:spacing w:after="288" w:line="360" w:lineRule="atLeast"/>
        <w:textAlignment w:val="baseline"/>
        <w:rPr>
          <w:rFonts w:eastAsia="Times New Roman" w:cstheme="minorHAnsi"/>
          <w:color w:val="424142"/>
          <w:sz w:val="24"/>
          <w:szCs w:val="24"/>
          <w:lang w:eastAsia="en-IN"/>
        </w:rPr>
      </w:pPr>
    </w:p>
    <w:p w:rsidR="001C0C7A" w:rsidRPr="001C0C7A" w:rsidRDefault="001C0C7A" w:rsidP="002D5D65">
      <w:pPr>
        <w:pStyle w:val="NormalWeb"/>
        <w:shd w:val="clear" w:color="auto" w:fill="FFFFFF"/>
        <w:spacing w:before="0" w:beforeAutospacing="0" w:after="150" w:afterAutospacing="0" w:line="360" w:lineRule="auto"/>
        <w:rPr>
          <w:color w:val="333333"/>
        </w:rPr>
      </w:pPr>
      <w:r w:rsidRPr="001C0C7A">
        <w:rPr>
          <w:color w:val="333333"/>
        </w:rPr>
        <w:t>The method of froth floatation can be classified into three steps:</w:t>
      </w:r>
    </w:p>
    <w:p w:rsidR="001C0C7A" w:rsidRPr="001C0C7A" w:rsidRDefault="001C0C7A" w:rsidP="002D5D65">
      <w:pPr>
        <w:pStyle w:val="NormalWeb"/>
        <w:shd w:val="clear" w:color="auto" w:fill="FFFFFF"/>
        <w:spacing w:before="0" w:beforeAutospacing="0" w:after="150" w:afterAutospacing="0" w:line="360" w:lineRule="auto"/>
        <w:rPr>
          <w:color w:val="333333"/>
        </w:rPr>
      </w:pPr>
      <w:r w:rsidRPr="001C0C7A">
        <w:rPr>
          <w:color w:val="333333"/>
        </w:rPr>
        <w:t xml:space="preserve">1. </w:t>
      </w:r>
      <w:r w:rsidRPr="001C0C7A">
        <w:rPr>
          <w:b/>
          <w:bCs/>
          <w:color w:val="333333"/>
        </w:rPr>
        <w:t>True floatation</w:t>
      </w:r>
      <w:r w:rsidRPr="001C0C7A">
        <w:rPr>
          <w:color w:val="333333"/>
        </w:rPr>
        <w:t xml:space="preserve"> – In this process minerals are selectively attached to froth. This process is very critical and important as the extraction of the valuable minerals is decided by this step only while the other two steps determine the separation efficiency between the mineral and the gangue.</w:t>
      </w:r>
    </w:p>
    <w:p w:rsidR="001C0C7A" w:rsidRPr="001C0C7A" w:rsidRDefault="001C0C7A" w:rsidP="002D5D65">
      <w:pPr>
        <w:pStyle w:val="NormalWeb"/>
        <w:shd w:val="clear" w:color="auto" w:fill="FFFFFF"/>
        <w:spacing w:before="0" w:beforeAutospacing="0" w:after="150" w:afterAutospacing="0" w:line="360" w:lineRule="auto"/>
        <w:rPr>
          <w:color w:val="333333"/>
        </w:rPr>
      </w:pPr>
      <w:r w:rsidRPr="001C0C7A">
        <w:rPr>
          <w:color w:val="333333"/>
        </w:rPr>
        <w:t xml:space="preserve">2. </w:t>
      </w:r>
      <w:r w:rsidRPr="001C0C7A">
        <w:rPr>
          <w:b/>
          <w:bCs/>
          <w:color w:val="333333"/>
        </w:rPr>
        <w:t xml:space="preserve">Entrainment </w:t>
      </w:r>
      <w:r w:rsidRPr="001C0C7A">
        <w:rPr>
          <w:color w:val="333333"/>
        </w:rPr>
        <w:t>– Under this process of entrainment air bubbles are passed in liquid water which the froth leads to the generation of air bubbles.</w:t>
      </w:r>
    </w:p>
    <w:p w:rsidR="001C0C7A" w:rsidRPr="001C0C7A" w:rsidRDefault="001C0C7A" w:rsidP="002D5D65">
      <w:pPr>
        <w:pStyle w:val="NormalWeb"/>
        <w:shd w:val="clear" w:color="auto" w:fill="FFFFFF"/>
        <w:spacing w:before="0" w:beforeAutospacing="0" w:after="150" w:afterAutospacing="0" w:line="360" w:lineRule="auto"/>
        <w:rPr>
          <w:color w:val="333333"/>
        </w:rPr>
      </w:pPr>
      <w:r w:rsidRPr="001C0C7A">
        <w:rPr>
          <w:color w:val="333333"/>
        </w:rPr>
        <w:t>3. Aggregation – In this process, the mineral particles are trapped by the froth.</w:t>
      </w:r>
    </w:p>
    <w:p w:rsidR="002D5D65" w:rsidRDefault="001C0C7A" w:rsidP="002D5D65">
      <w:pPr>
        <w:pStyle w:val="NormalWeb"/>
        <w:shd w:val="clear" w:color="auto" w:fill="FFFFFF"/>
        <w:spacing w:before="0" w:beforeAutospacing="0" w:after="150" w:afterAutospacing="0" w:line="360" w:lineRule="auto"/>
        <w:rPr>
          <w:color w:val="333333"/>
        </w:rPr>
      </w:pPr>
      <w:r w:rsidRPr="001C0C7A">
        <w:rPr>
          <w:color w:val="333333"/>
        </w:rPr>
        <w:t xml:space="preserve">An important criterion of separation of minerals by the froth floatation method is that the size of the particles of the ores must be very small equivalent to powder form. This is very important because the heavier and bigger particle would require a greater adhesive force </w:t>
      </w:r>
      <w:r w:rsidRPr="001C0C7A">
        <w:rPr>
          <w:color w:val="333333"/>
        </w:rPr>
        <w:lastRenderedPageBreak/>
        <w:t xml:space="preserve">without which they would no longer attach to the froth and settle down in the bottom. </w:t>
      </w:r>
      <w:r w:rsidR="002D5D65" w:rsidRPr="001C0C7A">
        <w:rPr>
          <w:color w:val="333333"/>
        </w:rPr>
        <w:t>Thus,</w:t>
      </w:r>
      <w:r w:rsidRPr="001C0C7A">
        <w:rPr>
          <w:color w:val="333333"/>
        </w:rPr>
        <w:t xml:space="preserve"> separation will not be possible.</w:t>
      </w:r>
    </w:p>
    <w:p w:rsidR="001C0C7A" w:rsidRPr="001C0C7A" w:rsidRDefault="001C0C7A" w:rsidP="002D5D65">
      <w:pPr>
        <w:pStyle w:val="NormalWeb"/>
        <w:shd w:val="clear" w:color="auto" w:fill="FFFFFF"/>
        <w:spacing w:before="0" w:beforeAutospacing="0" w:after="150" w:afterAutospacing="0" w:line="360" w:lineRule="auto"/>
        <w:rPr>
          <w:color w:val="333333"/>
        </w:rPr>
      </w:pPr>
      <w:r w:rsidRPr="001C0C7A">
        <w:rPr>
          <w:color w:val="333333"/>
        </w:rPr>
        <w:t xml:space="preserve">Froth flotation is mainly operated under two common </w:t>
      </w:r>
      <w:r w:rsidR="002D5D65" w:rsidRPr="001C0C7A">
        <w:rPr>
          <w:color w:val="333333"/>
        </w:rPr>
        <w:t>techniques:</w:t>
      </w:r>
    </w:p>
    <w:p w:rsidR="001C0C7A" w:rsidRPr="001C0C7A" w:rsidRDefault="001C0C7A" w:rsidP="002D5D65">
      <w:pPr>
        <w:pStyle w:val="NormalWeb"/>
        <w:shd w:val="clear" w:color="auto" w:fill="FFFFFF"/>
        <w:spacing w:before="0" w:beforeAutospacing="0" w:after="150" w:afterAutospacing="0" w:line="360" w:lineRule="auto"/>
        <w:rPr>
          <w:color w:val="333333"/>
        </w:rPr>
      </w:pPr>
      <w:r w:rsidRPr="001C0C7A">
        <w:rPr>
          <w:color w:val="333333"/>
        </w:rPr>
        <w:t>1. </w:t>
      </w:r>
      <w:r w:rsidRPr="001C0C7A">
        <w:rPr>
          <w:rStyle w:val="Strong"/>
          <w:color w:val="333333"/>
        </w:rPr>
        <w:t>Direct floatation technique</w:t>
      </w:r>
      <w:r w:rsidRPr="001C0C7A">
        <w:rPr>
          <w:color w:val="333333"/>
        </w:rPr>
        <w:t> – In this method, the mineral sticks to the air bubble and the remaining gangue settles down at the bottom.</w:t>
      </w:r>
    </w:p>
    <w:p w:rsidR="001C0C7A" w:rsidRDefault="001C0C7A" w:rsidP="002D5D65">
      <w:pPr>
        <w:pStyle w:val="NormalWeb"/>
        <w:shd w:val="clear" w:color="auto" w:fill="FFFFFF"/>
        <w:spacing w:before="0" w:beforeAutospacing="0" w:after="150" w:afterAutospacing="0" w:line="360" w:lineRule="auto"/>
        <w:rPr>
          <w:color w:val="333333"/>
        </w:rPr>
      </w:pPr>
      <w:r w:rsidRPr="001C0C7A">
        <w:rPr>
          <w:color w:val="333333"/>
        </w:rPr>
        <w:t>2. </w:t>
      </w:r>
      <w:r w:rsidRPr="001C0C7A">
        <w:rPr>
          <w:rStyle w:val="Strong"/>
          <w:color w:val="333333"/>
        </w:rPr>
        <w:t>Reverse floatation technique</w:t>
      </w:r>
      <w:r w:rsidRPr="001C0C7A">
        <w:rPr>
          <w:color w:val="333333"/>
        </w:rPr>
        <w:t> – In this method, the gangue sticks to the air bubble and ore particle settle down in the bottom</w:t>
      </w:r>
    </w:p>
    <w:p w:rsidR="00197FA7" w:rsidRPr="0080225A" w:rsidRDefault="0080225A" w:rsidP="002D5D65">
      <w:pPr>
        <w:pStyle w:val="NormalWeb"/>
        <w:shd w:val="clear" w:color="auto" w:fill="FFFFFF"/>
        <w:spacing w:before="0" w:beforeAutospacing="0" w:after="150" w:afterAutospacing="0" w:line="360" w:lineRule="auto"/>
        <w:rPr>
          <w:b/>
          <w:bCs/>
          <w:color w:val="333333"/>
          <w:sz w:val="28"/>
          <w:szCs w:val="28"/>
        </w:rPr>
      </w:pPr>
      <w:r w:rsidRPr="0080225A">
        <w:rPr>
          <w:b/>
          <w:bCs/>
          <w:color w:val="333333"/>
          <w:sz w:val="28"/>
          <w:szCs w:val="28"/>
        </w:rPr>
        <w:t xml:space="preserve">Adsorption </w:t>
      </w:r>
    </w:p>
    <w:p w:rsidR="0080225A" w:rsidRPr="0080225A" w:rsidRDefault="0080225A" w:rsidP="0080225A">
      <w:pPr>
        <w:pStyle w:val="NormalWeb"/>
        <w:shd w:val="clear" w:color="auto" w:fill="FFFFFF"/>
        <w:spacing w:before="0" w:beforeAutospacing="0" w:after="150" w:afterAutospacing="0" w:line="360" w:lineRule="auto"/>
        <w:jc w:val="both"/>
        <w:rPr>
          <w:rFonts w:eastAsiaTheme="minorHAnsi"/>
          <w:color w:val="000000" w:themeColor="text1"/>
          <w:shd w:val="clear" w:color="auto" w:fill="FFFFFF"/>
          <w:lang w:eastAsia="en-US"/>
        </w:rPr>
      </w:pPr>
      <w:r w:rsidRPr="0080225A">
        <w:rPr>
          <w:rFonts w:eastAsiaTheme="minorHAnsi"/>
          <w:color w:val="000000" w:themeColor="text1"/>
          <w:shd w:val="clear" w:color="auto" w:fill="FFFFFF"/>
          <w:lang w:eastAsia="en-US"/>
        </w:rPr>
        <w:t>Adsorption is the </w:t>
      </w:r>
      <w:hyperlink r:id="rId11" w:tooltip="Adhesion" w:history="1">
        <w:r w:rsidRPr="0080225A">
          <w:rPr>
            <w:rFonts w:eastAsiaTheme="minorHAnsi"/>
            <w:color w:val="000000" w:themeColor="text1"/>
            <w:shd w:val="clear" w:color="auto" w:fill="FFFFFF"/>
            <w:lang w:eastAsia="en-US"/>
          </w:rPr>
          <w:t>adhesion</w:t>
        </w:r>
      </w:hyperlink>
      <w:r w:rsidRPr="0080225A">
        <w:rPr>
          <w:rFonts w:eastAsiaTheme="minorHAnsi"/>
          <w:color w:val="000000" w:themeColor="text1"/>
          <w:shd w:val="clear" w:color="auto" w:fill="FFFFFF"/>
          <w:lang w:eastAsia="en-US"/>
        </w:rPr>
        <w:t> of </w:t>
      </w:r>
      <w:hyperlink r:id="rId12" w:tooltip="Atoms" w:history="1">
        <w:r w:rsidRPr="0080225A">
          <w:rPr>
            <w:rFonts w:eastAsiaTheme="minorHAnsi"/>
            <w:color w:val="000000" w:themeColor="text1"/>
            <w:shd w:val="clear" w:color="auto" w:fill="FFFFFF"/>
            <w:lang w:eastAsia="en-US"/>
          </w:rPr>
          <w:t>atoms</w:t>
        </w:r>
      </w:hyperlink>
      <w:r w:rsidRPr="0080225A">
        <w:rPr>
          <w:rFonts w:eastAsiaTheme="minorHAnsi"/>
          <w:color w:val="000000" w:themeColor="text1"/>
          <w:shd w:val="clear" w:color="auto" w:fill="FFFFFF"/>
          <w:lang w:eastAsia="en-US"/>
        </w:rPr>
        <w:t>, </w:t>
      </w:r>
      <w:hyperlink r:id="rId13" w:tooltip="Ion" w:history="1">
        <w:r w:rsidRPr="0080225A">
          <w:rPr>
            <w:rFonts w:eastAsiaTheme="minorHAnsi"/>
            <w:color w:val="000000" w:themeColor="text1"/>
            <w:shd w:val="clear" w:color="auto" w:fill="FFFFFF"/>
            <w:lang w:eastAsia="en-US"/>
          </w:rPr>
          <w:t>ions</w:t>
        </w:r>
      </w:hyperlink>
      <w:r w:rsidRPr="0080225A">
        <w:rPr>
          <w:rFonts w:eastAsiaTheme="minorHAnsi"/>
          <w:color w:val="000000" w:themeColor="text1"/>
          <w:shd w:val="clear" w:color="auto" w:fill="FFFFFF"/>
          <w:lang w:eastAsia="en-US"/>
        </w:rPr>
        <w:t> or </w:t>
      </w:r>
      <w:hyperlink r:id="rId14" w:tooltip="Molecule" w:history="1">
        <w:r w:rsidRPr="0080225A">
          <w:rPr>
            <w:rFonts w:eastAsiaTheme="minorHAnsi"/>
            <w:color w:val="000000" w:themeColor="text1"/>
            <w:shd w:val="clear" w:color="auto" w:fill="FFFFFF"/>
            <w:lang w:eastAsia="en-US"/>
          </w:rPr>
          <w:t>molecules</w:t>
        </w:r>
      </w:hyperlink>
      <w:r w:rsidRPr="0080225A">
        <w:rPr>
          <w:rFonts w:eastAsiaTheme="minorHAnsi"/>
          <w:color w:val="000000" w:themeColor="text1"/>
          <w:shd w:val="clear" w:color="auto" w:fill="FFFFFF"/>
          <w:lang w:eastAsia="en-US"/>
        </w:rPr>
        <w:t> from a gas, liquid or dissolved solid to a </w:t>
      </w:r>
      <w:hyperlink r:id="rId15" w:tooltip="Surface science" w:history="1">
        <w:r w:rsidRPr="0080225A">
          <w:rPr>
            <w:rFonts w:eastAsiaTheme="minorHAnsi"/>
            <w:color w:val="000000" w:themeColor="text1"/>
            <w:shd w:val="clear" w:color="auto" w:fill="FFFFFF"/>
            <w:lang w:eastAsia="en-US"/>
          </w:rPr>
          <w:t>surface</w:t>
        </w:r>
      </w:hyperlink>
      <w:r w:rsidRPr="0080225A">
        <w:rPr>
          <w:rFonts w:eastAsiaTheme="minorHAnsi"/>
          <w:color w:val="000000" w:themeColor="text1"/>
          <w:shd w:val="clear" w:color="auto" w:fill="FFFFFF"/>
          <w:lang w:eastAsia="en-US"/>
        </w:rPr>
        <w:t>.</w:t>
      </w:r>
      <w:hyperlink r:id="rId16" w:anchor="cite_note-1" w:history="1">
        <w:r w:rsidRPr="0080225A">
          <w:rPr>
            <w:rFonts w:eastAsiaTheme="minorHAnsi"/>
            <w:color w:val="000000" w:themeColor="text1"/>
            <w:shd w:val="clear" w:color="auto" w:fill="FFFFFF"/>
            <w:vertAlign w:val="superscript"/>
            <w:lang w:eastAsia="en-US"/>
          </w:rPr>
          <w:t>[1]</w:t>
        </w:r>
      </w:hyperlink>
      <w:r w:rsidRPr="0080225A">
        <w:rPr>
          <w:rFonts w:eastAsiaTheme="minorHAnsi"/>
          <w:color w:val="000000" w:themeColor="text1"/>
          <w:shd w:val="clear" w:color="auto" w:fill="FFFFFF"/>
          <w:lang w:eastAsia="en-US"/>
        </w:rPr>
        <w:t> This process creates a film of the </w:t>
      </w:r>
      <w:r w:rsidRPr="0080225A">
        <w:rPr>
          <w:rFonts w:eastAsiaTheme="minorHAnsi"/>
          <w:i/>
          <w:iCs/>
          <w:color w:val="000000" w:themeColor="text1"/>
          <w:shd w:val="clear" w:color="auto" w:fill="FFFFFF"/>
          <w:lang w:eastAsia="en-US"/>
        </w:rPr>
        <w:t>adsorbate</w:t>
      </w:r>
      <w:r w:rsidRPr="0080225A">
        <w:rPr>
          <w:rFonts w:eastAsiaTheme="minorHAnsi"/>
          <w:color w:val="000000" w:themeColor="text1"/>
          <w:shd w:val="clear" w:color="auto" w:fill="FFFFFF"/>
          <w:lang w:eastAsia="en-US"/>
        </w:rPr>
        <w:t> on the surface of the </w:t>
      </w:r>
      <w:r w:rsidRPr="0080225A">
        <w:rPr>
          <w:rFonts w:eastAsiaTheme="minorHAnsi"/>
          <w:i/>
          <w:iCs/>
          <w:color w:val="000000" w:themeColor="text1"/>
          <w:shd w:val="clear" w:color="auto" w:fill="FFFFFF"/>
          <w:lang w:eastAsia="en-US"/>
        </w:rPr>
        <w:t>adsorbent</w:t>
      </w:r>
      <w:r w:rsidRPr="0080225A">
        <w:rPr>
          <w:rFonts w:eastAsiaTheme="minorHAnsi"/>
          <w:color w:val="000000" w:themeColor="text1"/>
          <w:shd w:val="clear" w:color="auto" w:fill="FFFFFF"/>
          <w:lang w:eastAsia="en-US"/>
        </w:rPr>
        <w:t>. This process differs from </w:t>
      </w:r>
      <w:hyperlink r:id="rId17" w:tooltip="Absorption (chemistry)" w:history="1">
        <w:r w:rsidRPr="0080225A">
          <w:rPr>
            <w:rFonts w:eastAsiaTheme="minorHAnsi"/>
            <w:color w:val="000000" w:themeColor="text1"/>
            <w:shd w:val="clear" w:color="auto" w:fill="FFFFFF"/>
            <w:lang w:eastAsia="en-US"/>
          </w:rPr>
          <w:t>absorption</w:t>
        </w:r>
      </w:hyperlink>
      <w:r w:rsidRPr="0080225A">
        <w:rPr>
          <w:rFonts w:eastAsiaTheme="minorHAnsi"/>
          <w:color w:val="000000" w:themeColor="text1"/>
          <w:shd w:val="clear" w:color="auto" w:fill="FFFFFF"/>
          <w:lang w:eastAsia="en-US"/>
        </w:rPr>
        <w:t>, in which a </w:t>
      </w:r>
      <w:hyperlink r:id="rId18" w:tooltip="Fluid" w:history="1">
        <w:r w:rsidRPr="0080225A">
          <w:rPr>
            <w:rFonts w:eastAsiaTheme="minorHAnsi"/>
            <w:color w:val="000000" w:themeColor="text1"/>
            <w:shd w:val="clear" w:color="auto" w:fill="FFFFFF"/>
            <w:lang w:eastAsia="en-US"/>
          </w:rPr>
          <w:t>fluid</w:t>
        </w:r>
      </w:hyperlink>
      <w:r w:rsidRPr="0080225A">
        <w:rPr>
          <w:rFonts w:eastAsiaTheme="minorHAnsi"/>
          <w:color w:val="000000" w:themeColor="text1"/>
          <w:shd w:val="clear" w:color="auto" w:fill="FFFFFF"/>
          <w:lang w:eastAsia="en-US"/>
        </w:rPr>
        <w:t> (the </w:t>
      </w:r>
      <w:r w:rsidRPr="0080225A">
        <w:rPr>
          <w:rFonts w:eastAsiaTheme="minorHAnsi"/>
          <w:i/>
          <w:iCs/>
          <w:color w:val="000000" w:themeColor="text1"/>
          <w:shd w:val="clear" w:color="auto" w:fill="FFFFFF"/>
          <w:lang w:eastAsia="en-US"/>
        </w:rPr>
        <w:t>absorbate</w:t>
      </w:r>
      <w:r w:rsidRPr="0080225A">
        <w:rPr>
          <w:rFonts w:eastAsiaTheme="minorHAnsi"/>
          <w:color w:val="000000" w:themeColor="text1"/>
          <w:shd w:val="clear" w:color="auto" w:fill="FFFFFF"/>
          <w:lang w:eastAsia="en-US"/>
        </w:rPr>
        <w:t>) is </w:t>
      </w:r>
      <w:hyperlink r:id="rId19" w:tooltip="Dissolution (chemistry)" w:history="1">
        <w:r w:rsidRPr="0080225A">
          <w:rPr>
            <w:rFonts w:eastAsiaTheme="minorHAnsi"/>
            <w:color w:val="000000" w:themeColor="text1"/>
            <w:shd w:val="clear" w:color="auto" w:fill="FFFFFF"/>
            <w:lang w:eastAsia="en-US"/>
          </w:rPr>
          <w:t>dissolved</w:t>
        </w:r>
      </w:hyperlink>
      <w:r w:rsidRPr="0080225A">
        <w:rPr>
          <w:rFonts w:eastAsiaTheme="minorHAnsi"/>
          <w:color w:val="000000" w:themeColor="text1"/>
          <w:shd w:val="clear" w:color="auto" w:fill="FFFFFF"/>
          <w:lang w:eastAsia="en-US"/>
        </w:rPr>
        <w:t> by or </w:t>
      </w:r>
      <w:hyperlink r:id="rId20" w:tooltip="Permeation" w:history="1">
        <w:r w:rsidRPr="0080225A">
          <w:rPr>
            <w:rFonts w:eastAsiaTheme="minorHAnsi"/>
            <w:color w:val="000000" w:themeColor="text1"/>
            <w:shd w:val="clear" w:color="auto" w:fill="FFFFFF"/>
            <w:lang w:eastAsia="en-US"/>
          </w:rPr>
          <w:t>permeates</w:t>
        </w:r>
      </w:hyperlink>
      <w:r w:rsidRPr="0080225A">
        <w:rPr>
          <w:rFonts w:eastAsiaTheme="minorHAnsi"/>
          <w:color w:val="000000" w:themeColor="text1"/>
          <w:shd w:val="clear" w:color="auto" w:fill="FFFFFF"/>
          <w:lang w:eastAsia="en-US"/>
        </w:rPr>
        <w:t> a liquid or solid (the </w:t>
      </w:r>
      <w:r w:rsidRPr="0080225A">
        <w:rPr>
          <w:rFonts w:eastAsiaTheme="minorHAnsi"/>
          <w:i/>
          <w:iCs/>
          <w:color w:val="000000" w:themeColor="text1"/>
          <w:shd w:val="clear" w:color="auto" w:fill="FFFFFF"/>
          <w:lang w:eastAsia="en-US"/>
        </w:rPr>
        <w:t>absorbent</w:t>
      </w:r>
      <w:r w:rsidRPr="0080225A">
        <w:rPr>
          <w:rFonts w:eastAsiaTheme="minorHAnsi"/>
          <w:color w:val="000000" w:themeColor="text1"/>
          <w:shd w:val="clear" w:color="auto" w:fill="FFFFFF"/>
          <w:lang w:eastAsia="en-US"/>
        </w:rPr>
        <w:t>), respectively.</w:t>
      </w:r>
      <w:hyperlink r:id="rId21" w:anchor="cite_note-2" w:history="1">
        <w:r w:rsidRPr="0080225A">
          <w:rPr>
            <w:rFonts w:eastAsiaTheme="minorHAnsi"/>
            <w:color w:val="000000" w:themeColor="text1"/>
            <w:shd w:val="clear" w:color="auto" w:fill="FFFFFF"/>
            <w:vertAlign w:val="superscript"/>
            <w:lang w:eastAsia="en-US"/>
          </w:rPr>
          <w:t>[2]</w:t>
        </w:r>
      </w:hyperlink>
      <w:r w:rsidRPr="0080225A">
        <w:rPr>
          <w:rFonts w:eastAsiaTheme="minorHAnsi"/>
          <w:color w:val="000000" w:themeColor="text1"/>
          <w:shd w:val="clear" w:color="auto" w:fill="FFFFFF"/>
          <w:lang w:eastAsia="en-US"/>
        </w:rPr>
        <w:t> Adsorption is a </w:t>
      </w:r>
      <w:hyperlink r:id="rId22" w:tooltip="Surface phenomenon" w:history="1">
        <w:r w:rsidRPr="0080225A">
          <w:rPr>
            <w:rFonts w:eastAsiaTheme="minorHAnsi"/>
            <w:i/>
            <w:iCs/>
            <w:color w:val="000000" w:themeColor="text1"/>
            <w:shd w:val="clear" w:color="auto" w:fill="FFFFFF"/>
            <w:lang w:eastAsia="en-US"/>
          </w:rPr>
          <w:t>surface phenomenon</w:t>
        </w:r>
      </w:hyperlink>
      <w:r w:rsidRPr="0080225A">
        <w:rPr>
          <w:rFonts w:eastAsiaTheme="minorHAnsi"/>
          <w:color w:val="000000" w:themeColor="text1"/>
          <w:shd w:val="clear" w:color="auto" w:fill="FFFFFF"/>
          <w:lang w:eastAsia="en-US"/>
        </w:rPr>
        <w:t>, while absorption involves the whole volume of the material, although adsorption does often precede absorption.</w:t>
      </w:r>
      <w:hyperlink r:id="rId23" w:anchor="cite_note-3" w:history="1">
        <w:r w:rsidRPr="0080225A">
          <w:rPr>
            <w:rFonts w:eastAsiaTheme="minorHAnsi"/>
            <w:color w:val="000000" w:themeColor="text1"/>
            <w:shd w:val="clear" w:color="auto" w:fill="FFFFFF"/>
            <w:vertAlign w:val="superscript"/>
            <w:lang w:eastAsia="en-US"/>
          </w:rPr>
          <w:t>[3]</w:t>
        </w:r>
      </w:hyperlink>
      <w:r w:rsidRPr="0080225A">
        <w:rPr>
          <w:rFonts w:eastAsiaTheme="minorHAnsi"/>
          <w:color w:val="000000" w:themeColor="text1"/>
          <w:shd w:val="clear" w:color="auto" w:fill="FFFFFF"/>
          <w:lang w:eastAsia="en-US"/>
        </w:rPr>
        <w:t> The term </w:t>
      </w:r>
      <w:hyperlink r:id="rId24" w:tooltip="Sorption" w:history="1">
        <w:r w:rsidRPr="0080225A">
          <w:rPr>
            <w:rFonts w:eastAsiaTheme="minorHAnsi"/>
            <w:i/>
            <w:iCs/>
            <w:color w:val="000000" w:themeColor="text1"/>
            <w:shd w:val="clear" w:color="auto" w:fill="FFFFFF"/>
            <w:lang w:eastAsia="en-US"/>
          </w:rPr>
          <w:t>sorption</w:t>
        </w:r>
      </w:hyperlink>
      <w:r w:rsidRPr="0080225A">
        <w:rPr>
          <w:rFonts w:eastAsiaTheme="minorHAnsi"/>
          <w:color w:val="000000" w:themeColor="text1"/>
          <w:shd w:val="clear" w:color="auto" w:fill="FFFFFF"/>
          <w:lang w:eastAsia="en-US"/>
        </w:rPr>
        <w:t> encompasses both processes, while </w:t>
      </w:r>
      <w:hyperlink r:id="rId25" w:tooltip="Desorption" w:history="1">
        <w:r w:rsidRPr="0080225A">
          <w:rPr>
            <w:rFonts w:eastAsiaTheme="minorHAnsi"/>
            <w:i/>
            <w:iCs/>
            <w:color w:val="000000" w:themeColor="text1"/>
            <w:shd w:val="clear" w:color="auto" w:fill="FFFFFF"/>
            <w:lang w:eastAsia="en-US"/>
          </w:rPr>
          <w:t>desorption</w:t>
        </w:r>
      </w:hyperlink>
      <w:r w:rsidRPr="0080225A">
        <w:rPr>
          <w:rFonts w:eastAsiaTheme="minorHAnsi"/>
          <w:color w:val="000000" w:themeColor="text1"/>
          <w:shd w:val="clear" w:color="auto" w:fill="FFFFFF"/>
          <w:lang w:eastAsia="en-US"/>
        </w:rPr>
        <w:t> is the reverse of it.</w:t>
      </w:r>
    </w:p>
    <w:p w:rsidR="0080225A" w:rsidRPr="0080225A" w:rsidRDefault="0080225A" w:rsidP="0080225A">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n-IN"/>
        </w:rPr>
      </w:pPr>
      <w:r w:rsidRPr="0080225A">
        <w:rPr>
          <w:rFonts w:ascii="Times New Roman" w:eastAsia="Times New Roman" w:hAnsi="Times New Roman" w:cs="Times New Roman"/>
          <w:color w:val="000000" w:themeColor="text1"/>
          <w:sz w:val="24"/>
          <w:szCs w:val="24"/>
          <w:lang w:eastAsia="en-IN"/>
        </w:rPr>
        <w:t>Similar to </w:t>
      </w:r>
      <w:hyperlink r:id="rId26" w:tooltip="Surface tension" w:history="1">
        <w:r w:rsidRPr="0080225A">
          <w:rPr>
            <w:rFonts w:ascii="Times New Roman" w:eastAsia="Times New Roman" w:hAnsi="Times New Roman" w:cs="Times New Roman"/>
            <w:color w:val="000000" w:themeColor="text1"/>
            <w:sz w:val="24"/>
            <w:szCs w:val="24"/>
            <w:lang w:eastAsia="en-IN"/>
          </w:rPr>
          <w:t>surface tension</w:t>
        </w:r>
      </w:hyperlink>
      <w:r w:rsidRPr="0080225A">
        <w:rPr>
          <w:rFonts w:ascii="Times New Roman" w:eastAsia="Times New Roman" w:hAnsi="Times New Roman" w:cs="Times New Roman"/>
          <w:color w:val="000000" w:themeColor="text1"/>
          <w:sz w:val="24"/>
          <w:szCs w:val="24"/>
          <w:lang w:eastAsia="en-IN"/>
        </w:rPr>
        <w:t>, adsorption is a consequence of </w:t>
      </w:r>
      <w:hyperlink r:id="rId27" w:tooltip="Surface energy" w:history="1">
        <w:r w:rsidRPr="0080225A">
          <w:rPr>
            <w:rFonts w:ascii="Times New Roman" w:eastAsia="Times New Roman" w:hAnsi="Times New Roman" w:cs="Times New Roman"/>
            <w:color w:val="000000" w:themeColor="text1"/>
            <w:sz w:val="24"/>
            <w:szCs w:val="24"/>
            <w:lang w:eastAsia="en-IN"/>
          </w:rPr>
          <w:t>surface energy</w:t>
        </w:r>
      </w:hyperlink>
      <w:r w:rsidRPr="0080225A">
        <w:rPr>
          <w:rFonts w:ascii="Times New Roman" w:eastAsia="Times New Roman" w:hAnsi="Times New Roman" w:cs="Times New Roman"/>
          <w:color w:val="000000" w:themeColor="text1"/>
          <w:sz w:val="24"/>
          <w:szCs w:val="24"/>
          <w:lang w:eastAsia="en-IN"/>
        </w:rPr>
        <w:t>. In a bulk material, all the bonding requirements (be they </w:t>
      </w:r>
      <w:hyperlink r:id="rId28" w:tooltip="Ionic bond" w:history="1">
        <w:r w:rsidRPr="0080225A">
          <w:rPr>
            <w:rFonts w:ascii="Times New Roman" w:eastAsia="Times New Roman" w:hAnsi="Times New Roman" w:cs="Times New Roman"/>
            <w:color w:val="000000" w:themeColor="text1"/>
            <w:sz w:val="24"/>
            <w:szCs w:val="24"/>
            <w:lang w:eastAsia="en-IN"/>
          </w:rPr>
          <w:t>ionic</w:t>
        </w:r>
      </w:hyperlink>
      <w:r w:rsidRPr="0080225A">
        <w:rPr>
          <w:rFonts w:ascii="Times New Roman" w:eastAsia="Times New Roman" w:hAnsi="Times New Roman" w:cs="Times New Roman"/>
          <w:color w:val="000000" w:themeColor="text1"/>
          <w:sz w:val="24"/>
          <w:szCs w:val="24"/>
          <w:lang w:eastAsia="en-IN"/>
        </w:rPr>
        <w:t>, </w:t>
      </w:r>
      <w:hyperlink r:id="rId29" w:tooltip="Covalent bond" w:history="1">
        <w:r w:rsidRPr="0080225A">
          <w:rPr>
            <w:rFonts w:ascii="Times New Roman" w:eastAsia="Times New Roman" w:hAnsi="Times New Roman" w:cs="Times New Roman"/>
            <w:color w:val="000000" w:themeColor="text1"/>
            <w:sz w:val="24"/>
            <w:szCs w:val="24"/>
            <w:lang w:eastAsia="en-IN"/>
          </w:rPr>
          <w:t>covalent</w:t>
        </w:r>
      </w:hyperlink>
      <w:r w:rsidRPr="0080225A">
        <w:rPr>
          <w:rFonts w:ascii="Times New Roman" w:eastAsia="Times New Roman" w:hAnsi="Times New Roman" w:cs="Times New Roman"/>
          <w:color w:val="000000" w:themeColor="text1"/>
          <w:sz w:val="24"/>
          <w:szCs w:val="24"/>
          <w:lang w:eastAsia="en-IN"/>
        </w:rPr>
        <w:t> or </w:t>
      </w:r>
      <w:hyperlink r:id="rId30" w:tooltip="Metallic bond" w:history="1">
        <w:r w:rsidRPr="0080225A">
          <w:rPr>
            <w:rFonts w:ascii="Times New Roman" w:eastAsia="Times New Roman" w:hAnsi="Times New Roman" w:cs="Times New Roman"/>
            <w:color w:val="000000" w:themeColor="text1"/>
            <w:sz w:val="24"/>
            <w:szCs w:val="24"/>
            <w:lang w:eastAsia="en-IN"/>
          </w:rPr>
          <w:t>metallic</w:t>
        </w:r>
      </w:hyperlink>
      <w:r w:rsidRPr="0080225A">
        <w:rPr>
          <w:rFonts w:ascii="Times New Roman" w:eastAsia="Times New Roman" w:hAnsi="Times New Roman" w:cs="Times New Roman"/>
          <w:color w:val="000000" w:themeColor="text1"/>
          <w:sz w:val="24"/>
          <w:szCs w:val="24"/>
          <w:lang w:eastAsia="en-IN"/>
        </w:rPr>
        <w:t>) of the constituent </w:t>
      </w:r>
      <w:hyperlink r:id="rId31" w:tooltip="Atoms" w:history="1">
        <w:r w:rsidRPr="0080225A">
          <w:rPr>
            <w:rFonts w:ascii="Times New Roman" w:eastAsia="Times New Roman" w:hAnsi="Times New Roman" w:cs="Times New Roman"/>
            <w:color w:val="000000" w:themeColor="text1"/>
            <w:sz w:val="24"/>
            <w:szCs w:val="24"/>
            <w:lang w:eastAsia="en-IN"/>
          </w:rPr>
          <w:t>atoms</w:t>
        </w:r>
      </w:hyperlink>
      <w:r w:rsidRPr="0080225A">
        <w:rPr>
          <w:rFonts w:ascii="Times New Roman" w:eastAsia="Times New Roman" w:hAnsi="Times New Roman" w:cs="Times New Roman"/>
          <w:color w:val="000000" w:themeColor="text1"/>
          <w:sz w:val="24"/>
          <w:szCs w:val="24"/>
          <w:lang w:eastAsia="en-IN"/>
        </w:rPr>
        <w:t> of the material are filled by other atoms in the material. However, atoms on the surface of the adsorbent are not wholly surrounded by other adsorbent atoms and therefore can attract adsorbates. The exact nature of the bonding depends on the details of the species involved, but the adsorption process is generally classified as </w:t>
      </w:r>
      <w:hyperlink r:id="rId32" w:tooltip="Physisorption" w:history="1">
        <w:r w:rsidRPr="0080225A">
          <w:rPr>
            <w:rFonts w:ascii="Times New Roman" w:eastAsia="Times New Roman" w:hAnsi="Times New Roman" w:cs="Times New Roman"/>
            <w:color w:val="000000" w:themeColor="text1"/>
            <w:sz w:val="24"/>
            <w:szCs w:val="24"/>
            <w:lang w:eastAsia="en-IN"/>
          </w:rPr>
          <w:t>physisorption</w:t>
        </w:r>
      </w:hyperlink>
      <w:r w:rsidRPr="0080225A">
        <w:rPr>
          <w:rFonts w:ascii="Times New Roman" w:eastAsia="Times New Roman" w:hAnsi="Times New Roman" w:cs="Times New Roman"/>
          <w:color w:val="000000" w:themeColor="text1"/>
          <w:sz w:val="24"/>
          <w:szCs w:val="24"/>
          <w:lang w:eastAsia="en-IN"/>
        </w:rPr>
        <w:t> (characteristic of weak </w:t>
      </w:r>
      <w:hyperlink r:id="rId33" w:tooltip="Van der Waals force" w:history="1">
        <w:r w:rsidRPr="0080225A">
          <w:rPr>
            <w:rFonts w:ascii="Times New Roman" w:eastAsia="Times New Roman" w:hAnsi="Times New Roman" w:cs="Times New Roman"/>
            <w:color w:val="000000" w:themeColor="text1"/>
            <w:sz w:val="24"/>
            <w:szCs w:val="24"/>
            <w:lang w:eastAsia="en-IN"/>
          </w:rPr>
          <w:t>van der Waals forces</w:t>
        </w:r>
      </w:hyperlink>
      <w:r w:rsidRPr="0080225A">
        <w:rPr>
          <w:rFonts w:ascii="Times New Roman" w:eastAsia="Times New Roman" w:hAnsi="Times New Roman" w:cs="Times New Roman"/>
          <w:color w:val="000000" w:themeColor="text1"/>
          <w:sz w:val="24"/>
          <w:szCs w:val="24"/>
          <w:lang w:eastAsia="en-IN"/>
        </w:rPr>
        <w:t>) or </w:t>
      </w:r>
      <w:hyperlink r:id="rId34" w:tooltip="Chemisorption" w:history="1">
        <w:r w:rsidRPr="0080225A">
          <w:rPr>
            <w:rFonts w:ascii="Times New Roman" w:eastAsia="Times New Roman" w:hAnsi="Times New Roman" w:cs="Times New Roman"/>
            <w:color w:val="000000" w:themeColor="text1"/>
            <w:sz w:val="24"/>
            <w:szCs w:val="24"/>
            <w:lang w:eastAsia="en-IN"/>
          </w:rPr>
          <w:t>chemisorption</w:t>
        </w:r>
      </w:hyperlink>
      <w:r w:rsidRPr="0080225A">
        <w:rPr>
          <w:rFonts w:ascii="Times New Roman" w:eastAsia="Times New Roman" w:hAnsi="Times New Roman" w:cs="Times New Roman"/>
          <w:color w:val="000000" w:themeColor="text1"/>
          <w:sz w:val="24"/>
          <w:szCs w:val="24"/>
          <w:lang w:eastAsia="en-IN"/>
        </w:rPr>
        <w:t> (characteristic of covalent bonding). It may also occur due to electrostatic attraction.</w:t>
      </w:r>
      <w:hyperlink r:id="rId35" w:anchor="cite_note-5" w:history="1">
        <w:r w:rsidRPr="0080225A">
          <w:rPr>
            <w:rFonts w:ascii="Times New Roman" w:eastAsia="Times New Roman" w:hAnsi="Times New Roman" w:cs="Times New Roman"/>
            <w:color w:val="000000" w:themeColor="text1"/>
            <w:sz w:val="24"/>
            <w:szCs w:val="24"/>
            <w:vertAlign w:val="superscript"/>
            <w:lang w:eastAsia="en-IN"/>
          </w:rPr>
          <w:t>[5]</w:t>
        </w:r>
      </w:hyperlink>
    </w:p>
    <w:p w:rsidR="0080225A" w:rsidRPr="0080225A" w:rsidRDefault="0080225A" w:rsidP="0080225A">
      <w:pPr>
        <w:pStyle w:val="NormalWeb"/>
        <w:shd w:val="clear" w:color="auto" w:fill="FFFFFF"/>
        <w:spacing w:before="0" w:beforeAutospacing="0" w:after="150" w:afterAutospacing="0" w:line="360" w:lineRule="auto"/>
        <w:jc w:val="both"/>
        <w:rPr>
          <w:color w:val="000000" w:themeColor="text1"/>
        </w:rPr>
      </w:pPr>
      <w:r w:rsidRPr="0080225A">
        <w:rPr>
          <w:rFonts w:eastAsiaTheme="minorHAnsi"/>
          <w:color w:val="000000" w:themeColor="text1"/>
          <w:shd w:val="clear" w:color="auto" w:fill="FFFFFF"/>
          <w:lang w:eastAsia="en-US"/>
        </w:rPr>
        <w:t>Adsorption is present in many natural, physical, biological and chemical systems and is widely used in industrial applications such as </w:t>
      </w:r>
      <w:hyperlink r:id="rId36" w:tooltip="Heterogeneous catalysts" w:history="1">
        <w:r w:rsidRPr="0080225A">
          <w:rPr>
            <w:rFonts w:eastAsiaTheme="minorHAnsi"/>
            <w:color w:val="000000" w:themeColor="text1"/>
            <w:shd w:val="clear" w:color="auto" w:fill="FFFFFF"/>
            <w:lang w:eastAsia="en-US"/>
          </w:rPr>
          <w:t>heterogeneous catalysts</w:t>
        </w:r>
      </w:hyperlink>
      <w:r w:rsidRPr="0080225A">
        <w:rPr>
          <w:rFonts w:eastAsiaTheme="minorHAnsi"/>
          <w:color w:val="000000" w:themeColor="text1"/>
          <w:shd w:val="clear" w:color="auto" w:fill="FFFFFF"/>
          <w:lang w:eastAsia="en-US"/>
        </w:rPr>
        <w:t>,</w:t>
      </w:r>
      <w:hyperlink r:id="rId37" w:anchor="cite_note-6" w:history="1">
        <w:r w:rsidRPr="0080225A">
          <w:rPr>
            <w:rFonts w:eastAsiaTheme="minorHAnsi"/>
            <w:color w:val="000000" w:themeColor="text1"/>
            <w:shd w:val="clear" w:color="auto" w:fill="FFFFFF"/>
            <w:vertAlign w:val="superscript"/>
            <w:lang w:eastAsia="en-US"/>
          </w:rPr>
          <w:t>[6]</w:t>
        </w:r>
      </w:hyperlink>
      <w:hyperlink r:id="rId38" w:anchor="cite_note-7" w:history="1">
        <w:r w:rsidRPr="0080225A">
          <w:rPr>
            <w:rFonts w:eastAsiaTheme="minorHAnsi"/>
            <w:color w:val="000000" w:themeColor="text1"/>
            <w:shd w:val="clear" w:color="auto" w:fill="FFFFFF"/>
            <w:vertAlign w:val="superscript"/>
            <w:lang w:eastAsia="en-US"/>
          </w:rPr>
          <w:t>[7]</w:t>
        </w:r>
      </w:hyperlink>
      <w:r w:rsidRPr="0080225A">
        <w:rPr>
          <w:rFonts w:eastAsiaTheme="minorHAnsi"/>
          <w:color w:val="000000" w:themeColor="text1"/>
          <w:shd w:val="clear" w:color="auto" w:fill="FFFFFF"/>
          <w:lang w:eastAsia="en-US"/>
        </w:rPr>
        <w:t> </w:t>
      </w:r>
      <w:hyperlink r:id="rId39" w:tooltip="Activated charcoal" w:history="1">
        <w:r w:rsidRPr="0080225A">
          <w:rPr>
            <w:rFonts w:eastAsiaTheme="minorHAnsi"/>
            <w:color w:val="000000" w:themeColor="text1"/>
            <w:shd w:val="clear" w:color="auto" w:fill="FFFFFF"/>
            <w:lang w:eastAsia="en-US"/>
          </w:rPr>
          <w:t>activated charcoal</w:t>
        </w:r>
      </w:hyperlink>
      <w:r w:rsidRPr="0080225A">
        <w:rPr>
          <w:rFonts w:eastAsiaTheme="minorHAnsi"/>
          <w:color w:val="000000" w:themeColor="text1"/>
          <w:shd w:val="clear" w:color="auto" w:fill="FFFFFF"/>
          <w:lang w:eastAsia="en-US"/>
        </w:rPr>
        <w:t>, capturing and using </w:t>
      </w:r>
      <w:hyperlink r:id="rId40" w:tooltip="Waste heat" w:history="1">
        <w:r w:rsidRPr="0080225A">
          <w:rPr>
            <w:rFonts w:eastAsiaTheme="minorHAnsi"/>
            <w:color w:val="000000" w:themeColor="text1"/>
            <w:shd w:val="clear" w:color="auto" w:fill="FFFFFF"/>
            <w:lang w:eastAsia="en-US"/>
          </w:rPr>
          <w:t>waste heat</w:t>
        </w:r>
      </w:hyperlink>
      <w:r w:rsidRPr="0080225A">
        <w:rPr>
          <w:rFonts w:eastAsiaTheme="minorHAnsi"/>
          <w:color w:val="000000" w:themeColor="text1"/>
          <w:shd w:val="clear" w:color="auto" w:fill="FFFFFF"/>
          <w:lang w:eastAsia="en-US"/>
        </w:rPr>
        <w:t> to provide cold water for air conditioning and other process requirements (</w:t>
      </w:r>
      <w:hyperlink r:id="rId41" w:anchor="Adsorption_chillers" w:history="1">
        <w:r w:rsidRPr="0080225A">
          <w:rPr>
            <w:rFonts w:eastAsiaTheme="minorHAnsi"/>
            <w:color w:val="000000" w:themeColor="text1"/>
            <w:shd w:val="clear" w:color="auto" w:fill="FFFFFF"/>
            <w:lang w:eastAsia="en-US"/>
          </w:rPr>
          <w:t>adsorption chillers</w:t>
        </w:r>
      </w:hyperlink>
      <w:r w:rsidRPr="0080225A">
        <w:rPr>
          <w:rFonts w:eastAsiaTheme="minorHAnsi"/>
          <w:color w:val="000000" w:themeColor="text1"/>
          <w:shd w:val="clear" w:color="auto" w:fill="FFFFFF"/>
          <w:lang w:eastAsia="en-US"/>
        </w:rPr>
        <w:t>), </w:t>
      </w:r>
      <w:hyperlink r:id="rId42" w:tooltip="Synthetic resins" w:history="1">
        <w:r w:rsidRPr="0080225A">
          <w:rPr>
            <w:rFonts w:eastAsiaTheme="minorHAnsi"/>
            <w:color w:val="000000" w:themeColor="text1"/>
            <w:shd w:val="clear" w:color="auto" w:fill="FFFFFF"/>
            <w:lang w:eastAsia="en-US"/>
          </w:rPr>
          <w:t>synthetic resins</w:t>
        </w:r>
      </w:hyperlink>
      <w:r w:rsidRPr="0080225A">
        <w:rPr>
          <w:rFonts w:eastAsiaTheme="minorHAnsi"/>
          <w:color w:val="000000" w:themeColor="text1"/>
          <w:shd w:val="clear" w:color="auto" w:fill="FFFFFF"/>
          <w:lang w:eastAsia="en-US"/>
        </w:rPr>
        <w:t>, increasing storage capacity of </w:t>
      </w:r>
      <w:hyperlink r:id="rId43" w:tooltip="Tunable nanoporous carbon" w:history="1">
        <w:r w:rsidRPr="0080225A">
          <w:rPr>
            <w:rFonts w:eastAsiaTheme="minorHAnsi"/>
            <w:color w:val="000000" w:themeColor="text1"/>
            <w:shd w:val="clear" w:color="auto" w:fill="FFFFFF"/>
            <w:lang w:eastAsia="en-US"/>
          </w:rPr>
          <w:t>carbide-derived carbons</w:t>
        </w:r>
      </w:hyperlink>
      <w:r w:rsidRPr="0080225A">
        <w:rPr>
          <w:rFonts w:eastAsiaTheme="minorHAnsi"/>
          <w:color w:val="000000" w:themeColor="text1"/>
          <w:shd w:val="clear" w:color="auto" w:fill="FFFFFF"/>
          <w:lang w:eastAsia="en-US"/>
        </w:rPr>
        <w:t> and </w:t>
      </w:r>
      <w:hyperlink r:id="rId44" w:tooltip="Water purification" w:history="1">
        <w:r w:rsidRPr="0080225A">
          <w:rPr>
            <w:rFonts w:eastAsiaTheme="minorHAnsi"/>
            <w:color w:val="000000" w:themeColor="text1"/>
            <w:shd w:val="clear" w:color="auto" w:fill="FFFFFF"/>
            <w:lang w:eastAsia="en-US"/>
          </w:rPr>
          <w:t>water purification</w:t>
        </w:r>
      </w:hyperlink>
      <w:r w:rsidRPr="0080225A">
        <w:rPr>
          <w:rFonts w:eastAsiaTheme="minorHAnsi"/>
          <w:color w:val="000000" w:themeColor="text1"/>
          <w:shd w:val="clear" w:color="auto" w:fill="FFFFFF"/>
          <w:lang w:eastAsia="en-US"/>
        </w:rPr>
        <w:t>. Adsorption, </w:t>
      </w:r>
      <w:hyperlink r:id="rId45" w:tooltip="Ion exchange" w:history="1">
        <w:r w:rsidRPr="0080225A">
          <w:rPr>
            <w:rFonts w:eastAsiaTheme="minorHAnsi"/>
            <w:color w:val="000000" w:themeColor="text1"/>
            <w:shd w:val="clear" w:color="auto" w:fill="FFFFFF"/>
            <w:lang w:eastAsia="en-US"/>
          </w:rPr>
          <w:t>ion exchange</w:t>
        </w:r>
      </w:hyperlink>
      <w:r w:rsidRPr="0080225A">
        <w:rPr>
          <w:rFonts w:eastAsiaTheme="minorHAnsi"/>
          <w:color w:val="000000" w:themeColor="text1"/>
          <w:shd w:val="clear" w:color="auto" w:fill="FFFFFF"/>
          <w:lang w:eastAsia="en-US"/>
        </w:rPr>
        <w:t> and </w:t>
      </w:r>
      <w:hyperlink r:id="rId46" w:tooltip="Chromatography" w:history="1">
        <w:r w:rsidRPr="0080225A">
          <w:rPr>
            <w:rFonts w:eastAsiaTheme="minorHAnsi"/>
            <w:color w:val="000000" w:themeColor="text1"/>
            <w:shd w:val="clear" w:color="auto" w:fill="FFFFFF"/>
            <w:lang w:eastAsia="en-US"/>
          </w:rPr>
          <w:t>chromatography</w:t>
        </w:r>
      </w:hyperlink>
      <w:r w:rsidRPr="0080225A">
        <w:rPr>
          <w:rFonts w:eastAsiaTheme="minorHAnsi"/>
          <w:color w:val="000000" w:themeColor="text1"/>
          <w:shd w:val="clear" w:color="auto" w:fill="FFFFFF"/>
          <w:lang w:eastAsia="en-US"/>
        </w:rPr>
        <w:t xml:space="preserve"> are sorption processes in which certain adsorbates are selectively transferred from the fluid phase to the surface of insoluble, rigid particles suspended in a vessel or packed in a column. </w:t>
      </w:r>
      <w:r w:rsidRPr="0080225A">
        <w:rPr>
          <w:rFonts w:eastAsiaTheme="minorHAnsi"/>
          <w:color w:val="000000" w:themeColor="text1"/>
          <w:shd w:val="clear" w:color="auto" w:fill="FFFFFF"/>
          <w:lang w:eastAsia="en-US"/>
        </w:rPr>
        <w:lastRenderedPageBreak/>
        <w:t>Pharmaceutical industry applications, which use adsorption as a means to prolong neurological exposure to specific drugs or parts thereof,</w:t>
      </w:r>
      <w:r w:rsidRPr="0080225A">
        <w:rPr>
          <w:rFonts w:eastAsiaTheme="minorHAnsi"/>
          <w:color w:val="000000" w:themeColor="text1"/>
          <w:shd w:val="clear" w:color="auto" w:fill="FFFFFF"/>
          <w:vertAlign w:val="superscript"/>
          <w:lang w:eastAsia="en-US"/>
        </w:rPr>
        <w:t>[</w:t>
      </w:r>
      <w:hyperlink r:id="rId47" w:tooltip="Wikipedia:Citation needed" w:history="1">
        <w:r w:rsidRPr="0080225A">
          <w:rPr>
            <w:rFonts w:eastAsiaTheme="minorHAnsi"/>
            <w:i/>
            <w:iCs/>
            <w:color w:val="000000" w:themeColor="text1"/>
            <w:shd w:val="clear" w:color="auto" w:fill="FFFFFF"/>
            <w:vertAlign w:val="superscript"/>
            <w:lang w:eastAsia="en-US"/>
          </w:rPr>
          <w:t>citation needed</w:t>
        </w:r>
      </w:hyperlink>
      <w:r w:rsidRPr="0080225A">
        <w:rPr>
          <w:rFonts w:eastAsiaTheme="minorHAnsi"/>
          <w:color w:val="000000" w:themeColor="text1"/>
          <w:shd w:val="clear" w:color="auto" w:fill="FFFFFF"/>
          <w:vertAlign w:val="superscript"/>
          <w:lang w:eastAsia="en-US"/>
        </w:rPr>
        <w:t>]</w:t>
      </w:r>
      <w:r w:rsidRPr="0080225A">
        <w:rPr>
          <w:rFonts w:eastAsiaTheme="minorHAnsi"/>
          <w:color w:val="000000" w:themeColor="text1"/>
          <w:shd w:val="clear" w:color="auto" w:fill="FFFFFF"/>
          <w:lang w:eastAsia="en-US"/>
        </w:rPr>
        <w:t> are lesser known</w:t>
      </w:r>
    </w:p>
    <w:p w:rsidR="0080225A" w:rsidRDefault="004A5D49" w:rsidP="002D5D65">
      <w:pPr>
        <w:pStyle w:val="NormalWeb"/>
        <w:shd w:val="clear" w:color="auto" w:fill="FFFFFF"/>
        <w:spacing w:before="0" w:beforeAutospacing="0" w:after="150" w:afterAutospacing="0" w:line="360" w:lineRule="auto"/>
        <w:rPr>
          <w:rFonts w:eastAsiaTheme="minorHAnsi"/>
          <w:color w:val="000000" w:themeColor="text1"/>
          <w:shd w:val="clear" w:color="auto" w:fill="FFFFFF"/>
          <w:lang w:eastAsia="en-US"/>
        </w:rPr>
      </w:pPr>
      <w:r w:rsidRPr="004A5D49">
        <w:rPr>
          <w:rFonts w:eastAsiaTheme="minorHAnsi"/>
          <w:b/>
          <w:bCs/>
          <w:color w:val="000000" w:themeColor="text1"/>
          <w:shd w:val="clear" w:color="auto" w:fill="FFFFFF"/>
          <w:lang w:eastAsia="en-US"/>
        </w:rPr>
        <w:t>Adsorption</w:t>
      </w:r>
      <w:r w:rsidRPr="004A5D49">
        <w:rPr>
          <w:rFonts w:eastAsiaTheme="minorHAnsi"/>
          <w:color w:val="000000" w:themeColor="text1"/>
          <w:shd w:val="clear" w:color="auto" w:fill="FFFFFF"/>
          <w:lang w:eastAsia="en-US"/>
        </w:rPr>
        <w:t>, capability of all </w:t>
      </w:r>
      <w:hyperlink r:id="rId48" w:history="1">
        <w:r w:rsidRPr="004A5D49">
          <w:rPr>
            <w:rFonts w:eastAsiaTheme="minorHAnsi"/>
            <w:color w:val="000000" w:themeColor="text1"/>
            <w:shd w:val="clear" w:color="auto" w:fill="FFFFFF"/>
            <w:lang w:eastAsia="en-US"/>
          </w:rPr>
          <w:t>solid</w:t>
        </w:r>
      </w:hyperlink>
      <w:r w:rsidRPr="004A5D49">
        <w:rPr>
          <w:rFonts w:eastAsiaTheme="minorHAnsi"/>
          <w:color w:val="000000" w:themeColor="text1"/>
          <w:shd w:val="clear" w:color="auto" w:fill="FFFFFF"/>
          <w:lang w:eastAsia="en-US"/>
        </w:rPr>
        <w:t> substances to attract to their surfaces molecules of gases or solutions with which they are in contact. Solids that are used to adsorb gases or dissolved substances are called adsorbents; the adsorbed molecules are usually referred to collectively as the adsorbate. An example of an excellent adsorbent is the charcoal used in </w:t>
      </w:r>
      <w:hyperlink r:id="rId49" w:history="1">
        <w:r w:rsidRPr="004A5D49">
          <w:rPr>
            <w:rFonts w:eastAsiaTheme="minorHAnsi"/>
            <w:color w:val="000000" w:themeColor="text1"/>
            <w:shd w:val="clear" w:color="auto" w:fill="FFFFFF"/>
            <w:lang w:eastAsia="en-US"/>
          </w:rPr>
          <w:t>gas</w:t>
        </w:r>
      </w:hyperlink>
      <w:r w:rsidRPr="004A5D49">
        <w:rPr>
          <w:rFonts w:eastAsiaTheme="minorHAnsi"/>
          <w:color w:val="000000" w:themeColor="text1"/>
          <w:shd w:val="clear" w:color="auto" w:fill="FFFFFF"/>
          <w:lang w:eastAsia="en-US"/>
        </w:rPr>
        <w:t> masks to remove poisons or impurities from a stream of air.</w:t>
      </w:r>
    </w:p>
    <w:p w:rsidR="000937B6" w:rsidRPr="000937B6" w:rsidRDefault="000937B6" w:rsidP="000937B6">
      <w:pPr>
        <w:shd w:val="clear" w:color="auto" w:fill="FFFFFF"/>
        <w:spacing w:after="150" w:line="360" w:lineRule="auto"/>
        <w:jc w:val="both"/>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The amount of heat evolved when one mole of the adsorbate is adsorbed on adsorbent is called enthalpy of adsorption. Adsorption is an exothermic process and enthalpy change is always negative. When adsorbate molecules are adsorbed on the surface, freedom of movement of molecules become restricted and this results in decrease in entropy. Adsorption is a spontaneous process at constant pressure and temperature, thus Gibb’s free energy is also decreased.</w:t>
      </w:r>
    </w:p>
    <w:p w:rsidR="000937B6" w:rsidRPr="000937B6" w:rsidRDefault="000937B6" w:rsidP="000937B6">
      <w:pPr>
        <w:shd w:val="clear" w:color="auto" w:fill="FFFFFF"/>
        <w:spacing w:before="450" w:after="150" w:line="360" w:lineRule="auto"/>
        <w:jc w:val="both"/>
        <w:outlineLvl w:val="1"/>
        <w:rPr>
          <w:rFonts w:ascii="Times New Roman" w:eastAsia="Times New Roman" w:hAnsi="Times New Roman" w:cs="Times New Roman"/>
          <w:b/>
          <w:bCs/>
          <w:sz w:val="24"/>
          <w:szCs w:val="24"/>
          <w:lang w:eastAsia="en-IN"/>
        </w:rPr>
      </w:pPr>
      <w:bookmarkStart w:id="1" w:name="_Types_of_Adsorption"/>
      <w:bookmarkEnd w:id="1"/>
      <w:r w:rsidRPr="000937B6">
        <w:rPr>
          <w:rFonts w:ascii="Times New Roman" w:eastAsia="Times New Roman" w:hAnsi="Times New Roman" w:cs="Times New Roman"/>
          <w:b/>
          <w:bCs/>
          <w:sz w:val="24"/>
          <w:szCs w:val="24"/>
          <w:lang w:eastAsia="en-IN"/>
        </w:rPr>
        <w:t>Types of Adsorption</w:t>
      </w:r>
    </w:p>
    <w:p w:rsidR="000937B6" w:rsidRDefault="000937B6" w:rsidP="000937B6">
      <w:pPr>
        <w:shd w:val="clear" w:color="auto" w:fill="FFFFFF"/>
        <w:spacing w:after="150" w:line="360" w:lineRule="auto"/>
        <w:jc w:val="both"/>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There are two types of Adsorption – Physical Adsorption or Physiosorption and Chemical Adsorption or Chemisorption.</w:t>
      </w:r>
      <w:bookmarkStart w:id="2" w:name="_Physical_Adsorption"/>
      <w:bookmarkEnd w:id="2"/>
    </w:p>
    <w:p w:rsidR="000937B6" w:rsidRPr="000937B6" w:rsidRDefault="000937B6" w:rsidP="000937B6">
      <w:pPr>
        <w:shd w:val="clear" w:color="auto" w:fill="FFFFFF"/>
        <w:spacing w:after="150" w:line="360" w:lineRule="auto"/>
        <w:jc w:val="both"/>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b/>
          <w:bCs/>
          <w:color w:val="282828"/>
          <w:sz w:val="24"/>
          <w:szCs w:val="24"/>
          <w:lang w:eastAsia="en-IN"/>
        </w:rPr>
        <w:t>Physical Adsorption</w:t>
      </w:r>
    </w:p>
    <w:p w:rsidR="000937B6" w:rsidRPr="000937B6" w:rsidRDefault="000937B6" w:rsidP="000937B6">
      <w:pPr>
        <w:shd w:val="clear" w:color="auto" w:fill="FFFFFF"/>
        <w:spacing w:before="150" w:after="150" w:line="360" w:lineRule="auto"/>
        <w:jc w:val="both"/>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It involves adsorption of gases on solid surface via weak van der Waal’s forces.</w:t>
      </w:r>
    </w:p>
    <w:p w:rsidR="000937B6" w:rsidRDefault="000937B6" w:rsidP="000937B6">
      <w:pPr>
        <w:shd w:val="clear" w:color="auto" w:fill="FFFFFF"/>
        <w:spacing w:before="150" w:after="150" w:line="360" w:lineRule="auto"/>
        <w:rPr>
          <w:rFonts w:ascii="Times New Roman" w:eastAsia="Times New Roman" w:hAnsi="Times New Roman" w:cs="Times New Roman"/>
          <w:b/>
          <w:bCs/>
          <w:color w:val="333333"/>
          <w:sz w:val="24"/>
          <w:szCs w:val="24"/>
          <w:lang w:eastAsia="en-IN"/>
        </w:rPr>
      </w:pPr>
    </w:p>
    <w:p w:rsidR="000937B6" w:rsidRPr="000937B6" w:rsidRDefault="000937B6" w:rsidP="000937B6">
      <w:pPr>
        <w:shd w:val="clear" w:color="auto" w:fill="FFFFFF"/>
        <w:spacing w:before="150" w:after="150"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b/>
          <w:bCs/>
          <w:color w:val="333333"/>
          <w:sz w:val="24"/>
          <w:szCs w:val="24"/>
          <w:lang w:eastAsia="en-IN"/>
        </w:rPr>
        <w:t>Characteristics of Physical Adsorption</w:t>
      </w:r>
    </w:p>
    <w:p w:rsidR="000937B6" w:rsidRPr="000937B6" w:rsidRDefault="000937B6" w:rsidP="00E600D0">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There is no specificity in case of physical adsorption. Every gas is adsorbed on the surface of the solid.</w:t>
      </w:r>
    </w:p>
    <w:p w:rsidR="000937B6" w:rsidRPr="000937B6" w:rsidRDefault="000937B6" w:rsidP="00E600D0">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Nature of the adsorbate. Easily liquefiable gases are strongly adsorbed physically.</w:t>
      </w:r>
    </w:p>
    <w:p w:rsidR="000937B6" w:rsidRPr="000937B6" w:rsidRDefault="000937B6" w:rsidP="00E600D0">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Physical adsorption is reversible in nature. If pressure is increased volume of gas decreases as a result more gas is adsorbed. So, by decreasing the pressure, gas can be removed from the solid surface. Low temperature promotes physical adsorption and high temperature decreases the rate of adsorption.</w:t>
      </w:r>
    </w:p>
    <w:p w:rsidR="000937B6" w:rsidRPr="000937B6" w:rsidRDefault="000937B6" w:rsidP="00E600D0">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More surface area more is the rate of adsorption. Porous substances and finely divided metals are good adsorbents.</w:t>
      </w:r>
    </w:p>
    <w:p w:rsidR="000937B6" w:rsidRPr="000937B6" w:rsidRDefault="000937B6" w:rsidP="00E600D0">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lastRenderedPageBreak/>
        <w:t>Physical adsorption is an exothermic process.</w:t>
      </w:r>
    </w:p>
    <w:p w:rsidR="000937B6" w:rsidRPr="000937B6" w:rsidRDefault="000937B6" w:rsidP="00E600D0">
      <w:pPr>
        <w:numPr>
          <w:ilvl w:val="0"/>
          <w:numId w:val="6"/>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No activation energy is needed.</w:t>
      </w:r>
    </w:p>
    <w:p w:rsidR="000937B6" w:rsidRPr="000937B6" w:rsidRDefault="000937B6" w:rsidP="000937B6">
      <w:pPr>
        <w:shd w:val="clear" w:color="auto" w:fill="FFFFFF"/>
        <w:spacing w:before="450" w:after="150" w:line="360" w:lineRule="auto"/>
        <w:outlineLvl w:val="2"/>
        <w:rPr>
          <w:rFonts w:ascii="Times New Roman" w:eastAsia="Times New Roman" w:hAnsi="Times New Roman" w:cs="Times New Roman"/>
          <w:b/>
          <w:bCs/>
          <w:color w:val="282828"/>
          <w:sz w:val="24"/>
          <w:szCs w:val="24"/>
          <w:lang w:eastAsia="en-IN"/>
        </w:rPr>
      </w:pPr>
      <w:r w:rsidRPr="000937B6">
        <w:rPr>
          <w:rFonts w:ascii="Times New Roman" w:eastAsia="Times New Roman" w:hAnsi="Times New Roman" w:cs="Times New Roman"/>
          <w:b/>
          <w:bCs/>
          <w:color w:val="282828"/>
          <w:sz w:val="24"/>
          <w:szCs w:val="24"/>
          <w:lang w:eastAsia="en-IN"/>
        </w:rPr>
        <w:t>Chemical Adsorption or Chemisorption</w:t>
      </w:r>
    </w:p>
    <w:p w:rsidR="000937B6" w:rsidRPr="000937B6" w:rsidRDefault="000937B6" w:rsidP="000937B6">
      <w:pPr>
        <w:shd w:val="clear" w:color="auto" w:fill="FFFFFF"/>
        <w:spacing w:before="150" w:after="150"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When the gas molecules or atoms are held to the solid surface via chemical bonds, this type of adsorption is chemical adsorption or chemisorption.</w:t>
      </w:r>
    </w:p>
    <w:p w:rsidR="000937B6" w:rsidRPr="000937B6" w:rsidRDefault="000937B6" w:rsidP="000937B6">
      <w:pPr>
        <w:shd w:val="clear" w:color="auto" w:fill="FFFFFF"/>
        <w:spacing w:before="150" w:after="150"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b/>
          <w:bCs/>
          <w:color w:val="333333"/>
          <w:sz w:val="24"/>
          <w:szCs w:val="24"/>
          <w:lang w:eastAsia="en-IN"/>
        </w:rPr>
        <w:t>Characteristics of Chemical Adsorption</w:t>
      </w:r>
    </w:p>
    <w:p w:rsidR="000937B6" w:rsidRPr="000937B6" w:rsidRDefault="000937B6" w:rsidP="00E600D0">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This type of adsorption is specific as compared to physical adsorption. Adsorption occurs only if there is formation of chemical bonds between the adsorbate and adsorbent.</w:t>
      </w:r>
    </w:p>
    <w:p w:rsidR="000937B6" w:rsidRPr="000937B6" w:rsidRDefault="000937B6" w:rsidP="00E600D0">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Chemical adsorption is irreversible.  It is an exothermic process but the process occurs slowly at low temperature. Chemisorption is accompanied by increase in temperature. High pressure promotes chemisorption.</w:t>
      </w:r>
    </w:p>
    <w:p w:rsidR="000937B6" w:rsidRPr="000937B6" w:rsidRDefault="000937B6" w:rsidP="00E600D0">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Chemisorption increases with increase in surface area.</w:t>
      </w:r>
    </w:p>
    <w:p w:rsidR="000937B6" w:rsidRPr="000937B6" w:rsidRDefault="000937B6" w:rsidP="00E600D0">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Due to chemical bond formation enthalpy of chemisorption is high.</w:t>
      </w:r>
    </w:p>
    <w:p w:rsidR="000937B6" w:rsidRPr="000937B6" w:rsidRDefault="000937B6" w:rsidP="00E600D0">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Activation energy is needed.</w:t>
      </w:r>
    </w:p>
    <w:p w:rsidR="000937B6" w:rsidRPr="000937B6" w:rsidRDefault="000937B6" w:rsidP="00E600D0">
      <w:pPr>
        <w:numPr>
          <w:ilvl w:val="0"/>
          <w:numId w:val="7"/>
        </w:num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eastAsia="en-IN"/>
        </w:rPr>
      </w:pPr>
      <w:r w:rsidRPr="000937B6">
        <w:rPr>
          <w:rFonts w:ascii="Times New Roman" w:eastAsia="Times New Roman" w:hAnsi="Times New Roman" w:cs="Times New Roman"/>
          <w:color w:val="333333"/>
          <w:sz w:val="24"/>
          <w:szCs w:val="24"/>
          <w:lang w:eastAsia="en-IN"/>
        </w:rPr>
        <w:t>It results in unimolecular layer.</w:t>
      </w:r>
    </w:p>
    <w:p w:rsidR="000937B6" w:rsidRPr="000937B6" w:rsidRDefault="000937B6" w:rsidP="000937B6">
      <w:pPr>
        <w:pStyle w:val="NormalWeb"/>
        <w:shd w:val="clear" w:color="auto" w:fill="FFFFFF"/>
        <w:spacing w:before="0" w:beforeAutospacing="0" w:after="150" w:afterAutospacing="0" w:line="360" w:lineRule="auto"/>
        <w:jc w:val="both"/>
        <w:rPr>
          <w:color w:val="000000" w:themeColor="text1"/>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0937B6" w:rsidRDefault="000937B6" w:rsidP="000937B6">
      <w:pPr>
        <w:pStyle w:val="NormalWeb"/>
        <w:shd w:val="clear" w:color="auto" w:fill="FFFFFF"/>
        <w:spacing w:before="0" w:beforeAutospacing="0" w:after="150" w:afterAutospacing="0" w:line="360" w:lineRule="auto"/>
        <w:rPr>
          <w:b/>
          <w:bCs/>
          <w:color w:val="333333"/>
        </w:rPr>
      </w:pPr>
    </w:p>
    <w:p w:rsidR="00197FA7" w:rsidRPr="000937B6" w:rsidRDefault="00197FA7" w:rsidP="000937B6">
      <w:pPr>
        <w:pStyle w:val="NormalWeb"/>
        <w:shd w:val="clear" w:color="auto" w:fill="FFFFFF"/>
        <w:spacing w:before="0" w:beforeAutospacing="0" w:after="150" w:afterAutospacing="0" w:line="360" w:lineRule="auto"/>
        <w:rPr>
          <w:b/>
          <w:bCs/>
          <w:color w:val="333333"/>
        </w:rPr>
      </w:pPr>
      <w:r w:rsidRPr="000937B6">
        <w:rPr>
          <w:b/>
          <w:bCs/>
          <w:color w:val="333333"/>
        </w:rPr>
        <w:lastRenderedPageBreak/>
        <w:t>Electrical characteristics of interfaces</w:t>
      </w:r>
    </w:p>
    <w:p w:rsidR="005A5D9C" w:rsidRDefault="00197FA7" w:rsidP="00780F70">
      <w:pPr>
        <w:shd w:val="clear" w:color="auto" w:fill="FFFFFF"/>
        <w:spacing w:after="288" w:line="360" w:lineRule="atLeast"/>
        <w:textAlignment w:val="baseline"/>
        <w:rPr>
          <w:rFonts w:eastAsia="Times New Roman" w:cstheme="minorHAnsi"/>
          <w:color w:val="424142"/>
          <w:sz w:val="24"/>
          <w:szCs w:val="24"/>
          <w:lang w:eastAsia="en-IN"/>
        </w:rPr>
      </w:pPr>
      <w:r>
        <w:rPr>
          <w:noProof/>
          <w:lang w:val="en-US"/>
        </w:rPr>
        <w:drawing>
          <wp:inline distT="0" distB="0" distL="0" distR="0">
            <wp:extent cx="5731510" cy="4302760"/>
            <wp:effectExtent l="0" t="0" r="0" b="0"/>
            <wp:docPr id="1026" name="Picture 2" descr="What is the difference between surface charge and zeta potential?">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773520-898D-4966-9FF7-209C08DD8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at is the difference between surface charge and zeta potential?">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773520-898D-4966-9FF7-209C08DD8752}"/>
                        </a:ext>
                      </a:extLst>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2760"/>
                    </a:xfrm>
                    <a:prstGeom prst="rect">
                      <a:avLst/>
                    </a:prstGeom>
                    <a:noFill/>
                  </pic:spPr>
                </pic:pic>
              </a:graphicData>
            </a:graphic>
          </wp:inline>
        </w:drawing>
      </w:r>
    </w:p>
    <w:p w:rsidR="005A5D9C" w:rsidRDefault="005A5D9C" w:rsidP="00780F70">
      <w:pPr>
        <w:shd w:val="clear" w:color="auto" w:fill="FFFFFF"/>
        <w:spacing w:after="288" w:line="360" w:lineRule="atLeast"/>
        <w:textAlignment w:val="baseline"/>
        <w:rPr>
          <w:rFonts w:eastAsia="Times New Roman" w:cstheme="minorHAnsi"/>
          <w:color w:val="424142"/>
          <w:sz w:val="24"/>
          <w:szCs w:val="24"/>
          <w:lang w:eastAsia="en-IN"/>
        </w:rPr>
      </w:pPr>
    </w:p>
    <w:p w:rsidR="005A5D9C" w:rsidRPr="00CB6145" w:rsidRDefault="00CB6145" w:rsidP="00780F70">
      <w:pPr>
        <w:shd w:val="clear" w:color="auto" w:fill="FFFFFF"/>
        <w:spacing w:after="288" w:line="360" w:lineRule="atLeast"/>
        <w:textAlignment w:val="baseline"/>
        <w:rPr>
          <w:rFonts w:ascii="Times New Roman" w:eastAsia="Times New Roman" w:hAnsi="Times New Roman" w:cs="Times New Roman"/>
          <w:b/>
          <w:bCs/>
          <w:color w:val="424142"/>
          <w:sz w:val="24"/>
          <w:szCs w:val="24"/>
          <w:lang w:eastAsia="en-IN"/>
        </w:rPr>
      </w:pPr>
      <w:r w:rsidRPr="00CB6145">
        <w:rPr>
          <w:rFonts w:ascii="Times New Roman" w:eastAsia="Times New Roman" w:hAnsi="Times New Roman" w:cs="Times New Roman"/>
          <w:b/>
          <w:bCs/>
          <w:color w:val="424142"/>
          <w:sz w:val="24"/>
          <w:szCs w:val="24"/>
          <w:lang w:eastAsia="en-IN"/>
        </w:rPr>
        <w:t xml:space="preserve">Origin of Surface Charge and Zeta potential </w:t>
      </w:r>
    </w:p>
    <w:p w:rsidR="005A5D9C" w:rsidRPr="00CB6145" w:rsidRDefault="00CB6145" w:rsidP="00CB6145">
      <w:pPr>
        <w:autoSpaceDE w:val="0"/>
        <w:autoSpaceDN w:val="0"/>
        <w:adjustRightInd w:val="0"/>
        <w:spacing w:after="0" w:line="360" w:lineRule="auto"/>
        <w:jc w:val="both"/>
        <w:rPr>
          <w:rFonts w:ascii="Times New Roman" w:hAnsi="Times New Roman" w:cs="Times New Roman"/>
          <w:sz w:val="24"/>
          <w:szCs w:val="24"/>
        </w:rPr>
      </w:pPr>
      <w:r w:rsidRPr="00CB6145">
        <w:rPr>
          <w:rFonts w:ascii="Times New Roman" w:hAnsi="Times New Roman" w:cs="Times New Roman"/>
          <w:sz w:val="24"/>
          <w:szCs w:val="24"/>
        </w:rPr>
        <w:t>When mineral is suspended in water, charged species/ions (potential determiningions) are transferred upon the surface which develops an electric charge orelectric double layer. In thecase of oxide minerals, H</w:t>
      </w:r>
      <w:r w:rsidRPr="00CB6145">
        <w:rPr>
          <w:rFonts w:ascii="Times New Roman" w:hAnsi="Times New Roman" w:cs="Times New Roman"/>
          <w:sz w:val="24"/>
          <w:szCs w:val="24"/>
          <w:vertAlign w:val="superscript"/>
        </w:rPr>
        <w:t>+</w:t>
      </w:r>
      <w:r w:rsidRPr="00CB6145">
        <w:rPr>
          <w:rFonts w:ascii="Times New Roman" w:hAnsi="Times New Roman" w:cs="Times New Roman"/>
          <w:sz w:val="24"/>
          <w:szCs w:val="24"/>
        </w:rPr>
        <w:t xml:space="preserve"> and OH</w:t>
      </w:r>
      <w:r w:rsidRPr="00CB6145">
        <w:rPr>
          <w:rFonts w:ascii="Times New Roman" w:hAnsi="Times New Roman" w:cs="Times New Roman"/>
          <w:sz w:val="24"/>
          <w:szCs w:val="24"/>
          <w:vertAlign w:val="superscript"/>
        </w:rPr>
        <w:t>_</w:t>
      </w:r>
      <w:r w:rsidRPr="00CB6145">
        <w:rPr>
          <w:rFonts w:ascii="Times New Roman" w:hAnsi="Times New Roman" w:cs="Times New Roman"/>
          <w:sz w:val="24"/>
          <w:szCs w:val="24"/>
        </w:rPr>
        <w:t xml:space="preserve"> ions are theprincipal potential determining ions, and they interact with water and producesurface hydroxyls.</w:t>
      </w:r>
    </w:p>
    <w:p w:rsidR="00CB6145" w:rsidRPr="00CB6145" w:rsidRDefault="00CB6145" w:rsidP="00CB6145">
      <w:pPr>
        <w:autoSpaceDE w:val="0"/>
        <w:autoSpaceDN w:val="0"/>
        <w:adjustRightInd w:val="0"/>
        <w:spacing w:after="0" w:line="360" w:lineRule="auto"/>
        <w:jc w:val="both"/>
        <w:rPr>
          <w:rFonts w:ascii="Times New Roman" w:hAnsi="Times New Roman" w:cs="Times New Roman"/>
          <w:sz w:val="24"/>
          <w:szCs w:val="24"/>
        </w:rPr>
      </w:pPr>
      <w:r w:rsidRPr="00CB6145">
        <w:rPr>
          <w:rFonts w:ascii="Times New Roman" w:hAnsi="Times New Roman" w:cs="Times New Roman"/>
          <w:sz w:val="24"/>
          <w:szCs w:val="24"/>
        </w:rPr>
        <w:t>Due to the charge inequality, a double layer around the particle’s surface iscreated. The potential difference between the stern layer and diffused layer isknown as zeta potential.</w:t>
      </w:r>
    </w:p>
    <w:p w:rsidR="00CB6145" w:rsidRPr="00CB6145" w:rsidRDefault="00CB6145" w:rsidP="00CB6145">
      <w:pPr>
        <w:autoSpaceDE w:val="0"/>
        <w:autoSpaceDN w:val="0"/>
        <w:adjustRightInd w:val="0"/>
        <w:spacing w:after="0" w:line="360" w:lineRule="auto"/>
        <w:jc w:val="both"/>
        <w:rPr>
          <w:rFonts w:ascii="Times New Roman" w:hAnsi="Times New Roman" w:cs="Times New Roman"/>
          <w:sz w:val="24"/>
          <w:szCs w:val="24"/>
        </w:rPr>
      </w:pPr>
      <w:r w:rsidRPr="00CB6145">
        <w:rPr>
          <w:rFonts w:ascii="Times New Roman" w:hAnsi="Times New Roman" w:cs="Times New Roman"/>
          <w:sz w:val="24"/>
          <w:szCs w:val="24"/>
        </w:rPr>
        <w:t>At certain pH, an equal number of positive and negative surface sites are created,where the surface is having no specific charge, termed as point of zero charge (PZC).These two terms have great influence on the flotation performance of mineral atspecific pH.</w:t>
      </w:r>
    </w:p>
    <w:p w:rsidR="005A5D9C" w:rsidRPr="00CB6145" w:rsidRDefault="00CB6145" w:rsidP="00CB6145">
      <w:pPr>
        <w:autoSpaceDE w:val="0"/>
        <w:autoSpaceDN w:val="0"/>
        <w:adjustRightInd w:val="0"/>
        <w:spacing w:after="0" w:line="360" w:lineRule="auto"/>
        <w:jc w:val="both"/>
        <w:rPr>
          <w:rFonts w:ascii="Times New Roman" w:hAnsi="Times New Roman" w:cs="Times New Roman"/>
          <w:sz w:val="24"/>
          <w:szCs w:val="24"/>
        </w:rPr>
      </w:pPr>
      <w:r w:rsidRPr="00CB6145">
        <w:rPr>
          <w:rFonts w:ascii="Times New Roman" w:hAnsi="Times New Roman" w:cs="Times New Roman"/>
          <w:sz w:val="24"/>
          <w:szCs w:val="24"/>
        </w:rPr>
        <w:t xml:space="preserve">Zeta potential denotes charge properties of particles and in turn implies adsorption,penetration and adherence of certain substances. Processes such as adsorption,particularly surfactants or macromolecules, can alter the interfacial behaviour of </w:t>
      </w:r>
      <w:r w:rsidRPr="00CB6145">
        <w:rPr>
          <w:rFonts w:ascii="Times New Roman" w:hAnsi="Times New Roman" w:cs="Times New Roman"/>
          <w:sz w:val="24"/>
          <w:szCs w:val="24"/>
        </w:rPr>
        <w:lastRenderedPageBreak/>
        <w:t>thesolids markedly. Adsorption and desorption of potential determining ions (H+ andOH</w:t>
      </w:r>
      <w:r w:rsidRPr="00CB6145">
        <w:rPr>
          <w:rFonts w:ascii="Times New Roman" w:hAnsi="Times New Roman" w:cs="Times New Roman"/>
          <w:sz w:val="24"/>
          <w:szCs w:val="24"/>
          <w:vertAlign w:val="superscript"/>
        </w:rPr>
        <w:t>_</w:t>
      </w:r>
      <w:r w:rsidRPr="00CB6145">
        <w:rPr>
          <w:rFonts w:ascii="Times New Roman" w:hAnsi="Times New Roman" w:cs="Times New Roman"/>
          <w:sz w:val="24"/>
          <w:szCs w:val="24"/>
        </w:rPr>
        <w:t xml:space="preserve"> ions) play an important role in accounting the surface charge:</w:t>
      </w:r>
    </w:p>
    <w:p w:rsidR="005A5D9C" w:rsidRPr="00CB6145" w:rsidRDefault="003A3BDE" w:rsidP="00CB6145">
      <w:pPr>
        <w:shd w:val="clear" w:color="auto" w:fill="FFFFFF"/>
        <w:spacing w:after="288" w:line="360" w:lineRule="auto"/>
        <w:jc w:val="both"/>
        <w:textAlignment w:val="baseline"/>
        <w:rPr>
          <w:rFonts w:ascii="Times New Roman" w:eastAsia="Times New Roman" w:hAnsi="Times New Roman" w:cs="Times New Roman"/>
          <w:color w:val="424142"/>
          <w:sz w:val="24"/>
          <w:szCs w:val="24"/>
          <w:lang w:eastAsia="en-IN"/>
        </w:rPr>
      </w:pPr>
      <w:r>
        <w:rPr>
          <w:noProof/>
          <w:lang w:val="en-US"/>
        </w:rPr>
        <w:drawing>
          <wp:inline distT="0" distB="0" distL="0" distR="0">
            <wp:extent cx="5731510" cy="399225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3378" cy="3993553"/>
                    </a:xfrm>
                    <a:prstGeom prst="rect">
                      <a:avLst/>
                    </a:prstGeom>
                    <a:noFill/>
                    <a:ln>
                      <a:noFill/>
                    </a:ln>
                  </pic:spPr>
                </pic:pic>
              </a:graphicData>
            </a:graphic>
          </wp:inline>
        </w:drawing>
      </w:r>
    </w:p>
    <w:p w:rsidR="005A5D9C" w:rsidRDefault="005A5D9C" w:rsidP="00780F70">
      <w:pPr>
        <w:shd w:val="clear" w:color="auto" w:fill="FFFFFF"/>
        <w:spacing w:after="288" w:line="360" w:lineRule="atLeast"/>
        <w:textAlignment w:val="baseline"/>
        <w:rPr>
          <w:rFonts w:eastAsia="Times New Roman" w:cstheme="minorHAnsi"/>
          <w:color w:val="424142"/>
          <w:sz w:val="24"/>
          <w:szCs w:val="24"/>
          <w:lang w:eastAsia="en-IN"/>
        </w:rPr>
      </w:pPr>
    </w:p>
    <w:p w:rsidR="003A3BDE" w:rsidRPr="003A3BDE" w:rsidRDefault="003A3BDE" w:rsidP="003A3BDE">
      <w:pPr>
        <w:autoSpaceDE w:val="0"/>
        <w:autoSpaceDN w:val="0"/>
        <w:adjustRightInd w:val="0"/>
        <w:spacing w:after="0" w:line="360" w:lineRule="auto"/>
        <w:jc w:val="both"/>
        <w:rPr>
          <w:rFonts w:ascii="Times New Roman" w:hAnsi="Times New Roman" w:cs="Times New Roman"/>
          <w:sz w:val="24"/>
          <w:szCs w:val="24"/>
        </w:rPr>
      </w:pPr>
      <w:r w:rsidRPr="003A3BDE">
        <w:rPr>
          <w:rFonts w:ascii="Times New Roman" w:hAnsi="Times New Roman" w:cs="Times New Roman"/>
          <w:sz w:val="24"/>
          <w:szCs w:val="24"/>
        </w:rPr>
        <w:t>In the case of iron ores, the isoelectric point of natural hematite varies inbetween 5.98 and 7.01, depending upon the association of gangues. If the hematiteparticles are not liberated completely, then isoelectric point will be closer to quartz.The zeta potential of quartz depends on the hydroxylation of quartz surface atdifferent pH values and the interaction of amine species. The pHPZC and pHiepvalues for various oxides and hydroxides of alumina vary widely (pH 5–9.6)depending upon the association of other minerals. The pHiep of quartz is atpH = 2.5, below which it acquires a positive charge, and above this pH, the quartz</w:t>
      </w:r>
    </w:p>
    <w:p w:rsidR="005A5D9C" w:rsidRPr="003A3BDE" w:rsidRDefault="003A3BDE" w:rsidP="003A3BDE">
      <w:pPr>
        <w:shd w:val="clear" w:color="auto" w:fill="FFFFFF"/>
        <w:spacing w:after="288" w:line="360" w:lineRule="auto"/>
        <w:jc w:val="both"/>
        <w:textAlignment w:val="baseline"/>
        <w:rPr>
          <w:rFonts w:ascii="Times New Roman" w:eastAsia="Times New Roman" w:hAnsi="Times New Roman" w:cs="Times New Roman"/>
          <w:color w:val="424142"/>
          <w:sz w:val="24"/>
          <w:szCs w:val="24"/>
          <w:lang w:eastAsia="en-IN"/>
        </w:rPr>
      </w:pPr>
      <w:r w:rsidRPr="003A3BDE">
        <w:rPr>
          <w:rFonts w:ascii="Times New Roman" w:hAnsi="Times New Roman" w:cs="Times New Roman"/>
          <w:sz w:val="24"/>
          <w:szCs w:val="24"/>
        </w:rPr>
        <w:t>surface acquires negative charge</w:t>
      </w:r>
    </w:p>
    <w:p w:rsidR="005A5D9C" w:rsidRPr="003A3BDE" w:rsidRDefault="005A41AE" w:rsidP="003A3BDE">
      <w:pPr>
        <w:shd w:val="clear" w:color="auto" w:fill="FFFFFF"/>
        <w:spacing w:after="288" w:line="360" w:lineRule="auto"/>
        <w:jc w:val="both"/>
        <w:textAlignment w:val="baseline"/>
        <w:rPr>
          <w:rFonts w:ascii="Times New Roman" w:eastAsia="Times New Roman" w:hAnsi="Times New Roman" w:cs="Times New Roman"/>
          <w:color w:val="424142"/>
          <w:sz w:val="24"/>
          <w:szCs w:val="24"/>
          <w:lang w:eastAsia="en-IN"/>
        </w:rPr>
      </w:pPr>
      <w:r>
        <w:rPr>
          <w:noProof/>
          <w:lang w:val="en-US"/>
        </w:rPr>
        <w:lastRenderedPageBreak/>
        <w:drawing>
          <wp:inline distT="0" distB="0" distL="0" distR="0">
            <wp:extent cx="5339882" cy="3152696"/>
            <wp:effectExtent l="0" t="0" r="0" b="0"/>
            <wp:docPr id="2052" name="Picture 4" descr="Zeta_Potential |authorSTREAM">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F9B7F2A-EC0C-4584-9E04-F6D3B9837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descr="Zeta_Potential |authorSTREAM">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F9B7F2A-EC0C-4584-9E04-F6D3B9837243}"/>
                        </a:ext>
                      </a:extLst>
                    </pic:cNvPr>
                    <pic:cNvPicPr>
                      <a:picLocks noGrp="1"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0080" cy="3158717"/>
                    </a:xfrm>
                    <a:prstGeom prst="rect">
                      <a:avLst/>
                    </a:prstGeom>
                    <a:noFill/>
                  </pic:spPr>
                </pic:pic>
              </a:graphicData>
            </a:graphic>
          </wp:inline>
        </w:drawing>
      </w:r>
    </w:p>
    <w:p w:rsidR="007C2B03" w:rsidRPr="007C2B03" w:rsidRDefault="007C2B03" w:rsidP="007C2B03">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n-IN"/>
        </w:rPr>
      </w:pPr>
      <w:r w:rsidRPr="007C2B03">
        <w:rPr>
          <w:rFonts w:ascii="Arial" w:eastAsia="Times New Roman" w:hAnsi="Arial" w:cs="Arial"/>
          <w:b/>
          <w:bCs/>
          <w:color w:val="202122"/>
          <w:sz w:val="21"/>
          <w:szCs w:val="21"/>
          <w:lang w:eastAsia="en-IN"/>
        </w:rPr>
        <w:t>Zeta potential</w:t>
      </w:r>
      <w:r w:rsidRPr="007C2B03">
        <w:rPr>
          <w:rFonts w:ascii="Arial" w:eastAsia="Times New Roman" w:hAnsi="Arial" w:cs="Arial"/>
          <w:color w:val="202122"/>
          <w:sz w:val="21"/>
          <w:szCs w:val="21"/>
          <w:lang w:eastAsia="en-IN"/>
        </w:rPr>
        <w:t xml:space="preserve"> is the electrical potential at the slipping plane. This plane is the interface which </w:t>
      </w:r>
      <w:r w:rsidRPr="007C2B03">
        <w:rPr>
          <w:rFonts w:ascii="Times New Roman" w:eastAsia="Times New Roman" w:hAnsi="Times New Roman" w:cs="Times New Roman"/>
          <w:color w:val="000000" w:themeColor="text1"/>
          <w:sz w:val="24"/>
          <w:szCs w:val="24"/>
          <w:lang w:eastAsia="en-IN"/>
        </w:rPr>
        <w:t>separates mobile fluid from fluid that remains attached to the surface.</w:t>
      </w:r>
    </w:p>
    <w:p w:rsidR="007C2B03" w:rsidRPr="007C2B03" w:rsidRDefault="007C2B03" w:rsidP="007C2B03">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n-IN"/>
        </w:rPr>
      </w:pPr>
      <w:r w:rsidRPr="007C2B03">
        <w:rPr>
          <w:rFonts w:ascii="Times New Roman" w:eastAsia="Times New Roman" w:hAnsi="Times New Roman" w:cs="Times New Roman"/>
          <w:b/>
          <w:bCs/>
          <w:color w:val="000000" w:themeColor="text1"/>
          <w:sz w:val="24"/>
          <w:szCs w:val="24"/>
          <w:lang w:eastAsia="en-IN"/>
        </w:rPr>
        <w:t>Zeta potential</w:t>
      </w:r>
      <w:r w:rsidRPr="007C2B03">
        <w:rPr>
          <w:rFonts w:ascii="Times New Roman" w:eastAsia="Times New Roman" w:hAnsi="Times New Roman" w:cs="Times New Roman"/>
          <w:color w:val="000000" w:themeColor="text1"/>
          <w:sz w:val="24"/>
          <w:szCs w:val="24"/>
          <w:lang w:eastAsia="en-IN"/>
        </w:rPr>
        <w:t> is a scientific term for </w:t>
      </w:r>
      <w:hyperlink r:id="rId53" w:tooltip="Electrokinetic phenomena" w:history="1">
        <w:r w:rsidRPr="007C2B03">
          <w:rPr>
            <w:rFonts w:ascii="Times New Roman" w:eastAsia="Times New Roman" w:hAnsi="Times New Roman" w:cs="Times New Roman"/>
            <w:color w:val="000000" w:themeColor="text1"/>
            <w:sz w:val="24"/>
            <w:szCs w:val="24"/>
            <w:lang w:eastAsia="en-IN"/>
          </w:rPr>
          <w:t>electrokinetic</w:t>
        </w:r>
      </w:hyperlink>
      <w:r w:rsidRPr="007C2B03">
        <w:rPr>
          <w:rFonts w:ascii="Times New Roman" w:eastAsia="Times New Roman" w:hAnsi="Times New Roman" w:cs="Times New Roman"/>
          <w:color w:val="000000" w:themeColor="text1"/>
          <w:sz w:val="24"/>
          <w:szCs w:val="24"/>
          <w:lang w:eastAsia="en-IN"/>
        </w:rPr>
        <w:t> </w:t>
      </w:r>
      <w:hyperlink r:id="rId54" w:tooltip="Electric potential" w:history="1">
        <w:r w:rsidRPr="007C2B03">
          <w:rPr>
            <w:rFonts w:ascii="Times New Roman" w:eastAsia="Times New Roman" w:hAnsi="Times New Roman" w:cs="Times New Roman"/>
            <w:color w:val="000000" w:themeColor="text1"/>
            <w:sz w:val="24"/>
            <w:szCs w:val="24"/>
            <w:lang w:eastAsia="en-IN"/>
          </w:rPr>
          <w:t>potential</w:t>
        </w:r>
      </w:hyperlink>
      <w:hyperlink r:id="rId55" w:anchor="cite_note-1" w:history="1">
        <w:r w:rsidRPr="007C2B03">
          <w:rPr>
            <w:rFonts w:ascii="Times New Roman" w:eastAsia="Times New Roman" w:hAnsi="Times New Roman" w:cs="Times New Roman"/>
            <w:color w:val="000000" w:themeColor="text1"/>
            <w:sz w:val="24"/>
            <w:szCs w:val="24"/>
            <w:vertAlign w:val="superscript"/>
            <w:lang w:eastAsia="en-IN"/>
          </w:rPr>
          <w:t>[1]</w:t>
        </w:r>
      </w:hyperlink>
      <w:hyperlink r:id="rId56" w:anchor="cite_note-2" w:history="1">
        <w:r w:rsidRPr="007C2B03">
          <w:rPr>
            <w:rFonts w:ascii="Times New Roman" w:eastAsia="Times New Roman" w:hAnsi="Times New Roman" w:cs="Times New Roman"/>
            <w:color w:val="000000" w:themeColor="text1"/>
            <w:sz w:val="24"/>
            <w:szCs w:val="24"/>
            <w:vertAlign w:val="superscript"/>
            <w:lang w:eastAsia="en-IN"/>
          </w:rPr>
          <w:t>[2]</w:t>
        </w:r>
      </w:hyperlink>
      <w:r w:rsidRPr="007C2B03">
        <w:rPr>
          <w:rFonts w:ascii="Times New Roman" w:eastAsia="Times New Roman" w:hAnsi="Times New Roman" w:cs="Times New Roman"/>
          <w:color w:val="000000" w:themeColor="text1"/>
          <w:sz w:val="24"/>
          <w:szCs w:val="24"/>
          <w:lang w:eastAsia="en-IN"/>
        </w:rPr>
        <w:t> in </w:t>
      </w:r>
      <w:hyperlink r:id="rId57" w:tooltip="Colloid" w:history="1">
        <w:r w:rsidRPr="007C2B03">
          <w:rPr>
            <w:rFonts w:ascii="Times New Roman" w:eastAsia="Times New Roman" w:hAnsi="Times New Roman" w:cs="Times New Roman"/>
            <w:color w:val="000000" w:themeColor="text1"/>
            <w:sz w:val="24"/>
            <w:szCs w:val="24"/>
            <w:lang w:eastAsia="en-IN"/>
          </w:rPr>
          <w:t>colloidal</w:t>
        </w:r>
      </w:hyperlink>
      <w:r w:rsidRPr="007C2B03">
        <w:rPr>
          <w:rFonts w:ascii="Times New Roman" w:eastAsia="Times New Roman" w:hAnsi="Times New Roman" w:cs="Times New Roman"/>
          <w:color w:val="000000" w:themeColor="text1"/>
          <w:sz w:val="24"/>
          <w:szCs w:val="24"/>
          <w:lang w:eastAsia="en-IN"/>
        </w:rPr>
        <w:t> </w:t>
      </w:r>
      <w:hyperlink r:id="rId58" w:tooltip="Dispersion (chemistry)" w:history="1">
        <w:r w:rsidRPr="007C2B03">
          <w:rPr>
            <w:rFonts w:ascii="Times New Roman" w:eastAsia="Times New Roman" w:hAnsi="Times New Roman" w:cs="Times New Roman"/>
            <w:color w:val="000000" w:themeColor="text1"/>
            <w:sz w:val="24"/>
            <w:szCs w:val="24"/>
            <w:lang w:eastAsia="en-IN"/>
          </w:rPr>
          <w:t>dispersions</w:t>
        </w:r>
      </w:hyperlink>
      <w:r w:rsidRPr="007C2B03">
        <w:rPr>
          <w:rFonts w:ascii="Times New Roman" w:eastAsia="Times New Roman" w:hAnsi="Times New Roman" w:cs="Times New Roman"/>
          <w:color w:val="000000" w:themeColor="text1"/>
          <w:sz w:val="24"/>
          <w:szCs w:val="24"/>
          <w:lang w:eastAsia="en-IN"/>
        </w:rPr>
        <w:t>. In the </w:t>
      </w:r>
      <w:hyperlink r:id="rId59" w:tooltip="Colloidal chemistry" w:history="1">
        <w:r w:rsidRPr="007C2B03">
          <w:rPr>
            <w:rFonts w:ascii="Times New Roman" w:eastAsia="Times New Roman" w:hAnsi="Times New Roman" w:cs="Times New Roman"/>
            <w:color w:val="000000" w:themeColor="text1"/>
            <w:sz w:val="24"/>
            <w:szCs w:val="24"/>
            <w:lang w:eastAsia="en-IN"/>
          </w:rPr>
          <w:t>colloidal chemistry</w:t>
        </w:r>
      </w:hyperlink>
      <w:r w:rsidRPr="007C2B03">
        <w:rPr>
          <w:rFonts w:ascii="Times New Roman" w:eastAsia="Times New Roman" w:hAnsi="Times New Roman" w:cs="Times New Roman"/>
          <w:color w:val="000000" w:themeColor="text1"/>
          <w:sz w:val="24"/>
          <w:szCs w:val="24"/>
          <w:lang w:eastAsia="en-IN"/>
        </w:rPr>
        <w:t> literature, it is usually denoted using the Greek letter </w:t>
      </w:r>
      <w:hyperlink r:id="rId60" w:tooltip="Zeta" w:history="1">
        <w:r w:rsidRPr="007C2B03">
          <w:rPr>
            <w:rFonts w:ascii="Times New Roman" w:eastAsia="Times New Roman" w:hAnsi="Times New Roman" w:cs="Times New Roman"/>
            <w:color w:val="000000" w:themeColor="text1"/>
            <w:sz w:val="24"/>
            <w:szCs w:val="24"/>
            <w:lang w:eastAsia="en-IN"/>
          </w:rPr>
          <w:t>zeta (ζ)</w:t>
        </w:r>
      </w:hyperlink>
      <w:r w:rsidRPr="007C2B03">
        <w:rPr>
          <w:rFonts w:ascii="Times New Roman" w:eastAsia="Times New Roman" w:hAnsi="Times New Roman" w:cs="Times New Roman"/>
          <w:color w:val="000000" w:themeColor="text1"/>
          <w:sz w:val="24"/>
          <w:szCs w:val="24"/>
          <w:lang w:eastAsia="en-IN"/>
        </w:rPr>
        <w:t>, hence </w:t>
      </w:r>
      <w:r w:rsidRPr="007C2B03">
        <w:rPr>
          <w:rFonts w:ascii="Times New Roman" w:eastAsia="Times New Roman" w:hAnsi="Times New Roman" w:cs="Times New Roman"/>
          <w:b/>
          <w:bCs/>
          <w:i/>
          <w:iCs/>
          <w:color w:val="000000" w:themeColor="text1"/>
          <w:sz w:val="24"/>
          <w:szCs w:val="24"/>
          <w:lang w:eastAsia="en-IN"/>
        </w:rPr>
        <w:t>ζ-potential</w:t>
      </w:r>
      <w:r w:rsidRPr="007C2B03">
        <w:rPr>
          <w:rFonts w:ascii="Times New Roman" w:eastAsia="Times New Roman" w:hAnsi="Times New Roman" w:cs="Times New Roman"/>
          <w:color w:val="000000" w:themeColor="text1"/>
          <w:sz w:val="24"/>
          <w:szCs w:val="24"/>
          <w:lang w:eastAsia="en-IN"/>
        </w:rPr>
        <w:t>. The usual units are </w:t>
      </w:r>
      <w:hyperlink r:id="rId61" w:tooltip="Volt" w:history="1">
        <w:r w:rsidRPr="007C2B03">
          <w:rPr>
            <w:rFonts w:ascii="Times New Roman" w:eastAsia="Times New Roman" w:hAnsi="Times New Roman" w:cs="Times New Roman"/>
            <w:color w:val="000000" w:themeColor="text1"/>
            <w:sz w:val="24"/>
            <w:szCs w:val="24"/>
            <w:lang w:eastAsia="en-IN"/>
          </w:rPr>
          <w:t>volts</w:t>
        </w:r>
      </w:hyperlink>
      <w:r w:rsidRPr="007C2B03">
        <w:rPr>
          <w:rFonts w:ascii="Times New Roman" w:eastAsia="Times New Roman" w:hAnsi="Times New Roman" w:cs="Times New Roman"/>
          <w:color w:val="000000" w:themeColor="text1"/>
          <w:sz w:val="24"/>
          <w:szCs w:val="24"/>
          <w:lang w:eastAsia="en-IN"/>
        </w:rPr>
        <w:t> (V) or millivolts (mV). From a theoretical viewpoint, the zeta potential is the </w:t>
      </w:r>
      <w:hyperlink r:id="rId62" w:tooltip="Electric potential" w:history="1">
        <w:r w:rsidRPr="007C2B03">
          <w:rPr>
            <w:rFonts w:ascii="Times New Roman" w:eastAsia="Times New Roman" w:hAnsi="Times New Roman" w:cs="Times New Roman"/>
            <w:color w:val="000000" w:themeColor="text1"/>
            <w:sz w:val="24"/>
            <w:szCs w:val="24"/>
            <w:lang w:eastAsia="en-IN"/>
          </w:rPr>
          <w:t>electric potential</w:t>
        </w:r>
      </w:hyperlink>
      <w:r w:rsidRPr="007C2B03">
        <w:rPr>
          <w:rFonts w:ascii="Times New Roman" w:eastAsia="Times New Roman" w:hAnsi="Times New Roman" w:cs="Times New Roman"/>
          <w:color w:val="000000" w:themeColor="text1"/>
          <w:sz w:val="24"/>
          <w:szCs w:val="24"/>
          <w:lang w:eastAsia="en-IN"/>
        </w:rPr>
        <w:t> in the interfacial </w:t>
      </w:r>
      <w:hyperlink r:id="rId63" w:tooltip="Double layer (interfacial)" w:history="1">
        <w:r w:rsidRPr="007C2B03">
          <w:rPr>
            <w:rFonts w:ascii="Times New Roman" w:eastAsia="Times New Roman" w:hAnsi="Times New Roman" w:cs="Times New Roman"/>
            <w:color w:val="000000" w:themeColor="text1"/>
            <w:sz w:val="24"/>
            <w:szCs w:val="24"/>
            <w:lang w:eastAsia="en-IN"/>
          </w:rPr>
          <w:t>double layer</w:t>
        </w:r>
      </w:hyperlink>
      <w:r w:rsidRPr="007C2B03">
        <w:rPr>
          <w:rFonts w:ascii="Times New Roman" w:eastAsia="Times New Roman" w:hAnsi="Times New Roman" w:cs="Times New Roman"/>
          <w:color w:val="000000" w:themeColor="text1"/>
          <w:sz w:val="24"/>
          <w:szCs w:val="24"/>
          <w:lang w:eastAsia="en-IN"/>
        </w:rPr>
        <w:t> (DL) at the location of the </w:t>
      </w:r>
      <w:hyperlink r:id="rId64" w:tooltip="Slipping plane" w:history="1">
        <w:r w:rsidRPr="007C2B03">
          <w:rPr>
            <w:rFonts w:ascii="Times New Roman" w:eastAsia="Times New Roman" w:hAnsi="Times New Roman" w:cs="Times New Roman"/>
            <w:color w:val="000000" w:themeColor="text1"/>
            <w:sz w:val="24"/>
            <w:szCs w:val="24"/>
            <w:lang w:eastAsia="en-IN"/>
          </w:rPr>
          <w:t>slipping plane</w:t>
        </w:r>
      </w:hyperlink>
      <w:r w:rsidRPr="007C2B03">
        <w:rPr>
          <w:rFonts w:ascii="Times New Roman" w:eastAsia="Times New Roman" w:hAnsi="Times New Roman" w:cs="Times New Roman"/>
          <w:color w:val="000000" w:themeColor="text1"/>
          <w:sz w:val="24"/>
          <w:szCs w:val="24"/>
          <w:lang w:eastAsia="en-IN"/>
        </w:rPr>
        <w:t> relative to a point in the bulk fluid away from the interface. In other words, zeta potential is the </w:t>
      </w:r>
      <w:hyperlink r:id="rId65" w:tooltip="Potential difference" w:history="1">
        <w:r w:rsidRPr="007C2B03">
          <w:rPr>
            <w:rFonts w:ascii="Times New Roman" w:eastAsia="Times New Roman" w:hAnsi="Times New Roman" w:cs="Times New Roman"/>
            <w:color w:val="000000" w:themeColor="text1"/>
            <w:sz w:val="24"/>
            <w:szCs w:val="24"/>
            <w:lang w:eastAsia="en-IN"/>
          </w:rPr>
          <w:t>potential difference</w:t>
        </w:r>
      </w:hyperlink>
      <w:r w:rsidRPr="007C2B03">
        <w:rPr>
          <w:rFonts w:ascii="Times New Roman" w:eastAsia="Times New Roman" w:hAnsi="Times New Roman" w:cs="Times New Roman"/>
          <w:color w:val="000000" w:themeColor="text1"/>
          <w:sz w:val="24"/>
          <w:szCs w:val="24"/>
          <w:lang w:eastAsia="en-IN"/>
        </w:rPr>
        <w:t> between the </w:t>
      </w:r>
      <w:hyperlink r:id="rId66" w:tooltip="Dispersion medium" w:history="1">
        <w:r w:rsidRPr="007C2B03">
          <w:rPr>
            <w:rFonts w:ascii="Times New Roman" w:eastAsia="Times New Roman" w:hAnsi="Times New Roman" w:cs="Times New Roman"/>
            <w:color w:val="000000" w:themeColor="text1"/>
            <w:sz w:val="24"/>
            <w:szCs w:val="24"/>
            <w:lang w:eastAsia="en-IN"/>
          </w:rPr>
          <w:t>dispersion medium</w:t>
        </w:r>
      </w:hyperlink>
      <w:r w:rsidRPr="007C2B03">
        <w:rPr>
          <w:rFonts w:ascii="Times New Roman" w:eastAsia="Times New Roman" w:hAnsi="Times New Roman" w:cs="Times New Roman"/>
          <w:color w:val="000000" w:themeColor="text1"/>
          <w:sz w:val="24"/>
          <w:szCs w:val="24"/>
          <w:lang w:eastAsia="en-IN"/>
        </w:rPr>
        <w:t> and the stationary layer of fluid attached to the </w:t>
      </w:r>
      <w:hyperlink r:id="rId67" w:tooltip="Dispersed particle" w:history="1">
        <w:r w:rsidRPr="007C2B03">
          <w:rPr>
            <w:rFonts w:ascii="Times New Roman" w:eastAsia="Times New Roman" w:hAnsi="Times New Roman" w:cs="Times New Roman"/>
            <w:color w:val="000000" w:themeColor="text1"/>
            <w:sz w:val="24"/>
            <w:szCs w:val="24"/>
            <w:lang w:eastAsia="en-IN"/>
          </w:rPr>
          <w:t>dispersed particle</w:t>
        </w:r>
      </w:hyperlink>
      <w:r w:rsidRPr="007C2B03">
        <w:rPr>
          <w:rFonts w:ascii="Times New Roman" w:eastAsia="Times New Roman" w:hAnsi="Times New Roman" w:cs="Times New Roman"/>
          <w:color w:val="000000" w:themeColor="text1"/>
          <w:sz w:val="24"/>
          <w:szCs w:val="24"/>
          <w:lang w:eastAsia="en-IN"/>
        </w:rPr>
        <w:t>.</w:t>
      </w:r>
    </w:p>
    <w:p w:rsidR="007C2B03" w:rsidRPr="007C2B03" w:rsidRDefault="007C2B03" w:rsidP="007C2B03">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n-IN"/>
        </w:rPr>
      </w:pPr>
      <w:r w:rsidRPr="007C2B03">
        <w:rPr>
          <w:rFonts w:ascii="Times New Roman" w:eastAsia="Times New Roman" w:hAnsi="Times New Roman" w:cs="Times New Roman"/>
          <w:color w:val="000000" w:themeColor="text1"/>
          <w:sz w:val="24"/>
          <w:szCs w:val="24"/>
          <w:lang w:eastAsia="en-IN"/>
        </w:rPr>
        <w:t>The zeta potential is caused by the net </w:t>
      </w:r>
      <w:hyperlink r:id="rId68" w:tooltip="Electric charge" w:history="1">
        <w:r w:rsidRPr="007C2B03">
          <w:rPr>
            <w:rFonts w:ascii="Times New Roman" w:eastAsia="Times New Roman" w:hAnsi="Times New Roman" w:cs="Times New Roman"/>
            <w:color w:val="000000" w:themeColor="text1"/>
            <w:sz w:val="24"/>
            <w:szCs w:val="24"/>
            <w:lang w:eastAsia="en-IN"/>
          </w:rPr>
          <w:t>electrical charge</w:t>
        </w:r>
      </w:hyperlink>
      <w:r w:rsidRPr="007C2B03">
        <w:rPr>
          <w:rFonts w:ascii="Times New Roman" w:eastAsia="Times New Roman" w:hAnsi="Times New Roman" w:cs="Times New Roman"/>
          <w:color w:val="000000" w:themeColor="text1"/>
          <w:sz w:val="24"/>
          <w:szCs w:val="24"/>
          <w:lang w:eastAsia="en-IN"/>
        </w:rPr>
        <w:t> contained within the region bounded by the slipping plane, and also depends on the location of that </w:t>
      </w:r>
      <w:hyperlink r:id="rId69" w:tooltip="Plane (geometry)" w:history="1">
        <w:r w:rsidRPr="007C2B03">
          <w:rPr>
            <w:rFonts w:ascii="Times New Roman" w:eastAsia="Times New Roman" w:hAnsi="Times New Roman" w:cs="Times New Roman"/>
            <w:color w:val="000000" w:themeColor="text1"/>
            <w:sz w:val="24"/>
            <w:szCs w:val="24"/>
            <w:lang w:eastAsia="en-IN"/>
          </w:rPr>
          <w:t>plane</w:t>
        </w:r>
      </w:hyperlink>
      <w:r w:rsidRPr="007C2B03">
        <w:rPr>
          <w:rFonts w:ascii="Times New Roman" w:eastAsia="Times New Roman" w:hAnsi="Times New Roman" w:cs="Times New Roman"/>
          <w:color w:val="000000" w:themeColor="text1"/>
          <w:sz w:val="24"/>
          <w:szCs w:val="24"/>
          <w:lang w:eastAsia="en-IN"/>
        </w:rPr>
        <w:t>. Thus, it is widely used for quantification of the magnitude of the charge. However, zeta potential is not equal to the </w:t>
      </w:r>
      <w:hyperlink r:id="rId70" w:tooltip="Stern potential" w:history="1">
        <w:r w:rsidRPr="007C2B03">
          <w:rPr>
            <w:rFonts w:ascii="Times New Roman" w:eastAsia="Times New Roman" w:hAnsi="Times New Roman" w:cs="Times New Roman"/>
            <w:color w:val="000000" w:themeColor="text1"/>
            <w:sz w:val="24"/>
            <w:szCs w:val="24"/>
            <w:lang w:eastAsia="en-IN"/>
          </w:rPr>
          <w:t>Stern potential</w:t>
        </w:r>
      </w:hyperlink>
      <w:r w:rsidRPr="007C2B03">
        <w:rPr>
          <w:rFonts w:ascii="Times New Roman" w:eastAsia="Times New Roman" w:hAnsi="Times New Roman" w:cs="Times New Roman"/>
          <w:color w:val="000000" w:themeColor="text1"/>
          <w:sz w:val="24"/>
          <w:szCs w:val="24"/>
          <w:lang w:eastAsia="en-IN"/>
        </w:rPr>
        <w:t> or </w:t>
      </w:r>
      <w:hyperlink r:id="rId71" w:tooltip="Electric surface potential" w:history="1">
        <w:r w:rsidRPr="007C2B03">
          <w:rPr>
            <w:rFonts w:ascii="Times New Roman" w:eastAsia="Times New Roman" w:hAnsi="Times New Roman" w:cs="Times New Roman"/>
            <w:color w:val="000000" w:themeColor="text1"/>
            <w:sz w:val="24"/>
            <w:szCs w:val="24"/>
            <w:lang w:eastAsia="en-IN"/>
          </w:rPr>
          <w:t>electric surface potential</w:t>
        </w:r>
      </w:hyperlink>
      <w:r w:rsidRPr="007C2B03">
        <w:rPr>
          <w:rFonts w:ascii="Times New Roman" w:eastAsia="Times New Roman" w:hAnsi="Times New Roman" w:cs="Times New Roman"/>
          <w:color w:val="000000" w:themeColor="text1"/>
          <w:sz w:val="24"/>
          <w:szCs w:val="24"/>
          <w:lang w:eastAsia="en-IN"/>
        </w:rPr>
        <w:t> in the double layer,</w:t>
      </w:r>
      <w:hyperlink r:id="rId72" w:anchor="cite_note-Lyklema1995-3" w:history="1">
        <w:r w:rsidRPr="007C2B03">
          <w:rPr>
            <w:rFonts w:ascii="Times New Roman" w:eastAsia="Times New Roman" w:hAnsi="Times New Roman" w:cs="Times New Roman"/>
            <w:color w:val="000000" w:themeColor="text1"/>
            <w:sz w:val="24"/>
            <w:szCs w:val="24"/>
            <w:vertAlign w:val="superscript"/>
            <w:lang w:eastAsia="en-IN"/>
          </w:rPr>
          <w:t>[3]</w:t>
        </w:r>
      </w:hyperlink>
      <w:hyperlink r:id="rId73" w:anchor="cite_note-russel1992-4" w:history="1">
        <w:r w:rsidRPr="007C2B03">
          <w:rPr>
            <w:rFonts w:ascii="Times New Roman" w:eastAsia="Times New Roman" w:hAnsi="Times New Roman" w:cs="Times New Roman"/>
            <w:color w:val="000000" w:themeColor="text1"/>
            <w:sz w:val="24"/>
            <w:szCs w:val="24"/>
            <w:vertAlign w:val="superscript"/>
            <w:lang w:eastAsia="en-IN"/>
          </w:rPr>
          <w:t>[4]</w:t>
        </w:r>
      </w:hyperlink>
      <w:hyperlink r:id="rId74" w:anchor="cite_note-Dukhin-5" w:history="1">
        <w:r w:rsidRPr="007C2B03">
          <w:rPr>
            <w:rFonts w:ascii="Times New Roman" w:eastAsia="Times New Roman" w:hAnsi="Times New Roman" w:cs="Times New Roman"/>
            <w:color w:val="000000" w:themeColor="text1"/>
            <w:sz w:val="24"/>
            <w:szCs w:val="24"/>
            <w:vertAlign w:val="superscript"/>
            <w:lang w:eastAsia="en-IN"/>
          </w:rPr>
          <w:t>[5]</w:t>
        </w:r>
      </w:hyperlink>
      <w:hyperlink r:id="rId75" w:anchor="cite_note-Kirby-6" w:history="1">
        <w:r w:rsidRPr="007C2B03">
          <w:rPr>
            <w:rFonts w:ascii="Times New Roman" w:eastAsia="Times New Roman" w:hAnsi="Times New Roman" w:cs="Times New Roman"/>
            <w:color w:val="000000" w:themeColor="text1"/>
            <w:sz w:val="24"/>
            <w:szCs w:val="24"/>
            <w:vertAlign w:val="superscript"/>
            <w:lang w:eastAsia="en-IN"/>
          </w:rPr>
          <w:t>[6]</w:t>
        </w:r>
      </w:hyperlink>
      <w:r w:rsidRPr="007C2B03">
        <w:rPr>
          <w:rFonts w:ascii="Times New Roman" w:eastAsia="Times New Roman" w:hAnsi="Times New Roman" w:cs="Times New Roman"/>
          <w:color w:val="000000" w:themeColor="text1"/>
          <w:sz w:val="24"/>
          <w:szCs w:val="24"/>
          <w:lang w:eastAsia="en-IN"/>
        </w:rPr>
        <w:t> because these are defined at different locations. Such assumptions of equality should be applied with caution. Nevertheless, zeta potential is often the only available path for characterization of double-layer properties.</w:t>
      </w:r>
    </w:p>
    <w:p w:rsidR="007C2B03" w:rsidRPr="007C2B03" w:rsidRDefault="007C2B03" w:rsidP="007C2B03">
      <w:pPr>
        <w:shd w:val="clear" w:color="auto" w:fill="FFFFFF"/>
        <w:spacing w:before="120" w:after="120" w:line="360" w:lineRule="auto"/>
        <w:jc w:val="both"/>
        <w:rPr>
          <w:rFonts w:ascii="Times New Roman" w:eastAsia="Times New Roman" w:hAnsi="Times New Roman" w:cs="Times New Roman"/>
          <w:color w:val="000000" w:themeColor="text1"/>
          <w:sz w:val="24"/>
          <w:szCs w:val="24"/>
          <w:lang w:eastAsia="en-IN"/>
        </w:rPr>
      </w:pPr>
      <w:r w:rsidRPr="007C2B03">
        <w:rPr>
          <w:rFonts w:ascii="Times New Roman" w:eastAsia="Times New Roman" w:hAnsi="Times New Roman" w:cs="Times New Roman"/>
          <w:color w:val="000000" w:themeColor="text1"/>
          <w:sz w:val="24"/>
          <w:szCs w:val="24"/>
          <w:lang w:eastAsia="en-IN"/>
        </w:rPr>
        <w:t>The zeta potential is a key indicator of the </w:t>
      </w:r>
      <w:hyperlink r:id="rId76" w:tooltip="Dispersion stability" w:history="1">
        <w:r w:rsidRPr="007C2B03">
          <w:rPr>
            <w:rFonts w:ascii="Times New Roman" w:eastAsia="Times New Roman" w:hAnsi="Times New Roman" w:cs="Times New Roman"/>
            <w:color w:val="000000" w:themeColor="text1"/>
            <w:sz w:val="24"/>
            <w:szCs w:val="24"/>
            <w:lang w:eastAsia="en-IN"/>
          </w:rPr>
          <w:t>stability</w:t>
        </w:r>
      </w:hyperlink>
      <w:r w:rsidRPr="007C2B03">
        <w:rPr>
          <w:rFonts w:ascii="Times New Roman" w:eastAsia="Times New Roman" w:hAnsi="Times New Roman" w:cs="Times New Roman"/>
          <w:color w:val="000000" w:themeColor="text1"/>
          <w:sz w:val="24"/>
          <w:szCs w:val="24"/>
          <w:lang w:eastAsia="en-IN"/>
        </w:rPr>
        <w:t> of colloidal dispersions. The magnitude of the zeta potential indicates the degree of </w:t>
      </w:r>
      <w:hyperlink r:id="rId77" w:tooltip="Electrostatic repulsion" w:history="1">
        <w:r w:rsidRPr="007C2B03">
          <w:rPr>
            <w:rFonts w:ascii="Times New Roman" w:eastAsia="Times New Roman" w:hAnsi="Times New Roman" w:cs="Times New Roman"/>
            <w:color w:val="000000" w:themeColor="text1"/>
            <w:sz w:val="24"/>
            <w:szCs w:val="24"/>
            <w:lang w:eastAsia="en-IN"/>
          </w:rPr>
          <w:t>electrostatic repulsion</w:t>
        </w:r>
      </w:hyperlink>
      <w:r w:rsidRPr="007C2B03">
        <w:rPr>
          <w:rFonts w:ascii="Times New Roman" w:eastAsia="Times New Roman" w:hAnsi="Times New Roman" w:cs="Times New Roman"/>
          <w:color w:val="000000" w:themeColor="text1"/>
          <w:sz w:val="24"/>
          <w:szCs w:val="24"/>
          <w:lang w:eastAsia="en-IN"/>
        </w:rPr>
        <w:t xml:space="preserve"> between adjacent, similarly charged particles in a dispersion. For molecules and particles that are small enough, a high zeta potential will confer stability, i.e., the solution or dispersion will resist aggregation. </w:t>
      </w:r>
      <w:r w:rsidRPr="007C2B03">
        <w:rPr>
          <w:rFonts w:ascii="Times New Roman" w:eastAsia="Times New Roman" w:hAnsi="Times New Roman" w:cs="Times New Roman"/>
          <w:color w:val="000000" w:themeColor="text1"/>
          <w:sz w:val="24"/>
          <w:szCs w:val="24"/>
          <w:lang w:eastAsia="en-IN"/>
        </w:rPr>
        <w:lastRenderedPageBreak/>
        <w:t>When the potential is small, attractive forces may exceed this repulsion and the dispersion may break and </w:t>
      </w:r>
      <w:hyperlink r:id="rId78" w:tooltip="Flocculation" w:history="1">
        <w:r w:rsidRPr="007C2B03">
          <w:rPr>
            <w:rFonts w:ascii="Times New Roman" w:eastAsia="Times New Roman" w:hAnsi="Times New Roman" w:cs="Times New Roman"/>
            <w:color w:val="000000" w:themeColor="text1"/>
            <w:sz w:val="24"/>
            <w:szCs w:val="24"/>
            <w:lang w:eastAsia="en-IN"/>
          </w:rPr>
          <w:t>flocculate</w:t>
        </w:r>
      </w:hyperlink>
      <w:r w:rsidRPr="007C2B03">
        <w:rPr>
          <w:rFonts w:ascii="Times New Roman" w:eastAsia="Times New Roman" w:hAnsi="Times New Roman" w:cs="Times New Roman"/>
          <w:color w:val="000000" w:themeColor="text1"/>
          <w:sz w:val="24"/>
          <w:szCs w:val="24"/>
          <w:lang w:eastAsia="en-IN"/>
        </w:rPr>
        <w:t xml:space="preserve">. So, colloids with high zeta potential (negative or positive) are electrically stabilized while colloids with low zeta potentials tend to coagulate or flocculate as outlined in the </w:t>
      </w:r>
      <w:r w:rsidR="004A5D49" w:rsidRPr="007C2B03">
        <w:rPr>
          <w:rFonts w:ascii="Times New Roman" w:eastAsia="Times New Roman" w:hAnsi="Times New Roman" w:cs="Times New Roman"/>
          <w:color w:val="000000" w:themeColor="text1"/>
          <w:sz w:val="24"/>
          <w:szCs w:val="24"/>
          <w:lang w:eastAsia="en-IN"/>
        </w:rPr>
        <w:t>table</w:t>
      </w:r>
      <w:r w:rsidR="004A5D49">
        <w:rPr>
          <w:rFonts w:ascii="Times New Roman" w:eastAsia="Times New Roman" w:hAnsi="Times New Roman" w:cs="Times New Roman"/>
          <w:color w:val="000000" w:themeColor="text1"/>
          <w:sz w:val="24"/>
          <w:szCs w:val="24"/>
          <w:lang w:eastAsia="en-IN"/>
        </w:rPr>
        <w:t>.</w:t>
      </w:r>
    </w:p>
    <w:p w:rsidR="000C22AC" w:rsidRPr="000C22AC" w:rsidRDefault="000C22AC" w:rsidP="000C22AC">
      <w:pPr>
        <w:autoSpaceDE w:val="0"/>
        <w:autoSpaceDN w:val="0"/>
        <w:adjustRightInd w:val="0"/>
        <w:spacing w:after="0" w:line="360" w:lineRule="auto"/>
        <w:jc w:val="both"/>
        <w:rPr>
          <w:rFonts w:ascii="Times New Roman" w:hAnsi="Times New Roman" w:cs="Times New Roman"/>
          <w:b/>
          <w:bCs/>
          <w:sz w:val="28"/>
          <w:szCs w:val="28"/>
        </w:rPr>
      </w:pPr>
      <w:r w:rsidRPr="000C22AC">
        <w:rPr>
          <w:rFonts w:ascii="Times New Roman" w:hAnsi="Times New Roman" w:cs="Times New Roman"/>
          <w:b/>
          <w:bCs/>
          <w:sz w:val="28"/>
          <w:szCs w:val="28"/>
        </w:rPr>
        <w:t>Surface tension and surface activity</w:t>
      </w:r>
    </w:p>
    <w:p w:rsidR="005A5D9C" w:rsidRPr="000C22AC" w:rsidRDefault="000C22AC" w:rsidP="000C22AC">
      <w:pPr>
        <w:autoSpaceDE w:val="0"/>
        <w:autoSpaceDN w:val="0"/>
        <w:adjustRightInd w:val="0"/>
        <w:spacing w:after="0" w:line="360" w:lineRule="auto"/>
        <w:jc w:val="both"/>
        <w:rPr>
          <w:rFonts w:ascii="Times New Roman" w:hAnsi="Times New Roman" w:cs="Times New Roman"/>
          <w:sz w:val="24"/>
          <w:szCs w:val="24"/>
        </w:rPr>
      </w:pPr>
      <w:r w:rsidRPr="000C22AC">
        <w:rPr>
          <w:rFonts w:ascii="Times New Roman" w:hAnsi="Times New Roman" w:cs="Times New Roman"/>
          <w:sz w:val="24"/>
          <w:szCs w:val="24"/>
        </w:rPr>
        <w:t>Liquid surfaces are known to behave like stretched membranes that make itpossible for small insects like water strider to walk across its surface as if it were asolid substrate. While molecules within the bulk of the liquid experiences no netforce being pulled equally from all possible directions, at an interface it experiencesunbalanced forces arising from the pull from molecules in the liquid layer just belowit that makes the interface behave like a stretched membrane. These forces called thesurface tension act parallel to the plane of the interface and are defined as force perunit length or surface energy per unit area of the interface and are a characteristicof the interface</w:t>
      </w:r>
      <w:r w:rsidR="004A5D49">
        <w:rPr>
          <w:rFonts w:ascii="Times New Roman" w:hAnsi="Times New Roman" w:cs="Times New Roman"/>
          <w:sz w:val="24"/>
          <w:szCs w:val="24"/>
        </w:rPr>
        <w:t>.</w:t>
      </w:r>
      <w:r w:rsidRPr="000C22AC">
        <w:rPr>
          <w:rFonts w:ascii="Times New Roman" w:hAnsi="Times New Roman" w:cs="Times New Roman"/>
          <w:sz w:val="24"/>
          <w:szCs w:val="24"/>
        </w:rPr>
        <w:t xml:space="preserve"> Typical surface tension at the water-air interface is 72 mN/m,while for the mercury-air interface, it is 456 mN/m.</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Surface active molecules or surfactants or amphiphiles as they are often calledconsist of a hydrophilic (water loving, polar) group at one end and a hydrophobic(water hating, nonpolar) group at the other. These molecules are unique inthat when added to water, its surface tension reduces significantly. Thecoexistence of the hydrophilic and hydrophobic end group in the same molecule</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allows them to self-organize at interfaces that make them surface active. While the</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hydrophilic end remains in contact with water, the hydrophobic end stands out</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in air, and the axis of the molecule makes an angle with the plane of the air-water</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interface which is a characteristic of the molecule and depends on its molecular</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structure and packing at the interface. It is this self-organization of the amphiphile</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at the air-water interface that reduces the surface tension of water. It has been</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observed that the extent of surface tension lowering depends on several factors,</w:t>
      </w:r>
    </w:p>
    <w:p w:rsidR="004A5D49" w:rsidRPr="004A5D49" w:rsidRDefault="004A5D49" w:rsidP="004A5D49">
      <w:pPr>
        <w:autoSpaceDE w:val="0"/>
        <w:autoSpaceDN w:val="0"/>
        <w:adjustRightInd w:val="0"/>
        <w:spacing w:after="0" w:line="360" w:lineRule="auto"/>
        <w:jc w:val="both"/>
        <w:rPr>
          <w:rFonts w:ascii="Times New Roman" w:hAnsi="Times New Roman" w:cs="Times New Roman"/>
          <w:sz w:val="24"/>
          <w:szCs w:val="24"/>
        </w:rPr>
      </w:pPr>
      <w:r w:rsidRPr="004A5D49">
        <w:rPr>
          <w:rFonts w:ascii="Times New Roman" w:hAnsi="Times New Roman" w:cs="Times New Roman"/>
          <w:sz w:val="24"/>
          <w:szCs w:val="24"/>
        </w:rPr>
        <w:t>namely, (a) the structure of the molecule, (b) temperature, (c) electrolyte concentration</w:t>
      </w:r>
    </w:p>
    <w:p w:rsidR="000D5534" w:rsidRPr="004E763C" w:rsidRDefault="004A5D49" w:rsidP="004E763C">
      <w:pPr>
        <w:spacing w:after="288" w:line="360" w:lineRule="auto"/>
        <w:jc w:val="both"/>
        <w:textAlignment w:val="baseline"/>
        <w:rPr>
          <w:rFonts w:ascii="Times New Roman" w:eastAsia="Times New Roman" w:hAnsi="Times New Roman" w:cs="Times New Roman"/>
          <w:color w:val="000000" w:themeColor="text1"/>
          <w:sz w:val="24"/>
          <w:szCs w:val="24"/>
          <w:lang w:eastAsia="en-IN"/>
        </w:rPr>
      </w:pPr>
      <w:r w:rsidRPr="004A5D49">
        <w:rPr>
          <w:rFonts w:ascii="Times New Roman" w:hAnsi="Times New Roman" w:cs="Times New Roman"/>
          <w:sz w:val="24"/>
          <w:szCs w:val="24"/>
        </w:rPr>
        <w:t>of the aqueous phase</w:t>
      </w:r>
      <w:r w:rsidR="004E763C">
        <w:rPr>
          <w:rFonts w:ascii="Times New Roman" w:hAnsi="Times New Roman" w:cs="Times New Roman"/>
          <w:sz w:val="24"/>
          <w:szCs w:val="24"/>
        </w:rPr>
        <w:t>.</w:t>
      </w:r>
    </w:p>
    <w:p w:rsidR="000D5534" w:rsidRDefault="000D5534" w:rsidP="00360D0C">
      <w:pPr>
        <w:jc w:val="center"/>
        <w:rPr>
          <w:b/>
          <w:bCs/>
          <w:sz w:val="36"/>
          <w:szCs w:val="36"/>
        </w:rPr>
      </w:pPr>
    </w:p>
    <w:p w:rsidR="000937B6" w:rsidRDefault="000937B6" w:rsidP="00360D0C">
      <w:pPr>
        <w:jc w:val="center"/>
        <w:rPr>
          <w:b/>
          <w:bCs/>
          <w:sz w:val="36"/>
          <w:szCs w:val="36"/>
        </w:rPr>
      </w:pPr>
    </w:p>
    <w:p w:rsidR="000937B6" w:rsidRDefault="000937B6" w:rsidP="00360D0C">
      <w:pPr>
        <w:jc w:val="center"/>
        <w:rPr>
          <w:b/>
          <w:bCs/>
          <w:sz w:val="36"/>
          <w:szCs w:val="36"/>
        </w:rPr>
      </w:pPr>
    </w:p>
    <w:p w:rsidR="00360D0C" w:rsidRPr="00206DF7" w:rsidRDefault="00360D0C" w:rsidP="00360D0C">
      <w:pPr>
        <w:jc w:val="center"/>
        <w:rPr>
          <w:b/>
          <w:bCs/>
          <w:sz w:val="36"/>
          <w:szCs w:val="36"/>
        </w:rPr>
      </w:pPr>
      <w:r w:rsidRPr="00206DF7">
        <w:rPr>
          <w:b/>
          <w:bCs/>
          <w:sz w:val="36"/>
          <w:szCs w:val="36"/>
        </w:rPr>
        <w:lastRenderedPageBreak/>
        <w:t>Module-II</w:t>
      </w:r>
    </w:p>
    <w:p w:rsidR="00360D0C" w:rsidRDefault="00360D0C" w:rsidP="00360D0C">
      <w:pPr>
        <w:jc w:val="both"/>
        <w:rPr>
          <w:sz w:val="24"/>
          <w:szCs w:val="24"/>
        </w:rPr>
      </w:pPr>
    </w:p>
    <w:p w:rsidR="00360D0C" w:rsidRDefault="004E763C" w:rsidP="00D16D2C">
      <w:pPr>
        <w:jc w:val="both"/>
        <w:rPr>
          <w:b/>
          <w:bCs/>
          <w:sz w:val="32"/>
          <w:szCs w:val="32"/>
        </w:rPr>
      </w:pPr>
      <w:r>
        <w:rPr>
          <w:b/>
          <w:bCs/>
          <w:sz w:val="32"/>
          <w:szCs w:val="32"/>
        </w:rPr>
        <w:t>Contact Angl</w:t>
      </w:r>
      <w:r w:rsidR="00D16D2C">
        <w:rPr>
          <w:b/>
          <w:bCs/>
          <w:sz w:val="32"/>
          <w:szCs w:val="32"/>
        </w:rPr>
        <w:t>e</w:t>
      </w:r>
      <w:r w:rsidR="00E11234">
        <w:rPr>
          <w:b/>
          <w:bCs/>
          <w:sz w:val="32"/>
          <w:szCs w:val="32"/>
        </w:rPr>
        <w:t xml:space="preserve"> and its role in froth flotation </w:t>
      </w:r>
    </w:p>
    <w:p w:rsidR="00D16D2C" w:rsidRDefault="00D16D2C" w:rsidP="00D16D2C">
      <w:pPr>
        <w:jc w:val="both"/>
        <w:rPr>
          <w:b/>
          <w:bCs/>
          <w:sz w:val="32"/>
          <w:szCs w:val="32"/>
        </w:rPr>
      </w:pPr>
      <w:r>
        <w:rPr>
          <w:noProof/>
          <w:lang w:val="en-US"/>
        </w:rPr>
        <w:drawing>
          <wp:inline distT="0" distB="0" distL="0" distR="0">
            <wp:extent cx="4546794" cy="5789082"/>
            <wp:effectExtent l="742950" t="0" r="730250" b="0"/>
            <wp:docPr id="5" name="Content Placeholder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10E84A2-0E88-4052-87E7-B504362499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10E84A2-0E88-4052-87E7-B50436249971}"/>
                        </a:ext>
                      </a:extLst>
                    </pic:cNvPr>
                    <pic:cNvPicPr>
                      <a:picLocks noGrp="1" noChangeAspect="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576427">
                      <a:off x="0" y="0"/>
                      <a:ext cx="4550372" cy="5793637"/>
                    </a:xfrm>
                    <a:prstGeom prst="rect">
                      <a:avLst/>
                    </a:prstGeom>
                  </pic:spPr>
                </pic:pic>
              </a:graphicData>
            </a:graphic>
          </wp:inline>
        </w:drawing>
      </w:r>
    </w:p>
    <w:p w:rsidR="00D16D2C" w:rsidRPr="00606B0B" w:rsidRDefault="00606B0B" w:rsidP="00606B0B">
      <w:pPr>
        <w:spacing w:line="360" w:lineRule="auto"/>
        <w:jc w:val="both"/>
        <w:rPr>
          <w:rFonts w:ascii="Times New Roman" w:hAnsi="Times New Roman" w:cs="Times New Roman"/>
          <w:b/>
          <w:bCs/>
          <w:color w:val="000000" w:themeColor="text1"/>
          <w:sz w:val="24"/>
          <w:szCs w:val="24"/>
        </w:rPr>
      </w:pPr>
      <w:r w:rsidRPr="00606B0B">
        <w:rPr>
          <w:rFonts w:ascii="Times New Roman" w:hAnsi="Times New Roman" w:cs="Times New Roman"/>
          <w:color w:val="000000" w:themeColor="text1"/>
          <w:sz w:val="24"/>
          <w:szCs w:val="24"/>
          <w:shd w:val="clear" w:color="auto" w:fill="FFFFFF"/>
        </w:rPr>
        <w:t>The </w:t>
      </w:r>
      <w:r w:rsidRPr="00606B0B">
        <w:rPr>
          <w:rFonts w:ascii="Times New Roman" w:hAnsi="Times New Roman" w:cs="Times New Roman"/>
          <w:b/>
          <w:bCs/>
          <w:color w:val="000000" w:themeColor="text1"/>
          <w:sz w:val="24"/>
          <w:szCs w:val="24"/>
          <w:shd w:val="clear" w:color="auto" w:fill="FFFFFF"/>
        </w:rPr>
        <w:t>contact angle</w:t>
      </w:r>
      <w:r w:rsidRPr="00606B0B">
        <w:rPr>
          <w:rFonts w:ascii="Times New Roman" w:hAnsi="Times New Roman" w:cs="Times New Roman"/>
          <w:color w:val="000000" w:themeColor="text1"/>
          <w:sz w:val="24"/>
          <w:szCs w:val="24"/>
          <w:shd w:val="clear" w:color="auto" w:fill="FFFFFF"/>
        </w:rPr>
        <w:t> is the </w:t>
      </w:r>
      <w:hyperlink r:id="rId80" w:tooltip="Angle" w:history="1">
        <w:r w:rsidRPr="00606B0B">
          <w:rPr>
            <w:rFonts w:ascii="Times New Roman" w:hAnsi="Times New Roman" w:cs="Times New Roman"/>
            <w:color w:val="000000" w:themeColor="text1"/>
            <w:sz w:val="24"/>
            <w:szCs w:val="24"/>
            <w:shd w:val="clear" w:color="auto" w:fill="FFFFFF"/>
          </w:rPr>
          <w:t>angle</w:t>
        </w:r>
      </w:hyperlink>
      <w:r w:rsidRPr="00606B0B">
        <w:rPr>
          <w:rFonts w:ascii="Times New Roman" w:hAnsi="Times New Roman" w:cs="Times New Roman"/>
          <w:color w:val="000000" w:themeColor="text1"/>
          <w:sz w:val="24"/>
          <w:szCs w:val="24"/>
          <w:shd w:val="clear" w:color="auto" w:fill="FFFFFF"/>
        </w:rPr>
        <w:t>, conventionally measured through the liquid, where a </w:t>
      </w:r>
      <w:hyperlink r:id="rId81" w:tooltip="Liquid" w:history="1">
        <w:r w:rsidRPr="00606B0B">
          <w:rPr>
            <w:rFonts w:ascii="Times New Roman" w:hAnsi="Times New Roman" w:cs="Times New Roman"/>
            <w:color w:val="000000" w:themeColor="text1"/>
            <w:sz w:val="24"/>
            <w:szCs w:val="24"/>
            <w:shd w:val="clear" w:color="auto" w:fill="FFFFFF"/>
          </w:rPr>
          <w:t>liquid</w:t>
        </w:r>
      </w:hyperlink>
      <w:r w:rsidRPr="00606B0B">
        <w:rPr>
          <w:rFonts w:ascii="Times New Roman" w:hAnsi="Times New Roman" w:cs="Times New Roman"/>
          <w:color w:val="000000" w:themeColor="text1"/>
          <w:sz w:val="24"/>
          <w:szCs w:val="24"/>
          <w:shd w:val="clear" w:color="auto" w:fill="FFFFFF"/>
        </w:rPr>
        <w:t>–</w:t>
      </w:r>
      <w:hyperlink r:id="rId82" w:tooltip="Vapor" w:history="1">
        <w:r w:rsidRPr="00606B0B">
          <w:rPr>
            <w:rFonts w:ascii="Times New Roman" w:hAnsi="Times New Roman" w:cs="Times New Roman"/>
            <w:color w:val="000000" w:themeColor="text1"/>
            <w:sz w:val="24"/>
            <w:szCs w:val="24"/>
            <w:shd w:val="clear" w:color="auto" w:fill="FFFFFF"/>
          </w:rPr>
          <w:t>vapor</w:t>
        </w:r>
      </w:hyperlink>
      <w:r w:rsidRPr="00606B0B">
        <w:rPr>
          <w:rFonts w:ascii="Times New Roman" w:hAnsi="Times New Roman" w:cs="Times New Roman"/>
          <w:color w:val="000000" w:themeColor="text1"/>
          <w:sz w:val="24"/>
          <w:szCs w:val="24"/>
          <w:shd w:val="clear" w:color="auto" w:fill="FFFFFF"/>
        </w:rPr>
        <w:t> </w:t>
      </w:r>
      <w:hyperlink r:id="rId83" w:tooltip="Interface (chemistry)" w:history="1">
        <w:r w:rsidRPr="00606B0B">
          <w:rPr>
            <w:rFonts w:ascii="Times New Roman" w:hAnsi="Times New Roman" w:cs="Times New Roman"/>
            <w:color w:val="000000" w:themeColor="text1"/>
            <w:sz w:val="24"/>
            <w:szCs w:val="24"/>
            <w:shd w:val="clear" w:color="auto" w:fill="FFFFFF"/>
          </w:rPr>
          <w:t>interface</w:t>
        </w:r>
      </w:hyperlink>
      <w:r w:rsidRPr="00606B0B">
        <w:rPr>
          <w:rFonts w:ascii="Times New Roman" w:hAnsi="Times New Roman" w:cs="Times New Roman"/>
          <w:color w:val="000000" w:themeColor="text1"/>
          <w:sz w:val="24"/>
          <w:szCs w:val="24"/>
          <w:shd w:val="clear" w:color="auto" w:fill="FFFFFF"/>
        </w:rPr>
        <w:t> meets a </w:t>
      </w:r>
      <w:hyperlink r:id="rId84" w:tooltip="Solid" w:history="1">
        <w:r w:rsidRPr="00606B0B">
          <w:rPr>
            <w:rFonts w:ascii="Times New Roman" w:hAnsi="Times New Roman" w:cs="Times New Roman"/>
            <w:color w:val="000000" w:themeColor="text1"/>
            <w:sz w:val="24"/>
            <w:szCs w:val="24"/>
            <w:shd w:val="clear" w:color="auto" w:fill="FFFFFF"/>
          </w:rPr>
          <w:t>solid</w:t>
        </w:r>
      </w:hyperlink>
      <w:r w:rsidRPr="00606B0B">
        <w:rPr>
          <w:rFonts w:ascii="Times New Roman" w:hAnsi="Times New Roman" w:cs="Times New Roman"/>
          <w:color w:val="000000" w:themeColor="text1"/>
          <w:sz w:val="24"/>
          <w:szCs w:val="24"/>
          <w:shd w:val="clear" w:color="auto" w:fill="FFFFFF"/>
        </w:rPr>
        <w:t> surface. It quantifies the </w:t>
      </w:r>
      <w:hyperlink r:id="rId85" w:tooltip="Wetting" w:history="1">
        <w:r w:rsidRPr="00606B0B">
          <w:rPr>
            <w:rFonts w:ascii="Times New Roman" w:hAnsi="Times New Roman" w:cs="Times New Roman"/>
            <w:color w:val="000000" w:themeColor="text1"/>
            <w:sz w:val="24"/>
            <w:szCs w:val="24"/>
            <w:shd w:val="clear" w:color="auto" w:fill="FFFFFF"/>
          </w:rPr>
          <w:t>wettability</w:t>
        </w:r>
      </w:hyperlink>
      <w:r w:rsidRPr="00606B0B">
        <w:rPr>
          <w:rFonts w:ascii="Times New Roman" w:hAnsi="Times New Roman" w:cs="Times New Roman"/>
          <w:color w:val="000000" w:themeColor="text1"/>
          <w:sz w:val="24"/>
          <w:szCs w:val="24"/>
          <w:shd w:val="clear" w:color="auto" w:fill="FFFFFF"/>
        </w:rPr>
        <w:t> of a solid surface by a liquid via the Young equation. A given system of solid, liquid, and vapor at a given temperature and pressure has a unique equilibrium contact angle. However, in practice a dynamic phenomenon of </w:t>
      </w:r>
      <w:hyperlink r:id="rId86" w:tooltip="Hysteresis" w:history="1">
        <w:r w:rsidRPr="00606B0B">
          <w:rPr>
            <w:rFonts w:ascii="Times New Roman" w:hAnsi="Times New Roman" w:cs="Times New Roman"/>
            <w:color w:val="000000" w:themeColor="text1"/>
            <w:sz w:val="24"/>
            <w:szCs w:val="24"/>
            <w:shd w:val="clear" w:color="auto" w:fill="FFFFFF"/>
          </w:rPr>
          <w:t>contact angle hysteresis</w:t>
        </w:r>
      </w:hyperlink>
      <w:r w:rsidRPr="00606B0B">
        <w:rPr>
          <w:rFonts w:ascii="Times New Roman" w:hAnsi="Times New Roman" w:cs="Times New Roman"/>
          <w:color w:val="000000" w:themeColor="text1"/>
          <w:sz w:val="24"/>
          <w:szCs w:val="24"/>
          <w:shd w:val="clear" w:color="auto" w:fill="FFFFFF"/>
        </w:rPr>
        <w:t> is often observed, ranging from the advancing (maximal) contact angle to the receding (minimal) contact angle.</w:t>
      </w:r>
      <w:hyperlink r:id="rId87" w:anchor="cite_note-CAH-1" w:history="1">
        <w:r w:rsidRPr="00606B0B">
          <w:rPr>
            <w:rFonts w:ascii="Times New Roman" w:hAnsi="Times New Roman" w:cs="Times New Roman"/>
            <w:color w:val="000000" w:themeColor="text1"/>
            <w:sz w:val="24"/>
            <w:szCs w:val="24"/>
            <w:shd w:val="clear" w:color="auto" w:fill="FFFFFF"/>
            <w:vertAlign w:val="superscript"/>
          </w:rPr>
          <w:t>[1]</w:t>
        </w:r>
      </w:hyperlink>
      <w:r w:rsidRPr="00606B0B">
        <w:rPr>
          <w:rFonts w:ascii="Times New Roman" w:hAnsi="Times New Roman" w:cs="Times New Roman"/>
          <w:color w:val="000000" w:themeColor="text1"/>
          <w:sz w:val="24"/>
          <w:szCs w:val="24"/>
          <w:shd w:val="clear" w:color="auto" w:fill="FFFFFF"/>
        </w:rPr>
        <w:t xml:space="preserve"> The equilibrium contact is </w:t>
      </w:r>
      <w:r w:rsidRPr="00606B0B">
        <w:rPr>
          <w:rFonts w:ascii="Times New Roman" w:hAnsi="Times New Roman" w:cs="Times New Roman"/>
          <w:color w:val="000000" w:themeColor="text1"/>
          <w:sz w:val="24"/>
          <w:szCs w:val="24"/>
          <w:shd w:val="clear" w:color="auto" w:fill="FFFFFF"/>
        </w:rPr>
        <w:lastRenderedPageBreak/>
        <w:t>within those values, and can be calculated from them. The equilibrium contact angle reflects the relative strength of the liquid, solid, and vapour </w:t>
      </w:r>
      <w:hyperlink r:id="rId88" w:tooltip="Intermolecular force" w:history="1">
        <w:r w:rsidRPr="00606B0B">
          <w:rPr>
            <w:rFonts w:ascii="Times New Roman" w:hAnsi="Times New Roman" w:cs="Times New Roman"/>
            <w:color w:val="000000" w:themeColor="text1"/>
            <w:sz w:val="24"/>
            <w:szCs w:val="24"/>
            <w:shd w:val="clear" w:color="auto" w:fill="FFFFFF"/>
          </w:rPr>
          <w:t>molecular interaction</w:t>
        </w:r>
      </w:hyperlink>
      <w:r w:rsidRPr="00606B0B">
        <w:rPr>
          <w:rFonts w:ascii="Times New Roman" w:hAnsi="Times New Roman" w:cs="Times New Roman"/>
          <w:color w:val="000000" w:themeColor="text1"/>
          <w:sz w:val="24"/>
          <w:szCs w:val="24"/>
          <w:shd w:val="clear" w:color="auto" w:fill="FFFFFF"/>
        </w:rPr>
        <w:t>.</w:t>
      </w:r>
    </w:p>
    <w:p w:rsidR="00D16D2C" w:rsidRDefault="00E11234" w:rsidP="00E11234">
      <w:pPr>
        <w:spacing w:line="360" w:lineRule="auto"/>
        <w:jc w:val="both"/>
        <w:rPr>
          <w:rFonts w:ascii="Times New Roman" w:hAnsi="Times New Roman" w:cs="Times New Roman"/>
          <w:b/>
          <w:bCs/>
          <w:color w:val="000000" w:themeColor="text1"/>
          <w:sz w:val="24"/>
          <w:szCs w:val="24"/>
        </w:rPr>
      </w:pPr>
      <w:r>
        <w:rPr>
          <w:noProof/>
          <w:lang w:val="en-US"/>
        </w:rPr>
        <w:drawing>
          <wp:inline distT="0" distB="0" distL="0" distR="0">
            <wp:extent cx="5887052" cy="3959258"/>
            <wp:effectExtent l="0" t="0" r="0" b="0"/>
            <wp:docPr id="245762"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D5E3516-FFEA-40B1-92CC-41A3448996C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762"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D5E3516-FFEA-40B1-92CC-41A3448996C4}"/>
                        </a:ext>
                      </a:extLst>
                    </pic:cNvPr>
                    <pic:cNvPicPr>
                      <a:picLocks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9713" cy="3967773"/>
                    </a:xfrm>
                    <a:prstGeom prst="rect">
                      <a:avLst/>
                    </a:prstGeom>
                    <a:noFill/>
                    <a:ln>
                      <a:noFill/>
                    </a:ln>
                  </pic:spPr>
                </pic:pic>
              </a:graphicData>
            </a:graphic>
          </wp:inline>
        </w:drawing>
      </w:r>
    </w:p>
    <w:p w:rsidR="00915D06" w:rsidRDefault="00915D06" w:rsidP="00915D06">
      <w:pPr>
        <w:shd w:val="clear" w:color="auto" w:fill="FFFFFF"/>
        <w:spacing w:after="0" w:line="360" w:lineRule="auto"/>
        <w:jc w:val="both"/>
        <w:rPr>
          <w:rFonts w:ascii="Times New Roman" w:eastAsia="Times New Roman" w:hAnsi="Times New Roman" w:cs="Times New Roman"/>
          <w:color w:val="000000" w:themeColor="text1"/>
          <w:sz w:val="24"/>
          <w:szCs w:val="24"/>
          <w:lang w:eastAsia="en-IN"/>
        </w:rPr>
      </w:pPr>
    </w:p>
    <w:p w:rsidR="00915D06" w:rsidRDefault="00915D06" w:rsidP="00915D06">
      <w:pPr>
        <w:shd w:val="clear" w:color="auto" w:fill="FFFFFF"/>
        <w:spacing w:after="0" w:line="360" w:lineRule="auto"/>
        <w:jc w:val="both"/>
        <w:rPr>
          <w:rFonts w:ascii="Times New Roman" w:eastAsia="Times New Roman" w:hAnsi="Times New Roman" w:cs="Times New Roman"/>
          <w:color w:val="000000" w:themeColor="text1"/>
          <w:sz w:val="24"/>
          <w:szCs w:val="24"/>
          <w:lang w:eastAsia="en-IN"/>
        </w:rPr>
      </w:pPr>
    </w:p>
    <w:p w:rsidR="00915D06" w:rsidRPr="00E11234" w:rsidRDefault="00915D06" w:rsidP="00915D06">
      <w:pPr>
        <w:shd w:val="clear" w:color="auto" w:fill="FFFFFF"/>
        <w:spacing w:after="0" w:line="360" w:lineRule="auto"/>
        <w:jc w:val="both"/>
        <w:rPr>
          <w:rFonts w:ascii="Times New Roman" w:eastAsia="Times New Roman" w:hAnsi="Times New Roman" w:cs="Times New Roman"/>
          <w:color w:val="000000" w:themeColor="text1"/>
          <w:sz w:val="24"/>
          <w:szCs w:val="24"/>
          <w:lang w:eastAsia="en-IN"/>
        </w:rPr>
      </w:pPr>
      <w:r w:rsidRPr="00E11234">
        <w:rPr>
          <w:rFonts w:ascii="Times New Roman" w:eastAsia="Times New Roman" w:hAnsi="Times New Roman" w:cs="Times New Roman"/>
          <w:color w:val="000000" w:themeColor="text1"/>
          <w:sz w:val="24"/>
          <w:szCs w:val="24"/>
          <w:lang w:eastAsia="en-IN"/>
        </w:rPr>
        <w:t>When an interface exists between a liquid and a solid, the angle between the surface of the liquid and the outline of the contact surface is described as the contact angle θ (lower case theta). The contact angle (wetting angle) is a measure of the </w:t>
      </w:r>
      <w:hyperlink r:id="rId90" w:history="1">
        <w:r w:rsidRPr="00E11234">
          <w:rPr>
            <w:rFonts w:ascii="Times New Roman" w:eastAsia="Times New Roman" w:hAnsi="Times New Roman" w:cs="Times New Roman"/>
            <w:color w:val="000000" w:themeColor="text1"/>
            <w:sz w:val="24"/>
            <w:szCs w:val="24"/>
            <w:lang w:eastAsia="en-IN"/>
          </w:rPr>
          <w:t>wettability</w:t>
        </w:r>
      </w:hyperlink>
      <w:r w:rsidRPr="00E11234">
        <w:rPr>
          <w:rFonts w:ascii="Times New Roman" w:eastAsia="Times New Roman" w:hAnsi="Times New Roman" w:cs="Times New Roman"/>
          <w:color w:val="000000" w:themeColor="text1"/>
          <w:sz w:val="24"/>
          <w:szCs w:val="24"/>
          <w:lang w:eastAsia="en-IN"/>
        </w:rPr>
        <w:t> of a solid by a liquid.</w:t>
      </w:r>
    </w:p>
    <w:p w:rsidR="00915D06" w:rsidRPr="00E11234" w:rsidRDefault="00915D06" w:rsidP="00915D06">
      <w:pPr>
        <w:shd w:val="clear" w:color="auto" w:fill="FFFFFF"/>
        <w:spacing w:after="0" w:line="360" w:lineRule="auto"/>
        <w:jc w:val="both"/>
        <w:rPr>
          <w:rFonts w:ascii="Times New Roman" w:eastAsia="Times New Roman" w:hAnsi="Times New Roman" w:cs="Times New Roman"/>
          <w:color w:val="000000" w:themeColor="text1"/>
          <w:sz w:val="24"/>
          <w:szCs w:val="24"/>
          <w:lang w:eastAsia="en-IN"/>
        </w:rPr>
      </w:pPr>
      <w:r w:rsidRPr="00E11234">
        <w:rPr>
          <w:rFonts w:ascii="Times New Roman" w:eastAsia="Times New Roman" w:hAnsi="Times New Roman" w:cs="Times New Roman"/>
          <w:color w:val="000000" w:themeColor="text1"/>
          <w:sz w:val="24"/>
          <w:szCs w:val="24"/>
          <w:lang w:eastAsia="en-IN"/>
        </w:rPr>
        <w:t>In the case of complete wetting (</w:t>
      </w:r>
      <w:hyperlink r:id="rId91" w:history="1">
        <w:r w:rsidRPr="00E11234">
          <w:rPr>
            <w:rFonts w:ascii="Times New Roman" w:eastAsia="Times New Roman" w:hAnsi="Times New Roman" w:cs="Times New Roman"/>
            <w:color w:val="000000" w:themeColor="text1"/>
            <w:sz w:val="24"/>
            <w:szCs w:val="24"/>
            <w:lang w:eastAsia="en-IN"/>
          </w:rPr>
          <w:t>spreading</w:t>
        </w:r>
      </w:hyperlink>
      <w:r w:rsidRPr="00E11234">
        <w:rPr>
          <w:rFonts w:ascii="Times New Roman" w:eastAsia="Times New Roman" w:hAnsi="Times New Roman" w:cs="Times New Roman"/>
          <w:color w:val="000000" w:themeColor="text1"/>
          <w:sz w:val="24"/>
          <w:szCs w:val="24"/>
          <w:lang w:eastAsia="en-IN"/>
        </w:rPr>
        <w:t>), the contact angle is 0°. Between 0° and 90°, the solid is wettable and above 90° it is not wettable. In the case of ultrahydrophobic materials with the so-called </w:t>
      </w:r>
      <w:hyperlink r:id="rId92" w:history="1">
        <w:r w:rsidRPr="00E11234">
          <w:rPr>
            <w:rFonts w:ascii="Times New Roman" w:eastAsia="Times New Roman" w:hAnsi="Times New Roman" w:cs="Times New Roman"/>
            <w:color w:val="000000" w:themeColor="text1"/>
            <w:sz w:val="24"/>
            <w:szCs w:val="24"/>
            <w:lang w:eastAsia="en-IN"/>
          </w:rPr>
          <w:t>lotus effect</w:t>
        </w:r>
      </w:hyperlink>
      <w:r w:rsidRPr="00E11234">
        <w:rPr>
          <w:rFonts w:ascii="Times New Roman" w:eastAsia="Times New Roman" w:hAnsi="Times New Roman" w:cs="Times New Roman"/>
          <w:color w:val="000000" w:themeColor="text1"/>
          <w:sz w:val="24"/>
          <w:szCs w:val="24"/>
          <w:lang w:eastAsia="en-IN"/>
        </w:rPr>
        <w:t>, the contact angle approaches the theoretical limit of 180°.</w:t>
      </w:r>
    </w:p>
    <w:p w:rsidR="00915D06" w:rsidRPr="00E11234" w:rsidRDefault="00915D06" w:rsidP="00E11234">
      <w:pPr>
        <w:spacing w:line="360" w:lineRule="auto"/>
        <w:jc w:val="both"/>
        <w:rPr>
          <w:rFonts w:ascii="Times New Roman" w:hAnsi="Times New Roman" w:cs="Times New Roman"/>
          <w:b/>
          <w:bCs/>
          <w:color w:val="000000" w:themeColor="text1"/>
          <w:sz w:val="24"/>
          <w:szCs w:val="24"/>
        </w:rPr>
      </w:pPr>
    </w:p>
    <w:p w:rsidR="00D16D2C" w:rsidRDefault="00915D06" w:rsidP="00D16D2C">
      <w:pPr>
        <w:jc w:val="both"/>
        <w:rPr>
          <w:b/>
          <w:bCs/>
          <w:sz w:val="32"/>
          <w:szCs w:val="32"/>
        </w:rPr>
      </w:pPr>
      <w:r>
        <w:rPr>
          <w:noProof/>
          <w:lang w:val="en-US"/>
        </w:rPr>
        <w:lastRenderedPageBreak/>
        <w:drawing>
          <wp:inline distT="0" distB="0" distL="0" distR="0">
            <wp:extent cx="5731510" cy="3949065"/>
            <wp:effectExtent l="0" t="0" r="0" b="0"/>
            <wp:docPr id="246786"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D993B5B-A266-4A55-9B18-F3F9BBA5483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786" name="Picture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D993B5B-A266-4A55-9B18-F3F9BBA5483D}"/>
                        </a:ext>
                      </a:extLst>
                    </pic:cNvPr>
                    <pic:cNvPicPr>
                      <a:picLocks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49065"/>
                    </a:xfrm>
                    <a:prstGeom prst="rect">
                      <a:avLst/>
                    </a:prstGeom>
                    <a:noFill/>
                    <a:ln>
                      <a:noFill/>
                    </a:ln>
                  </pic:spPr>
                </pic:pic>
              </a:graphicData>
            </a:graphic>
          </wp:inline>
        </w:drawing>
      </w:r>
    </w:p>
    <w:p w:rsidR="00915D06" w:rsidRDefault="00915D06" w:rsidP="00D16D2C">
      <w:pPr>
        <w:jc w:val="both"/>
        <w:rPr>
          <w:b/>
          <w:bCs/>
          <w:sz w:val="32"/>
          <w:szCs w:val="32"/>
        </w:rPr>
      </w:pPr>
    </w:p>
    <w:p w:rsidR="00915D06" w:rsidRDefault="00915D06" w:rsidP="00D16D2C">
      <w:pPr>
        <w:jc w:val="both"/>
        <w:rPr>
          <w:b/>
          <w:bCs/>
          <w:sz w:val="32"/>
          <w:szCs w:val="32"/>
        </w:rPr>
      </w:pPr>
    </w:p>
    <w:p w:rsidR="00915D06" w:rsidRDefault="00915D06" w:rsidP="00D16D2C">
      <w:pPr>
        <w:jc w:val="both"/>
        <w:rPr>
          <w:b/>
          <w:bCs/>
          <w:sz w:val="32"/>
          <w:szCs w:val="32"/>
        </w:rPr>
      </w:pPr>
      <w:r w:rsidRPr="00915D06">
        <w:rPr>
          <w:b/>
          <w:bCs/>
          <w:noProof/>
          <w:sz w:val="32"/>
          <w:szCs w:val="32"/>
          <w:lang w:val="en-US"/>
        </w:rPr>
        <w:drawing>
          <wp:inline distT="0" distB="0" distL="0" distR="0">
            <wp:extent cx="5371342" cy="3038497"/>
            <wp:effectExtent l="0" t="0" r="1270" b="0"/>
            <wp:docPr id="7" name="Content Placeholder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9BE8D7F-ED1A-4644-9CD7-D6504A98C6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9BE8D7F-ED1A-4644-9CD7-D6504A98C620}"/>
                        </a:ext>
                      </a:extLst>
                    </pic:cNvPr>
                    <pic:cNvPicPr>
                      <a:picLocks noGrp="1" noChangeAspect="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1342" cy="3038497"/>
                    </a:xfrm>
                    <a:prstGeom prst="rect">
                      <a:avLst/>
                    </a:prstGeom>
                  </pic:spPr>
                </pic:pic>
              </a:graphicData>
            </a:graphic>
          </wp:inline>
        </w:drawing>
      </w:r>
    </w:p>
    <w:p w:rsidR="00915D06" w:rsidRDefault="00915D06" w:rsidP="00915D06">
      <w:pPr>
        <w:spacing w:line="360" w:lineRule="auto"/>
        <w:jc w:val="both"/>
        <w:rPr>
          <w:rFonts w:ascii="Times New Roman" w:hAnsi="Times New Roman" w:cs="Times New Roman"/>
          <w:sz w:val="24"/>
          <w:szCs w:val="24"/>
          <w:lang w:val="en-US"/>
        </w:rPr>
      </w:pPr>
      <w:r w:rsidRPr="00915D06">
        <w:rPr>
          <w:rFonts w:ascii="Times New Roman" w:hAnsi="Times New Roman" w:cs="Times New Roman"/>
          <w:sz w:val="24"/>
          <w:szCs w:val="24"/>
          <w:lang w:val="en-US"/>
        </w:rPr>
        <w:t>The angle between the tangent to the liquid to surface at the point of contact and solid surface inside the liquid, is called contact angle.</w:t>
      </w:r>
    </w:p>
    <w:p w:rsidR="00915D06" w:rsidRDefault="00915D06" w:rsidP="00915D06">
      <w:pPr>
        <w:spacing w:line="360" w:lineRule="auto"/>
        <w:jc w:val="both"/>
        <w:rPr>
          <w:rFonts w:ascii="Times New Roman" w:hAnsi="Times New Roman" w:cs="Times New Roman"/>
          <w:sz w:val="24"/>
          <w:szCs w:val="24"/>
          <w:lang w:val="en-US"/>
        </w:rPr>
      </w:pPr>
    </w:p>
    <w:p w:rsidR="00915D06" w:rsidRPr="00915D06" w:rsidRDefault="00915D06" w:rsidP="00915D06">
      <w:pPr>
        <w:spacing w:after="0" w:line="360" w:lineRule="auto"/>
        <w:contextualSpacing/>
        <w:jc w:val="both"/>
        <w:rPr>
          <w:rFonts w:ascii="Times New Roman" w:eastAsia="Times New Roman" w:hAnsi="Times New Roman" w:cs="Times New Roman"/>
          <w:sz w:val="24"/>
          <w:szCs w:val="24"/>
          <w:lang w:eastAsia="en-IN"/>
        </w:rPr>
      </w:pPr>
      <w:r w:rsidRPr="00915D06">
        <w:rPr>
          <w:rFonts w:ascii="Times New Roman" w:eastAsiaTheme="minorEastAsia" w:hAnsi="Times New Roman" w:cs="Times New Roman"/>
          <w:color w:val="000000" w:themeColor="text1"/>
          <w:kern w:val="24"/>
          <w:sz w:val="24"/>
          <w:szCs w:val="24"/>
          <w:lang w:val="en-GB" w:eastAsia="en-IN"/>
        </w:rPr>
        <w:lastRenderedPageBreak/>
        <w:t>The attachment of the bubbles to the surface is determined by the interfacial energies between</w:t>
      </w:r>
    </w:p>
    <w:p w:rsidR="00915D06" w:rsidRPr="00915D06" w:rsidRDefault="00915D06" w:rsidP="00915D06">
      <w:pPr>
        <w:spacing w:after="0" w:line="360" w:lineRule="auto"/>
        <w:contextualSpacing/>
        <w:jc w:val="both"/>
        <w:rPr>
          <w:rFonts w:ascii="Times New Roman" w:eastAsia="Times New Roman" w:hAnsi="Times New Roman" w:cs="Times New Roman"/>
          <w:sz w:val="24"/>
          <w:szCs w:val="24"/>
          <w:lang w:eastAsia="en-IN"/>
        </w:rPr>
      </w:pPr>
      <w:r w:rsidRPr="00915D06">
        <w:rPr>
          <w:rFonts w:ascii="Times New Roman" w:eastAsiaTheme="minorEastAsia" w:hAnsi="Times New Roman" w:cs="Times New Roman"/>
          <w:color w:val="000000" w:themeColor="text1"/>
          <w:kern w:val="24"/>
          <w:sz w:val="24"/>
          <w:szCs w:val="24"/>
          <w:lang w:val="en-GB" w:eastAsia="en-IN"/>
        </w:rPr>
        <w:t>the solid, liquid, and gas phases. This is determined by the Young/Dupre Equation,</w:t>
      </w:r>
    </w:p>
    <w:p w:rsidR="00915D06" w:rsidRPr="00915D06" w:rsidRDefault="00915D06" w:rsidP="00915D06">
      <w:pPr>
        <w:spacing w:after="0" w:line="360" w:lineRule="auto"/>
        <w:contextualSpacing/>
        <w:jc w:val="both"/>
        <w:rPr>
          <w:rFonts w:ascii="Times New Roman" w:eastAsia="Times New Roman" w:hAnsi="Times New Roman" w:cs="Times New Roman"/>
          <w:sz w:val="24"/>
          <w:szCs w:val="24"/>
          <w:lang w:eastAsia="en-IN"/>
        </w:rPr>
      </w:pPr>
      <w:r w:rsidRPr="00915D06">
        <w:rPr>
          <w:rFonts w:ascii="Times New Roman" w:eastAsiaTheme="minorEastAsia" w:hAnsi="Times New Roman" w:cs="Times New Roman"/>
          <w:color w:val="000000" w:themeColor="text1"/>
          <w:kern w:val="24"/>
          <w:sz w:val="24"/>
          <w:szCs w:val="24"/>
          <w:lang w:val="el-GR" w:eastAsia="en-IN"/>
        </w:rPr>
        <w:t>γ</w:t>
      </w:r>
      <w:r w:rsidRPr="00915D06">
        <w:rPr>
          <w:rFonts w:ascii="Times New Roman" w:eastAsiaTheme="minorEastAsia" w:hAnsi="Times New Roman" w:cs="Times New Roman"/>
          <w:color w:val="000000" w:themeColor="text1"/>
          <w:kern w:val="24"/>
          <w:sz w:val="24"/>
          <w:szCs w:val="24"/>
          <w:lang w:eastAsia="en-IN"/>
        </w:rPr>
        <w:t>lvcos</w:t>
      </w:r>
      <w:r w:rsidRPr="00915D06">
        <w:rPr>
          <w:rFonts w:ascii="Times New Roman" w:eastAsiaTheme="minorEastAsia" w:hAnsi="Times New Roman" w:cs="Times New Roman"/>
          <w:color w:val="000000" w:themeColor="text1"/>
          <w:kern w:val="24"/>
          <w:sz w:val="24"/>
          <w:szCs w:val="24"/>
          <w:lang w:val="el-GR" w:eastAsia="en-IN"/>
        </w:rPr>
        <w:t>ϴ</w:t>
      </w:r>
      <w:r w:rsidRPr="00915D06">
        <w:rPr>
          <w:rFonts w:ascii="Times New Roman" w:eastAsiaTheme="minorEastAsia" w:hAnsi="Times New Roman" w:cs="Times New Roman"/>
          <w:color w:val="000000" w:themeColor="text1"/>
          <w:kern w:val="24"/>
          <w:sz w:val="24"/>
          <w:szCs w:val="24"/>
          <w:lang w:eastAsia="en-IN"/>
        </w:rPr>
        <w:t>= (</w:t>
      </w:r>
      <w:r w:rsidRPr="00915D06">
        <w:rPr>
          <w:rFonts w:ascii="Times New Roman" w:eastAsiaTheme="minorEastAsia" w:hAnsi="Times New Roman" w:cs="Times New Roman"/>
          <w:color w:val="000000" w:themeColor="text1"/>
          <w:kern w:val="24"/>
          <w:sz w:val="24"/>
          <w:szCs w:val="24"/>
          <w:lang w:val="el-GR" w:eastAsia="en-IN"/>
        </w:rPr>
        <w:t>γ</w:t>
      </w:r>
      <w:r w:rsidRPr="00915D06">
        <w:rPr>
          <w:rFonts w:ascii="Times New Roman" w:eastAsiaTheme="minorEastAsia" w:hAnsi="Times New Roman" w:cs="Times New Roman"/>
          <w:color w:val="000000" w:themeColor="text1"/>
          <w:kern w:val="24"/>
          <w:sz w:val="24"/>
          <w:szCs w:val="24"/>
          <w:lang w:eastAsia="en-IN"/>
        </w:rPr>
        <w:t xml:space="preserve">sv – </w:t>
      </w:r>
      <w:r w:rsidRPr="00915D06">
        <w:rPr>
          <w:rFonts w:ascii="Times New Roman" w:eastAsiaTheme="minorEastAsia" w:hAnsi="Times New Roman" w:cs="Times New Roman"/>
          <w:color w:val="000000" w:themeColor="text1"/>
          <w:kern w:val="24"/>
          <w:sz w:val="24"/>
          <w:szCs w:val="24"/>
          <w:lang w:val="el-GR" w:eastAsia="en-IN"/>
        </w:rPr>
        <w:t>γ</w:t>
      </w:r>
      <w:r w:rsidRPr="00915D06">
        <w:rPr>
          <w:rFonts w:ascii="Times New Roman" w:eastAsiaTheme="minorEastAsia" w:hAnsi="Times New Roman" w:cs="Times New Roman"/>
          <w:color w:val="000000" w:themeColor="text1"/>
          <w:kern w:val="24"/>
          <w:sz w:val="24"/>
          <w:szCs w:val="24"/>
          <w:lang w:eastAsia="en-IN"/>
        </w:rPr>
        <w:t>sl)</w:t>
      </w:r>
    </w:p>
    <w:p w:rsidR="00915D06" w:rsidRPr="00915D06" w:rsidRDefault="00915D06" w:rsidP="00915D06">
      <w:pPr>
        <w:spacing w:after="0" w:line="360" w:lineRule="auto"/>
        <w:contextualSpacing/>
        <w:jc w:val="both"/>
        <w:rPr>
          <w:rFonts w:ascii="Times New Roman" w:eastAsia="Times New Roman" w:hAnsi="Times New Roman" w:cs="Times New Roman"/>
          <w:sz w:val="24"/>
          <w:szCs w:val="24"/>
          <w:lang w:eastAsia="en-IN"/>
        </w:rPr>
      </w:pPr>
      <w:r w:rsidRPr="00915D06">
        <w:rPr>
          <w:rFonts w:ascii="Times New Roman" w:eastAsiaTheme="minorEastAsia" w:hAnsi="Times New Roman" w:cs="Times New Roman"/>
          <w:color w:val="000000" w:themeColor="text1"/>
          <w:kern w:val="24"/>
          <w:sz w:val="24"/>
          <w:szCs w:val="24"/>
          <w:lang w:val="en-GB" w:eastAsia="en-IN"/>
        </w:rPr>
        <w:t>where lv is the surface energy of the liquid/vapor interface, sv is the surface energy of the</w:t>
      </w:r>
    </w:p>
    <w:p w:rsidR="00915D06" w:rsidRPr="00915D06" w:rsidRDefault="00915D06" w:rsidP="00915D06">
      <w:pPr>
        <w:spacing w:after="0" w:line="360" w:lineRule="auto"/>
        <w:contextualSpacing/>
        <w:jc w:val="both"/>
        <w:rPr>
          <w:rFonts w:ascii="Times New Roman" w:eastAsia="Times New Roman" w:hAnsi="Times New Roman" w:cs="Times New Roman"/>
          <w:sz w:val="24"/>
          <w:szCs w:val="24"/>
          <w:lang w:eastAsia="en-IN"/>
        </w:rPr>
      </w:pPr>
      <w:r w:rsidRPr="00915D06">
        <w:rPr>
          <w:rFonts w:ascii="Times New Roman" w:eastAsiaTheme="minorEastAsia" w:hAnsi="Times New Roman" w:cs="Times New Roman"/>
          <w:color w:val="000000" w:themeColor="text1"/>
          <w:kern w:val="24"/>
          <w:sz w:val="24"/>
          <w:szCs w:val="24"/>
          <w:lang w:val="en-GB" w:eastAsia="en-IN"/>
        </w:rPr>
        <w:t>solid/vapor interface, sl is the surface energy of the solid/liquid interface, and  is the “contact</w:t>
      </w:r>
    </w:p>
    <w:p w:rsidR="00915D06" w:rsidRPr="00915D06" w:rsidRDefault="00915D06" w:rsidP="00915D06">
      <w:pPr>
        <w:spacing w:after="0" w:line="360" w:lineRule="auto"/>
        <w:contextualSpacing/>
        <w:jc w:val="both"/>
        <w:rPr>
          <w:rFonts w:ascii="Times New Roman" w:eastAsia="Times New Roman" w:hAnsi="Times New Roman" w:cs="Times New Roman"/>
          <w:sz w:val="24"/>
          <w:szCs w:val="24"/>
          <w:lang w:eastAsia="en-IN"/>
        </w:rPr>
      </w:pPr>
      <w:r w:rsidRPr="00915D06">
        <w:rPr>
          <w:rFonts w:ascii="Times New Roman" w:eastAsiaTheme="minorEastAsia" w:hAnsi="Times New Roman" w:cs="Times New Roman"/>
          <w:color w:val="000000" w:themeColor="text1"/>
          <w:kern w:val="24"/>
          <w:sz w:val="24"/>
          <w:szCs w:val="24"/>
          <w:lang w:val="en-GB" w:eastAsia="en-IN"/>
        </w:rPr>
        <w:t>angle”, the angle formed at the junction between vapor, solid, and liquid phases, as shown in</w:t>
      </w:r>
    </w:p>
    <w:p w:rsidR="00915D06" w:rsidRPr="00915D06" w:rsidRDefault="00915D06" w:rsidP="00915D06">
      <w:pPr>
        <w:spacing w:after="0" w:line="360" w:lineRule="auto"/>
        <w:contextualSpacing/>
        <w:jc w:val="both"/>
        <w:rPr>
          <w:rFonts w:ascii="Times New Roman" w:eastAsia="Times New Roman" w:hAnsi="Times New Roman" w:cs="Times New Roman"/>
          <w:sz w:val="24"/>
          <w:szCs w:val="24"/>
          <w:lang w:eastAsia="en-IN"/>
        </w:rPr>
      </w:pPr>
      <w:r w:rsidRPr="00915D06">
        <w:rPr>
          <w:rFonts w:ascii="Times New Roman" w:eastAsiaTheme="minorEastAsia" w:hAnsi="Times New Roman" w:cs="Times New Roman"/>
          <w:color w:val="000000" w:themeColor="text1"/>
          <w:kern w:val="24"/>
          <w:sz w:val="24"/>
          <w:szCs w:val="24"/>
          <w:lang w:val="en-GB" w:eastAsia="en-IN"/>
        </w:rPr>
        <w:t>Figure 4. If the contact angle is very small, then the bubble does not attach to the surface, whilea very large contact angle results in very strong bubble attachment. A contact angle near 90° issufficient for effective froth flotation in most cases.</w:t>
      </w:r>
    </w:p>
    <w:p w:rsidR="00D93482" w:rsidRDefault="00D93482" w:rsidP="00915D06">
      <w:pPr>
        <w:spacing w:line="360" w:lineRule="auto"/>
        <w:jc w:val="both"/>
        <w:rPr>
          <w:rFonts w:ascii="Times New Roman" w:hAnsi="Times New Roman" w:cs="Times New Roman"/>
          <w:b/>
          <w:bCs/>
          <w:sz w:val="24"/>
          <w:szCs w:val="24"/>
        </w:rPr>
      </w:pPr>
    </w:p>
    <w:p w:rsidR="00915D06" w:rsidRPr="00915D06" w:rsidRDefault="00D93482" w:rsidP="00915D06">
      <w:pPr>
        <w:spacing w:line="360" w:lineRule="auto"/>
        <w:jc w:val="both"/>
        <w:rPr>
          <w:rFonts w:ascii="Times New Roman" w:hAnsi="Times New Roman" w:cs="Times New Roman"/>
          <w:sz w:val="28"/>
          <w:szCs w:val="28"/>
        </w:rPr>
      </w:pPr>
      <w:r w:rsidRPr="00D93482">
        <w:rPr>
          <w:rFonts w:ascii="Times New Roman" w:hAnsi="Times New Roman" w:cs="Times New Roman"/>
          <w:b/>
          <w:bCs/>
          <w:sz w:val="28"/>
          <w:szCs w:val="28"/>
        </w:rPr>
        <w:t>Work of Adhesion and work of Cohesion</w:t>
      </w:r>
    </w:p>
    <w:p w:rsidR="00D93482" w:rsidRPr="00D93482" w:rsidRDefault="00D93482" w:rsidP="00D93482">
      <w:pPr>
        <w:spacing w:line="360" w:lineRule="auto"/>
        <w:jc w:val="both"/>
        <w:rPr>
          <w:rFonts w:ascii="Times New Roman" w:hAnsi="Times New Roman" w:cs="Times New Roman"/>
          <w:sz w:val="24"/>
          <w:szCs w:val="24"/>
        </w:rPr>
      </w:pPr>
      <w:r w:rsidRPr="00D93482">
        <w:rPr>
          <w:rFonts w:ascii="Times New Roman" w:hAnsi="Times New Roman" w:cs="Times New Roman"/>
          <w:sz w:val="24"/>
          <w:szCs w:val="24"/>
          <w:lang w:val="en-US"/>
        </w:rPr>
        <w:t xml:space="preserve">Greater the contact angle, greater the work of adhesion between particle and </w:t>
      </w:r>
      <w:r w:rsidRPr="00D93482">
        <w:rPr>
          <w:rFonts w:ascii="Times New Roman" w:hAnsi="Times New Roman" w:cs="Times New Roman"/>
          <w:sz w:val="24"/>
          <w:szCs w:val="24"/>
        </w:rPr>
        <w:t xml:space="preserve">the bubble and the more resilient the system is to disruptive forces </w:t>
      </w:r>
      <w:r w:rsidRPr="00D93482">
        <w:rPr>
          <w:rFonts w:ascii="Times New Roman" w:hAnsi="Times New Roman" w:cs="Times New Roman"/>
          <w:sz w:val="24"/>
          <w:szCs w:val="24"/>
          <w:lang w:val="en-US"/>
        </w:rPr>
        <w:t>.</w:t>
      </w:r>
    </w:p>
    <w:p w:rsidR="00D93482" w:rsidRPr="00D93482" w:rsidRDefault="00D93482" w:rsidP="00D93482">
      <w:pPr>
        <w:spacing w:line="360" w:lineRule="auto"/>
        <w:jc w:val="both"/>
        <w:rPr>
          <w:rFonts w:ascii="Times New Roman" w:hAnsi="Times New Roman" w:cs="Times New Roman"/>
          <w:b/>
          <w:bCs/>
          <w:sz w:val="28"/>
          <w:szCs w:val="28"/>
        </w:rPr>
      </w:pPr>
      <w:r w:rsidRPr="00D93482">
        <w:rPr>
          <w:rFonts w:ascii="Times New Roman" w:hAnsi="Times New Roman" w:cs="Times New Roman"/>
          <w:b/>
          <w:bCs/>
          <w:sz w:val="28"/>
          <w:szCs w:val="28"/>
          <w:lang w:val="en-US"/>
        </w:rPr>
        <w:t>Work of Adhesion :</w:t>
      </w:r>
    </w:p>
    <w:p w:rsidR="00D93482" w:rsidRPr="00D93482" w:rsidRDefault="00D93482" w:rsidP="00D93482">
      <w:pPr>
        <w:spacing w:line="360" w:lineRule="auto"/>
        <w:jc w:val="both"/>
        <w:rPr>
          <w:rFonts w:ascii="Times New Roman" w:hAnsi="Times New Roman" w:cs="Times New Roman"/>
          <w:sz w:val="24"/>
          <w:szCs w:val="24"/>
        </w:rPr>
      </w:pPr>
      <w:r w:rsidRPr="00D93482">
        <w:rPr>
          <w:rFonts w:ascii="Times New Roman" w:hAnsi="Times New Roman" w:cs="Times New Roman"/>
          <w:sz w:val="24"/>
          <w:szCs w:val="24"/>
          <w:lang w:val="en-US"/>
        </w:rPr>
        <w:t xml:space="preserve">Work done to </w:t>
      </w:r>
      <w:r w:rsidRPr="00D93482">
        <w:rPr>
          <w:rFonts w:ascii="Times New Roman" w:hAnsi="Times New Roman" w:cs="Times New Roman"/>
          <w:sz w:val="24"/>
          <w:szCs w:val="24"/>
        </w:rPr>
        <w:t>separate two different phases from each other, is called work of adhesion.</w:t>
      </w:r>
    </w:p>
    <w:p w:rsidR="00D93482" w:rsidRPr="00D93482" w:rsidRDefault="00D93482" w:rsidP="00D93482">
      <w:pPr>
        <w:spacing w:line="360" w:lineRule="auto"/>
        <w:jc w:val="both"/>
        <w:rPr>
          <w:rFonts w:ascii="Times New Roman" w:hAnsi="Times New Roman" w:cs="Times New Roman"/>
          <w:sz w:val="24"/>
          <w:szCs w:val="24"/>
        </w:rPr>
      </w:pPr>
      <w:r w:rsidRPr="00D93482">
        <w:rPr>
          <w:rFonts w:ascii="Times New Roman" w:hAnsi="Times New Roman" w:cs="Times New Roman"/>
          <w:sz w:val="24"/>
          <w:szCs w:val="24"/>
          <w:lang w:val="en-GB"/>
        </w:rPr>
        <w:t>The work of adhesion is a measure of the strength of the contact between two different phases.</w:t>
      </w:r>
    </w:p>
    <w:p w:rsidR="00043B37" w:rsidRPr="00043B37" w:rsidRDefault="00043B37" w:rsidP="00043B37">
      <w:pPr>
        <w:spacing w:line="360" w:lineRule="auto"/>
        <w:jc w:val="both"/>
        <w:rPr>
          <w:rFonts w:ascii="Times New Roman" w:hAnsi="Times New Roman" w:cs="Times New Roman"/>
          <w:b/>
          <w:bCs/>
          <w:sz w:val="28"/>
          <w:szCs w:val="28"/>
        </w:rPr>
      </w:pPr>
      <w:r w:rsidRPr="00043B37">
        <w:rPr>
          <w:rFonts w:ascii="Times New Roman" w:hAnsi="Times New Roman" w:cs="Times New Roman"/>
          <w:b/>
          <w:bCs/>
          <w:sz w:val="28"/>
          <w:szCs w:val="28"/>
          <w:lang w:val="en-US"/>
        </w:rPr>
        <w:t>Work of Cohesion :</w:t>
      </w:r>
    </w:p>
    <w:p w:rsidR="00043B37" w:rsidRPr="00043B37" w:rsidRDefault="00043B37" w:rsidP="00043B37">
      <w:pPr>
        <w:spacing w:line="360" w:lineRule="auto"/>
        <w:jc w:val="both"/>
        <w:rPr>
          <w:rFonts w:ascii="Times New Roman" w:hAnsi="Times New Roman" w:cs="Times New Roman"/>
          <w:sz w:val="24"/>
          <w:szCs w:val="24"/>
        </w:rPr>
      </w:pPr>
      <w:r w:rsidRPr="00043B37">
        <w:rPr>
          <w:rFonts w:ascii="Times New Roman" w:hAnsi="Times New Roman" w:cs="Times New Roman"/>
          <w:sz w:val="24"/>
          <w:szCs w:val="24"/>
          <w:lang w:val="en-GB"/>
        </w:rPr>
        <w:t>The work of cohesion specifies the work which must be expended to produce droplets from a volume of liquid when spraying. If the work of cohesion is larger, the liquid does not spread; if the work of adhesion is larger, the liquid spread</w:t>
      </w:r>
    </w:p>
    <w:p w:rsidR="00E772A3" w:rsidRPr="00E772A3" w:rsidRDefault="00E772A3" w:rsidP="00E772A3">
      <w:pPr>
        <w:spacing w:line="360" w:lineRule="auto"/>
        <w:jc w:val="both"/>
        <w:rPr>
          <w:rFonts w:ascii="Times New Roman" w:hAnsi="Times New Roman" w:cs="Times New Roman"/>
          <w:sz w:val="24"/>
          <w:szCs w:val="24"/>
        </w:rPr>
      </w:pPr>
      <w:r w:rsidRPr="00E772A3">
        <w:rPr>
          <w:rFonts w:ascii="Times New Roman" w:hAnsi="Times New Roman" w:cs="Times New Roman"/>
          <w:sz w:val="24"/>
          <w:szCs w:val="24"/>
          <w:lang w:val="en-GB"/>
        </w:rPr>
        <w:t>Attractive forces between molecules of the same type are called </w:t>
      </w:r>
      <w:r w:rsidRPr="00E772A3">
        <w:rPr>
          <w:rFonts w:ascii="Times New Roman" w:hAnsi="Times New Roman" w:cs="Times New Roman"/>
          <w:i/>
          <w:iCs/>
          <w:sz w:val="24"/>
          <w:szCs w:val="24"/>
          <w:lang w:val="en-GB"/>
        </w:rPr>
        <w:t>cohesive forces</w:t>
      </w:r>
      <w:r w:rsidRPr="00E772A3">
        <w:rPr>
          <w:rFonts w:ascii="Times New Roman" w:hAnsi="Times New Roman" w:cs="Times New Roman"/>
          <w:sz w:val="24"/>
          <w:szCs w:val="24"/>
          <w:lang w:val="en-GB"/>
        </w:rPr>
        <w:t>. Liquids can, for example, be held in open containers because cohesive forces hold the molecules together. Attractive forces between molecules of different types are called </w:t>
      </w:r>
      <w:r w:rsidRPr="00E772A3">
        <w:rPr>
          <w:rFonts w:ascii="Times New Roman" w:hAnsi="Times New Roman" w:cs="Times New Roman"/>
          <w:i/>
          <w:iCs/>
          <w:sz w:val="24"/>
          <w:szCs w:val="24"/>
          <w:lang w:val="en-GB"/>
        </w:rPr>
        <w:t>adhesive forces</w:t>
      </w:r>
      <w:r w:rsidRPr="00E772A3">
        <w:rPr>
          <w:rFonts w:ascii="Times New Roman" w:hAnsi="Times New Roman" w:cs="Times New Roman"/>
          <w:sz w:val="24"/>
          <w:szCs w:val="24"/>
          <w:lang w:val="en-GB"/>
        </w:rPr>
        <w:t>. Such forces cause liquid drops to cling to window panes, for example. In this section we examine effects directly attributable to cohesive and adhesive forces in liquids.</w:t>
      </w:r>
    </w:p>
    <w:p w:rsidR="00915D06" w:rsidRDefault="00915D06" w:rsidP="00915D06">
      <w:pPr>
        <w:spacing w:line="360" w:lineRule="auto"/>
        <w:jc w:val="both"/>
        <w:rPr>
          <w:rFonts w:ascii="Times New Roman" w:hAnsi="Times New Roman" w:cs="Times New Roman"/>
          <w:sz w:val="24"/>
          <w:szCs w:val="24"/>
        </w:rPr>
      </w:pPr>
    </w:p>
    <w:p w:rsidR="00DD734C" w:rsidRDefault="00DD734C" w:rsidP="00915D06">
      <w:pPr>
        <w:spacing w:line="360" w:lineRule="auto"/>
        <w:jc w:val="both"/>
        <w:rPr>
          <w:rFonts w:ascii="Times New Roman" w:hAnsi="Times New Roman" w:cs="Times New Roman"/>
          <w:sz w:val="24"/>
          <w:szCs w:val="24"/>
        </w:rPr>
      </w:pPr>
    </w:p>
    <w:p w:rsidR="00DD734C" w:rsidRDefault="00DD734C" w:rsidP="00915D06">
      <w:pPr>
        <w:spacing w:line="360" w:lineRule="auto"/>
        <w:jc w:val="both"/>
        <w:rPr>
          <w:rFonts w:ascii="Times New Roman" w:hAnsi="Times New Roman" w:cs="Times New Roman"/>
          <w:sz w:val="24"/>
          <w:szCs w:val="24"/>
        </w:rPr>
      </w:pPr>
    </w:p>
    <w:p w:rsidR="00DD734C" w:rsidRDefault="00DD734C" w:rsidP="00DD734C">
      <w:pPr>
        <w:spacing w:after="0" w:line="216" w:lineRule="auto"/>
        <w:contextualSpacing/>
        <w:textAlignment w:val="baseline"/>
        <w:rPr>
          <w:rFonts w:ascii="Times New Roman" w:eastAsiaTheme="minorEastAsia" w:hAnsi="Times New Roman" w:cs="Times New Roman"/>
          <w:b/>
          <w:bCs/>
          <w:color w:val="000000" w:themeColor="text1"/>
          <w:kern w:val="24"/>
          <w:sz w:val="28"/>
          <w:szCs w:val="28"/>
          <w:lang w:val="en-GB" w:eastAsia="en-IN"/>
        </w:rPr>
      </w:pPr>
      <w:r w:rsidRPr="00DD734C">
        <w:rPr>
          <w:rFonts w:ascii="Times New Roman" w:eastAsiaTheme="minorEastAsia" w:hAnsi="Times New Roman" w:cs="Times New Roman"/>
          <w:b/>
          <w:bCs/>
          <w:color w:val="000000" w:themeColor="text1"/>
          <w:kern w:val="24"/>
          <w:sz w:val="28"/>
          <w:szCs w:val="28"/>
          <w:lang w:val="en-GB" w:eastAsia="en-IN"/>
        </w:rPr>
        <w:lastRenderedPageBreak/>
        <w:t>Surface Tension</w:t>
      </w:r>
    </w:p>
    <w:p w:rsidR="00DD734C" w:rsidRPr="00DD734C" w:rsidRDefault="00DD734C" w:rsidP="00DD734C">
      <w:pPr>
        <w:spacing w:after="0" w:line="216" w:lineRule="auto"/>
        <w:contextualSpacing/>
        <w:textAlignment w:val="baseline"/>
        <w:rPr>
          <w:rFonts w:ascii="Times New Roman" w:eastAsia="Times New Roman" w:hAnsi="Times New Roman" w:cs="Times New Roman"/>
          <w:color w:val="000000" w:themeColor="text1"/>
          <w:sz w:val="28"/>
          <w:szCs w:val="28"/>
          <w:lang w:eastAsia="en-IN"/>
        </w:rPr>
      </w:pPr>
    </w:p>
    <w:p w:rsidR="00DD734C" w:rsidRPr="00DD734C" w:rsidRDefault="00DD734C" w:rsidP="00DD734C">
      <w:pPr>
        <w:spacing w:after="0" w:line="360" w:lineRule="auto"/>
        <w:contextualSpacing/>
        <w:jc w:val="both"/>
        <w:textAlignment w:val="baseline"/>
        <w:rPr>
          <w:rFonts w:ascii="Times New Roman" w:eastAsia="Times New Roman" w:hAnsi="Times New Roman" w:cs="Times New Roman"/>
          <w:sz w:val="24"/>
          <w:szCs w:val="24"/>
          <w:lang w:eastAsia="en-IN"/>
        </w:rPr>
      </w:pPr>
      <w:r w:rsidRPr="00DD734C">
        <w:rPr>
          <w:rFonts w:ascii="Times New Roman" w:eastAsiaTheme="minorEastAsia" w:hAnsi="Times New Roman" w:cs="Times New Roman"/>
          <w:color w:val="000000" w:themeColor="text1"/>
          <w:kern w:val="24"/>
          <w:sz w:val="24"/>
          <w:szCs w:val="24"/>
          <w:lang w:val="en-GB" w:eastAsia="en-IN"/>
        </w:rPr>
        <w:t>Cohesive forces between molecules cause the surface of a liquid to contract to the smallest possible surface area. This general effect is called </w:t>
      </w:r>
      <w:r w:rsidRPr="00DD734C">
        <w:rPr>
          <w:rFonts w:ascii="Times New Roman" w:eastAsiaTheme="minorEastAsia" w:hAnsi="Times New Roman" w:cs="Times New Roman"/>
          <w:i/>
          <w:iCs/>
          <w:color w:val="000000" w:themeColor="text1"/>
          <w:kern w:val="24"/>
          <w:sz w:val="24"/>
          <w:szCs w:val="24"/>
          <w:lang w:val="en-GB" w:eastAsia="en-IN"/>
        </w:rPr>
        <w:t>surface tension</w:t>
      </w:r>
      <w:r w:rsidRPr="00DD734C">
        <w:rPr>
          <w:rFonts w:ascii="Times New Roman" w:eastAsiaTheme="minorEastAsia" w:hAnsi="Times New Roman" w:cs="Times New Roman"/>
          <w:color w:val="000000" w:themeColor="text1"/>
          <w:kern w:val="24"/>
          <w:sz w:val="24"/>
          <w:szCs w:val="24"/>
          <w:lang w:val="en-GB" w:eastAsia="en-IN"/>
        </w:rPr>
        <w:t>. Molecules on the surface are pulled inward by cohesive forces, reducing the surface area. Molecules inside the liquid experience zero net force, since they have neighbors on all sides.</w:t>
      </w:r>
    </w:p>
    <w:p w:rsidR="00DD734C" w:rsidRDefault="00DD734C" w:rsidP="00915D06">
      <w:pPr>
        <w:spacing w:line="360" w:lineRule="auto"/>
        <w:jc w:val="both"/>
        <w:rPr>
          <w:rFonts w:ascii="Times New Roman" w:hAnsi="Times New Roman" w:cs="Times New Roman"/>
          <w:sz w:val="24"/>
          <w:szCs w:val="24"/>
        </w:rPr>
      </w:pPr>
      <w:r>
        <w:rPr>
          <w:noProof/>
          <w:lang w:val="en-US"/>
        </w:rPr>
        <w:drawing>
          <wp:inline distT="0" distB="0" distL="0" distR="0">
            <wp:extent cx="5731510" cy="4124325"/>
            <wp:effectExtent l="0" t="0" r="0" b="0"/>
            <wp:docPr id="212" name="Content Placeholder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8C9BABF-9799-4019-9D0C-05C18251D5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8C9BABF-9799-4019-9D0C-05C18251D5B5}"/>
                        </a:ext>
                      </a:extLst>
                    </pic:cNvPr>
                    <pic:cNvPicPr>
                      <a:picLocks noGrp="1" noChangeAspect="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124325"/>
                    </a:xfrm>
                    <a:prstGeom prst="rect">
                      <a:avLst/>
                    </a:prstGeom>
                  </pic:spPr>
                </pic:pic>
              </a:graphicData>
            </a:graphic>
          </wp:inline>
        </w:drawing>
      </w:r>
    </w:p>
    <w:p w:rsidR="00DD734C" w:rsidRDefault="00DD734C" w:rsidP="00915D06">
      <w:pPr>
        <w:spacing w:line="360" w:lineRule="auto"/>
        <w:jc w:val="both"/>
        <w:rPr>
          <w:rFonts w:ascii="Times New Roman" w:hAnsi="Times New Roman" w:cs="Times New Roman"/>
          <w:sz w:val="24"/>
          <w:szCs w:val="24"/>
        </w:rPr>
      </w:pPr>
    </w:p>
    <w:p w:rsidR="00DD734C" w:rsidRDefault="00E80FFD" w:rsidP="00915D06">
      <w:pPr>
        <w:spacing w:line="360" w:lineRule="auto"/>
        <w:jc w:val="both"/>
        <w:rPr>
          <w:rFonts w:ascii="Times New Roman" w:eastAsiaTheme="majorEastAsia" w:hAnsi="Times New Roman" w:cs="Times New Roman"/>
          <w:b/>
          <w:bCs/>
          <w:color w:val="000000" w:themeColor="text1"/>
          <w:kern w:val="24"/>
          <w:sz w:val="28"/>
          <w:szCs w:val="28"/>
        </w:rPr>
      </w:pPr>
      <w:r w:rsidRPr="00E80FFD">
        <w:rPr>
          <w:rFonts w:ascii="Times New Roman" w:eastAsiaTheme="majorEastAsia" w:hAnsi="Times New Roman" w:cs="Times New Roman"/>
          <w:b/>
          <w:bCs/>
          <w:color w:val="000000" w:themeColor="text1"/>
          <w:kern w:val="24"/>
          <w:sz w:val="28"/>
          <w:szCs w:val="28"/>
        </w:rPr>
        <w:t>Interface</w:t>
      </w:r>
    </w:p>
    <w:p w:rsidR="00E80FFD" w:rsidRPr="00E80FFD" w:rsidRDefault="00E80FFD" w:rsidP="00E80FFD">
      <w:pPr>
        <w:spacing w:after="0" w:line="360" w:lineRule="auto"/>
        <w:contextualSpacing/>
        <w:jc w:val="both"/>
        <w:rPr>
          <w:rFonts w:ascii="Times New Roman" w:eastAsia="Times New Roman" w:hAnsi="Times New Roman" w:cs="Times New Roman"/>
          <w:sz w:val="24"/>
          <w:szCs w:val="24"/>
          <w:lang w:eastAsia="en-IN"/>
        </w:rPr>
      </w:pPr>
      <w:r w:rsidRPr="00E80FFD">
        <w:rPr>
          <w:rFonts w:ascii="Times New Roman" w:eastAsiaTheme="minorEastAsia" w:hAnsi="Times New Roman" w:cs="Times New Roman"/>
          <w:color w:val="000000" w:themeColor="text1"/>
          <w:kern w:val="24"/>
          <w:sz w:val="24"/>
          <w:szCs w:val="24"/>
          <w:lang w:val="en-GB" w:eastAsia="en-IN"/>
        </w:rPr>
        <w:t>Interface is the boundary between two or more phases exist together q The properties of the molecules forming the interface are different from those in the bulk that these molecules are forming an interfacial phase. Several types of interface can exist depending on whether the two adjacent phases are in solid, liquid or gaseous state.</w:t>
      </w:r>
    </w:p>
    <w:p w:rsidR="00E80FFD" w:rsidRDefault="00E80FFD" w:rsidP="00E80FFD">
      <w:pPr>
        <w:spacing w:line="360" w:lineRule="auto"/>
        <w:jc w:val="both"/>
        <w:rPr>
          <w:rFonts w:ascii="Times New Roman" w:hAnsi="Times New Roman" w:cs="Times New Roman"/>
          <w:color w:val="000000" w:themeColor="text1"/>
          <w:sz w:val="24"/>
          <w:szCs w:val="24"/>
        </w:rPr>
      </w:pPr>
    </w:p>
    <w:p w:rsidR="006F1BE1" w:rsidRDefault="006F1BE1" w:rsidP="00E80FFD">
      <w:pPr>
        <w:spacing w:line="360" w:lineRule="auto"/>
        <w:jc w:val="both"/>
        <w:rPr>
          <w:rFonts w:ascii="Times New Roman" w:hAnsi="Times New Roman" w:cs="Times New Roman"/>
          <w:color w:val="000000" w:themeColor="text1"/>
          <w:sz w:val="24"/>
          <w:szCs w:val="24"/>
        </w:rPr>
      </w:pPr>
    </w:p>
    <w:p w:rsidR="006F1BE1" w:rsidRDefault="006F1BE1" w:rsidP="00E80FFD">
      <w:pPr>
        <w:spacing w:line="360" w:lineRule="auto"/>
        <w:jc w:val="both"/>
        <w:rPr>
          <w:rFonts w:ascii="Times New Roman" w:hAnsi="Times New Roman" w:cs="Times New Roman"/>
          <w:color w:val="000000" w:themeColor="text1"/>
          <w:sz w:val="24"/>
          <w:szCs w:val="24"/>
        </w:rPr>
      </w:pPr>
    </w:p>
    <w:p w:rsidR="006F1BE1" w:rsidRDefault="006F1BE1" w:rsidP="00E80FFD">
      <w:pPr>
        <w:spacing w:line="360" w:lineRule="auto"/>
        <w:jc w:val="both"/>
        <w:rPr>
          <w:rFonts w:ascii="Times New Roman" w:hAnsi="Times New Roman" w:cs="Times New Roman"/>
          <w:color w:val="000000" w:themeColor="text1"/>
          <w:sz w:val="24"/>
          <w:szCs w:val="24"/>
        </w:rPr>
      </w:pPr>
    </w:p>
    <w:p w:rsidR="006F1BE1" w:rsidRDefault="006F1BE1" w:rsidP="00E80FFD">
      <w:pPr>
        <w:spacing w:line="360" w:lineRule="auto"/>
        <w:jc w:val="both"/>
        <w:rPr>
          <w:rFonts w:ascii="Times New Roman" w:hAnsi="Times New Roman" w:cs="Times New Roman"/>
          <w:color w:val="000000" w:themeColor="text1"/>
          <w:sz w:val="24"/>
          <w:szCs w:val="24"/>
        </w:rPr>
      </w:pPr>
      <w:r>
        <w:rPr>
          <w:noProof/>
          <w:lang w:val="en-US"/>
        </w:rPr>
        <w:lastRenderedPageBreak/>
        <w:drawing>
          <wp:inline distT="0" distB="0" distL="0" distR="0">
            <wp:extent cx="5731035" cy="7932656"/>
            <wp:effectExtent l="0" t="0" r="0" b="0"/>
            <wp:docPr id="213" name="Content Placeholder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131E25-FEC2-496A-87D4-E3053F846F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131E25-FEC2-496A-87D4-E3053F846F75}"/>
                        </a:ext>
                      </a:extLst>
                    </pic:cNvPr>
                    <pic:cNvPicPr>
                      <a:picLocks noGrp="1" noChangeAspect="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1801" cy="7947557"/>
                    </a:xfrm>
                    <a:prstGeom prst="rect">
                      <a:avLst/>
                    </a:prstGeom>
                  </pic:spPr>
                </pic:pic>
              </a:graphicData>
            </a:graphic>
          </wp:inline>
        </w:drawing>
      </w:r>
    </w:p>
    <w:p w:rsidR="006F1BE1" w:rsidRDefault="006F1BE1" w:rsidP="00E80FFD">
      <w:pPr>
        <w:spacing w:line="360" w:lineRule="auto"/>
        <w:jc w:val="both"/>
        <w:rPr>
          <w:rFonts w:ascii="Times New Roman" w:hAnsi="Times New Roman" w:cs="Times New Roman"/>
          <w:color w:val="000000" w:themeColor="text1"/>
          <w:sz w:val="24"/>
          <w:szCs w:val="24"/>
        </w:rPr>
      </w:pPr>
    </w:p>
    <w:p w:rsidR="006F1BE1" w:rsidRDefault="006F1BE1" w:rsidP="00E80FFD">
      <w:pPr>
        <w:spacing w:line="360" w:lineRule="auto"/>
        <w:jc w:val="both"/>
        <w:rPr>
          <w:rFonts w:ascii="Times New Roman" w:hAnsi="Times New Roman" w:cs="Times New Roman"/>
          <w:color w:val="000000" w:themeColor="text1"/>
          <w:sz w:val="24"/>
          <w:szCs w:val="24"/>
        </w:rPr>
      </w:pPr>
    </w:p>
    <w:p w:rsidR="006F1BE1" w:rsidRDefault="006F1BE1" w:rsidP="00E80FFD">
      <w:pPr>
        <w:spacing w:line="360" w:lineRule="auto"/>
        <w:jc w:val="both"/>
        <w:rPr>
          <w:rFonts w:ascii="Times New Roman" w:hAnsi="Times New Roman" w:cs="Times New Roman"/>
          <w:color w:val="000000" w:themeColor="text1"/>
          <w:sz w:val="24"/>
          <w:szCs w:val="24"/>
        </w:rPr>
      </w:pPr>
      <w:r>
        <w:rPr>
          <w:noProof/>
          <w:lang w:val="en-US"/>
        </w:rPr>
        <w:lastRenderedPageBreak/>
        <w:drawing>
          <wp:inline distT="0" distB="0" distL="0" distR="0">
            <wp:extent cx="5730240" cy="8649093"/>
            <wp:effectExtent l="0" t="0" r="0" b="0"/>
            <wp:docPr id="214" name="Content Placeholder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21F2EC-0C2C-49DC-9D91-A5AE6B0459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21F2EC-0C2C-49DC-9D91-A5AE6B045915}"/>
                        </a:ext>
                      </a:extLst>
                    </pic:cNvPr>
                    <pic:cNvPicPr>
                      <a:picLocks noGrp="1" noChangeAspect="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0170" cy="8664082"/>
                    </a:xfrm>
                    <a:prstGeom prst="rect">
                      <a:avLst/>
                    </a:prstGeom>
                  </pic:spPr>
                </pic:pic>
              </a:graphicData>
            </a:graphic>
          </wp:inline>
        </w:drawing>
      </w:r>
    </w:p>
    <w:p w:rsidR="006F1BE1" w:rsidRDefault="004C71E2" w:rsidP="00E80FFD">
      <w:pPr>
        <w:spacing w:line="360" w:lineRule="auto"/>
        <w:jc w:val="both"/>
        <w:rPr>
          <w:rFonts w:ascii="Times New Roman" w:hAnsi="Times New Roman" w:cs="Times New Roman"/>
          <w:color w:val="000000" w:themeColor="text1"/>
          <w:sz w:val="24"/>
          <w:szCs w:val="24"/>
        </w:rPr>
      </w:pPr>
      <w:r>
        <w:rPr>
          <w:noProof/>
          <w:lang w:val="en-US"/>
        </w:rPr>
        <w:lastRenderedPageBreak/>
        <w:drawing>
          <wp:inline distT="0" distB="0" distL="0" distR="0">
            <wp:extent cx="5730525" cy="8540685"/>
            <wp:effectExtent l="0" t="0" r="0" b="0"/>
            <wp:docPr id="4" name="Content Placeholder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7768D5-8599-4028-BCFE-09AEFD8CCB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7768D5-8599-4028-BCFE-09AEFD8CCBED}"/>
                        </a:ext>
                      </a:extLst>
                    </pic:cNvPr>
                    <pic:cNvPicPr>
                      <a:picLocks noGrp="1" noChangeAspect="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3009" cy="8559290"/>
                    </a:xfrm>
                    <a:prstGeom prst="rect">
                      <a:avLst/>
                    </a:prstGeom>
                  </pic:spPr>
                </pic:pic>
              </a:graphicData>
            </a:graphic>
          </wp:inline>
        </w:drawing>
      </w:r>
    </w:p>
    <w:p w:rsidR="004C71E2" w:rsidRPr="004C71E2" w:rsidRDefault="004C71E2" w:rsidP="004C71E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b/>
          <w:bCs/>
          <w:color w:val="000000" w:themeColor="text1"/>
          <w:kern w:val="24"/>
          <w:position w:val="1"/>
          <w:sz w:val="24"/>
          <w:szCs w:val="24"/>
          <w:lang w:val="en-US" w:eastAsia="en-IN"/>
        </w:rPr>
        <w:lastRenderedPageBreak/>
        <w:t>adhesive forces:</w:t>
      </w:r>
    </w:p>
    <w:p w:rsidR="004C71E2" w:rsidRPr="004C71E2" w:rsidRDefault="004C71E2" w:rsidP="004C71E2">
      <w:pPr>
        <w:kinsoku w:val="0"/>
        <w:overflowPunct w:val="0"/>
        <w:spacing w:after="0" w:line="360" w:lineRule="auto"/>
        <w:ind w:left="720" w:hanging="720"/>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color w:val="000000" w:themeColor="text1"/>
          <w:kern w:val="24"/>
          <w:position w:val="1"/>
          <w:sz w:val="24"/>
          <w:szCs w:val="24"/>
          <w:lang w:val="en-US" w:eastAsia="en-IN"/>
        </w:rPr>
        <w:t>the attractive forces between molecules of different types</w:t>
      </w:r>
    </w:p>
    <w:p w:rsidR="004C71E2" w:rsidRPr="004C71E2" w:rsidRDefault="004C71E2" w:rsidP="004C71E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b/>
          <w:bCs/>
          <w:color w:val="000000" w:themeColor="text1"/>
          <w:kern w:val="24"/>
          <w:position w:val="1"/>
          <w:sz w:val="24"/>
          <w:szCs w:val="24"/>
          <w:lang w:val="en-US" w:eastAsia="en-IN"/>
        </w:rPr>
        <w:t>capillary action:</w:t>
      </w:r>
    </w:p>
    <w:p w:rsidR="004C71E2" w:rsidRPr="004C71E2" w:rsidRDefault="004C71E2" w:rsidP="004C71E2">
      <w:pPr>
        <w:kinsoku w:val="0"/>
        <w:overflowPunct w:val="0"/>
        <w:spacing w:after="0" w:line="360" w:lineRule="auto"/>
        <w:ind w:left="720" w:hanging="720"/>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color w:val="000000" w:themeColor="text1"/>
          <w:kern w:val="24"/>
          <w:position w:val="1"/>
          <w:sz w:val="24"/>
          <w:szCs w:val="24"/>
          <w:lang w:val="en-US" w:eastAsia="en-IN"/>
        </w:rPr>
        <w:t>the tendency of a fluid to be raised or lowered in a narrow tube</w:t>
      </w:r>
    </w:p>
    <w:p w:rsidR="004C71E2" w:rsidRPr="004C71E2" w:rsidRDefault="004C71E2" w:rsidP="004C71E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b/>
          <w:bCs/>
          <w:color w:val="000000" w:themeColor="text1"/>
          <w:kern w:val="24"/>
          <w:position w:val="1"/>
          <w:sz w:val="24"/>
          <w:szCs w:val="24"/>
          <w:lang w:val="en-US" w:eastAsia="en-IN"/>
        </w:rPr>
        <w:t>cohesive forces:</w:t>
      </w:r>
    </w:p>
    <w:p w:rsidR="004C71E2" w:rsidRPr="004C71E2" w:rsidRDefault="004C71E2" w:rsidP="004C71E2">
      <w:pPr>
        <w:kinsoku w:val="0"/>
        <w:overflowPunct w:val="0"/>
        <w:spacing w:after="0" w:line="360" w:lineRule="auto"/>
        <w:ind w:left="720" w:hanging="720"/>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color w:val="000000" w:themeColor="text1"/>
          <w:kern w:val="24"/>
          <w:position w:val="1"/>
          <w:sz w:val="24"/>
          <w:szCs w:val="24"/>
          <w:lang w:val="en-US" w:eastAsia="en-IN"/>
        </w:rPr>
        <w:t>the attractive forces between molecules of the same type</w:t>
      </w:r>
    </w:p>
    <w:p w:rsidR="004C71E2" w:rsidRPr="004C71E2" w:rsidRDefault="004C71E2" w:rsidP="004C71E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b/>
          <w:bCs/>
          <w:color w:val="000000" w:themeColor="text1"/>
          <w:kern w:val="24"/>
          <w:position w:val="1"/>
          <w:sz w:val="24"/>
          <w:szCs w:val="24"/>
          <w:lang w:val="en-US" w:eastAsia="en-IN"/>
        </w:rPr>
        <w:t>contact angle:</w:t>
      </w:r>
    </w:p>
    <w:p w:rsidR="004C71E2" w:rsidRPr="004C71E2" w:rsidRDefault="004C71E2" w:rsidP="004C71E2">
      <w:pPr>
        <w:kinsoku w:val="0"/>
        <w:overflowPunct w:val="0"/>
        <w:spacing w:after="0" w:line="360" w:lineRule="auto"/>
        <w:ind w:left="720" w:hanging="720"/>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color w:val="000000" w:themeColor="text1"/>
          <w:kern w:val="24"/>
          <w:position w:val="1"/>
          <w:sz w:val="24"/>
          <w:szCs w:val="24"/>
          <w:lang w:val="en-US" w:eastAsia="en-IN"/>
        </w:rPr>
        <w:t>the angle </w:t>
      </w:r>
      <w:r w:rsidRPr="004C71E2">
        <w:rPr>
          <w:rFonts w:ascii="Times New Roman" w:eastAsiaTheme="minorEastAsia" w:hAnsi="Times New Roman" w:cs="Times New Roman"/>
          <w:i/>
          <w:iCs/>
          <w:color w:val="000000" w:themeColor="text1"/>
          <w:kern w:val="24"/>
          <w:position w:val="1"/>
          <w:sz w:val="24"/>
          <w:szCs w:val="24"/>
          <w:lang w:val="en-US" w:eastAsia="en-IN"/>
        </w:rPr>
        <w:t>θ</w:t>
      </w:r>
      <w:r w:rsidRPr="004C71E2">
        <w:rPr>
          <w:rFonts w:ascii="Times New Roman" w:eastAsiaTheme="minorEastAsia" w:hAnsi="Times New Roman" w:cs="Times New Roman"/>
          <w:color w:val="000000" w:themeColor="text1"/>
          <w:kern w:val="24"/>
          <w:position w:val="1"/>
          <w:sz w:val="24"/>
          <w:szCs w:val="24"/>
          <w:lang w:val="en-US" w:eastAsia="en-IN"/>
        </w:rPr>
        <w:t> between the tangent to the liquid surface and the Solid surface</w:t>
      </w:r>
    </w:p>
    <w:p w:rsidR="004C71E2" w:rsidRPr="004C71E2" w:rsidRDefault="004C71E2" w:rsidP="004C71E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b/>
          <w:bCs/>
          <w:color w:val="000000" w:themeColor="text1"/>
          <w:kern w:val="24"/>
          <w:position w:val="1"/>
          <w:sz w:val="24"/>
          <w:szCs w:val="24"/>
          <w:lang w:val="en-US" w:eastAsia="en-IN"/>
        </w:rPr>
        <w:t>surface tension:</w:t>
      </w:r>
    </w:p>
    <w:p w:rsidR="004C71E2" w:rsidRPr="004C71E2" w:rsidRDefault="004C71E2" w:rsidP="004C71E2">
      <w:pPr>
        <w:kinsoku w:val="0"/>
        <w:overflowPunct w:val="0"/>
        <w:spacing w:after="0" w:line="360" w:lineRule="auto"/>
        <w:ind w:left="720" w:hanging="720"/>
        <w:jc w:val="both"/>
        <w:textAlignment w:val="baseline"/>
        <w:rPr>
          <w:rFonts w:ascii="Times New Roman" w:eastAsia="Times New Roman" w:hAnsi="Times New Roman" w:cs="Times New Roman"/>
          <w:color w:val="000000" w:themeColor="text1"/>
          <w:sz w:val="24"/>
          <w:szCs w:val="24"/>
          <w:lang w:eastAsia="en-IN"/>
        </w:rPr>
      </w:pPr>
      <w:r w:rsidRPr="004C71E2">
        <w:rPr>
          <w:rFonts w:ascii="Times New Roman" w:eastAsiaTheme="minorEastAsia" w:hAnsi="Times New Roman" w:cs="Times New Roman"/>
          <w:color w:val="000000" w:themeColor="text1"/>
          <w:kern w:val="24"/>
          <w:position w:val="1"/>
          <w:sz w:val="24"/>
          <w:szCs w:val="24"/>
          <w:lang w:val="en-US" w:eastAsia="en-IN"/>
        </w:rPr>
        <w:t>the cohesive forces between molecules which cause the surface of a liquid to contract to the smallest possible surface area</w:t>
      </w:r>
    </w:p>
    <w:p w:rsidR="004C71E2" w:rsidRDefault="004C71E2" w:rsidP="004C71E2">
      <w:pPr>
        <w:spacing w:line="360" w:lineRule="auto"/>
        <w:jc w:val="both"/>
        <w:rPr>
          <w:rFonts w:ascii="Times New Roman" w:hAnsi="Times New Roman" w:cs="Times New Roman"/>
          <w:color w:val="000000" w:themeColor="text1"/>
          <w:sz w:val="24"/>
          <w:szCs w:val="24"/>
        </w:rPr>
      </w:pPr>
    </w:p>
    <w:p w:rsidR="0004335B" w:rsidRDefault="0004335B" w:rsidP="004C71E2">
      <w:pPr>
        <w:spacing w:line="360" w:lineRule="auto"/>
        <w:jc w:val="both"/>
        <w:rPr>
          <w:rFonts w:ascii="Times New Roman" w:hAnsi="Times New Roman" w:cs="Times New Roman"/>
          <w:color w:val="000000" w:themeColor="text1"/>
          <w:sz w:val="24"/>
          <w:szCs w:val="24"/>
        </w:rPr>
      </w:pPr>
      <w:r>
        <w:rPr>
          <w:noProof/>
          <w:lang w:val="en-US"/>
        </w:rPr>
        <w:drawing>
          <wp:inline distT="0" distB="0" distL="0" distR="0">
            <wp:extent cx="5731510" cy="4972639"/>
            <wp:effectExtent l="0" t="0" r="0" b="0"/>
            <wp:docPr id="215" name="Content Placeholder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146860C-C436-4245-ACF7-126489EA1C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146860C-C436-4245-ACF7-126489EA1C7E}"/>
                        </a:ext>
                      </a:extLst>
                    </pic:cNvPr>
                    <pic:cNvPicPr>
                      <a:picLocks noGrp="1" noChangeAspect="1"/>
                    </pic:cNvPicPr>
                  </pic:nvPicPr>
                  <pic:blipFill>
                    <a:blip r:embed="rId99"/>
                    <a:stretch>
                      <a:fillRect/>
                    </a:stretch>
                  </pic:blipFill>
                  <pic:spPr>
                    <a:xfrm>
                      <a:off x="0" y="0"/>
                      <a:ext cx="5732977" cy="4973912"/>
                    </a:xfrm>
                    <a:prstGeom prst="rect">
                      <a:avLst/>
                    </a:prstGeom>
                  </pic:spPr>
                </pic:pic>
              </a:graphicData>
            </a:graphic>
          </wp:inline>
        </w:drawing>
      </w:r>
    </w:p>
    <w:p w:rsidR="0004335B" w:rsidRDefault="0004335B" w:rsidP="004C71E2">
      <w:pPr>
        <w:spacing w:line="360" w:lineRule="auto"/>
        <w:jc w:val="both"/>
        <w:rPr>
          <w:rFonts w:ascii="Times New Roman" w:hAnsi="Times New Roman" w:cs="Times New Roman"/>
          <w:color w:val="000000" w:themeColor="text1"/>
          <w:sz w:val="24"/>
          <w:szCs w:val="24"/>
        </w:rPr>
      </w:pPr>
    </w:p>
    <w:p w:rsidR="0004335B" w:rsidRDefault="0004335B" w:rsidP="004C71E2">
      <w:pPr>
        <w:spacing w:line="360" w:lineRule="auto"/>
        <w:jc w:val="both"/>
        <w:rPr>
          <w:rFonts w:ascii="Times New Roman" w:hAnsi="Times New Roman" w:cs="Times New Roman"/>
          <w:color w:val="000000" w:themeColor="text1"/>
          <w:sz w:val="24"/>
          <w:szCs w:val="24"/>
        </w:rPr>
      </w:pPr>
      <w:r>
        <w:rPr>
          <w:noProof/>
          <w:lang w:val="en-US"/>
        </w:rPr>
        <w:lastRenderedPageBreak/>
        <w:drawing>
          <wp:inline distT="0" distB="0" distL="0" distR="0">
            <wp:extent cx="5730987" cy="8342722"/>
            <wp:effectExtent l="0" t="0" r="0" b="0"/>
            <wp:docPr id="216" name="Content Placeholder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C9E3A03-D205-42CC-9098-F94F94C9E6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C9E3A03-D205-42CC-9098-F94F94C9E6F2}"/>
                        </a:ext>
                      </a:extLst>
                    </pic:cNvPr>
                    <pic:cNvPicPr>
                      <a:picLocks noGrp="1" noChangeAspect="1"/>
                    </pic:cNvPicPr>
                  </pic:nvPicPr>
                  <pic:blipFill>
                    <a:blip r:embed="rId100"/>
                    <a:stretch>
                      <a:fillRect/>
                    </a:stretch>
                  </pic:blipFill>
                  <pic:spPr>
                    <a:xfrm>
                      <a:off x="0" y="0"/>
                      <a:ext cx="5738763" cy="8354042"/>
                    </a:xfrm>
                    <a:prstGeom prst="rect">
                      <a:avLst/>
                    </a:prstGeom>
                  </pic:spPr>
                </pic:pic>
              </a:graphicData>
            </a:graphic>
          </wp:inline>
        </w:drawing>
      </w:r>
    </w:p>
    <w:p w:rsidR="0004335B" w:rsidRDefault="0004335B" w:rsidP="004C71E2">
      <w:pPr>
        <w:spacing w:line="360" w:lineRule="auto"/>
        <w:jc w:val="both"/>
        <w:rPr>
          <w:rFonts w:ascii="Times New Roman" w:hAnsi="Times New Roman" w:cs="Times New Roman"/>
          <w:color w:val="000000" w:themeColor="text1"/>
          <w:sz w:val="24"/>
          <w:szCs w:val="24"/>
        </w:rPr>
      </w:pPr>
    </w:p>
    <w:p w:rsidR="0004335B" w:rsidRPr="004C71E2" w:rsidRDefault="0004335B" w:rsidP="004C71E2">
      <w:pPr>
        <w:spacing w:line="360" w:lineRule="auto"/>
        <w:jc w:val="both"/>
        <w:rPr>
          <w:rFonts w:ascii="Times New Roman" w:hAnsi="Times New Roman" w:cs="Times New Roman"/>
          <w:color w:val="000000" w:themeColor="text1"/>
          <w:sz w:val="24"/>
          <w:szCs w:val="24"/>
        </w:rPr>
      </w:pPr>
      <w:r>
        <w:rPr>
          <w:noProof/>
          <w:lang w:val="en-US"/>
        </w:rPr>
        <w:lastRenderedPageBreak/>
        <w:drawing>
          <wp:inline distT="0" distB="0" distL="0" distR="0">
            <wp:extent cx="5731209" cy="7805394"/>
            <wp:effectExtent l="0" t="0" r="0" b="0"/>
            <wp:docPr id="217" name="Content Placeholder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5807912-3812-4290-8886-6CAD9F0A54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5807912-3812-4290-8886-6CAD9F0A5485}"/>
                        </a:ext>
                      </a:extLst>
                    </pic:cNvPr>
                    <pic:cNvPicPr>
                      <a:picLocks noGrp="1" noChangeAspect="1"/>
                    </pic:cNvPicPr>
                  </pic:nvPicPr>
                  <pic:blipFill>
                    <a:blip r:embed="rId101"/>
                    <a:stretch>
                      <a:fillRect/>
                    </a:stretch>
                  </pic:blipFill>
                  <pic:spPr>
                    <a:xfrm>
                      <a:off x="0" y="0"/>
                      <a:ext cx="5739055" cy="7816080"/>
                    </a:xfrm>
                    <a:prstGeom prst="rect">
                      <a:avLst/>
                    </a:prstGeom>
                  </pic:spPr>
                </pic:pic>
              </a:graphicData>
            </a:graphic>
          </wp:inline>
        </w:drawing>
      </w:r>
    </w:p>
    <w:p w:rsidR="006F1BE1" w:rsidRDefault="006F1BE1" w:rsidP="004C71E2">
      <w:pPr>
        <w:spacing w:line="360" w:lineRule="auto"/>
        <w:jc w:val="both"/>
        <w:rPr>
          <w:rFonts w:ascii="Times New Roman" w:hAnsi="Times New Roman" w:cs="Times New Roman"/>
          <w:color w:val="000000" w:themeColor="text1"/>
          <w:sz w:val="24"/>
          <w:szCs w:val="24"/>
        </w:rPr>
      </w:pPr>
    </w:p>
    <w:p w:rsidR="0004335B" w:rsidRDefault="0004335B" w:rsidP="004C71E2">
      <w:pPr>
        <w:spacing w:line="360" w:lineRule="auto"/>
        <w:jc w:val="both"/>
        <w:rPr>
          <w:rFonts w:ascii="Times New Roman" w:hAnsi="Times New Roman" w:cs="Times New Roman"/>
          <w:color w:val="000000" w:themeColor="text1"/>
          <w:sz w:val="24"/>
          <w:szCs w:val="24"/>
        </w:rPr>
      </w:pPr>
    </w:p>
    <w:p w:rsidR="0004335B" w:rsidRDefault="0004335B" w:rsidP="004C71E2">
      <w:pPr>
        <w:spacing w:line="360" w:lineRule="auto"/>
        <w:jc w:val="both"/>
        <w:rPr>
          <w:rFonts w:ascii="Times New Roman" w:hAnsi="Times New Roman" w:cs="Times New Roman"/>
          <w:color w:val="000000" w:themeColor="text1"/>
          <w:sz w:val="24"/>
          <w:szCs w:val="24"/>
        </w:rPr>
      </w:pPr>
      <w:r>
        <w:rPr>
          <w:noProof/>
          <w:lang w:val="en-US"/>
        </w:rPr>
        <w:lastRenderedPageBreak/>
        <w:drawing>
          <wp:inline distT="0" distB="0" distL="0" distR="0">
            <wp:extent cx="5731476" cy="7998643"/>
            <wp:effectExtent l="0" t="0" r="0" b="0"/>
            <wp:docPr id="218" name="Content Placeholder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60C456-B3E9-422F-98D1-D991447A00E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60C456-B3E9-422F-98D1-D991447A00EB}"/>
                        </a:ext>
                      </a:extLst>
                    </pic:cNvPr>
                    <pic:cNvPicPr>
                      <a:picLocks noGrp="1" noChangeAspect="1"/>
                    </pic:cNvPicPr>
                  </pic:nvPicPr>
                  <pic:blipFill>
                    <a:blip r:embed="rId102"/>
                    <a:stretch>
                      <a:fillRect/>
                    </a:stretch>
                  </pic:blipFill>
                  <pic:spPr>
                    <a:xfrm>
                      <a:off x="0" y="0"/>
                      <a:ext cx="5739967" cy="8010493"/>
                    </a:xfrm>
                    <a:prstGeom prst="rect">
                      <a:avLst/>
                    </a:prstGeom>
                  </pic:spPr>
                </pic:pic>
              </a:graphicData>
            </a:graphic>
          </wp:inline>
        </w:drawing>
      </w:r>
    </w:p>
    <w:p w:rsidR="0004335B" w:rsidRDefault="0004335B" w:rsidP="004C71E2">
      <w:pPr>
        <w:spacing w:line="360" w:lineRule="auto"/>
        <w:jc w:val="both"/>
        <w:rPr>
          <w:rFonts w:ascii="Times New Roman" w:hAnsi="Times New Roman" w:cs="Times New Roman"/>
          <w:color w:val="000000" w:themeColor="text1"/>
          <w:sz w:val="24"/>
          <w:szCs w:val="24"/>
        </w:rPr>
      </w:pPr>
    </w:p>
    <w:p w:rsidR="0004335B" w:rsidRDefault="0004335B" w:rsidP="004C71E2">
      <w:pPr>
        <w:spacing w:line="360" w:lineRule="auto"/>
        <w:jc w:val="both"/>
        <w:rPr>
          <w:rFonts w:ascii="Times New Roman" w:hAnsi="Times New Roman" w:cs="Times New Roman"/>
          <w:color w:val="000000" w:themeColor="text1"/>
          <w:sz w:val="24"/>
          <w:szCs w:val="24"/>
        </w:rPr>
      </w:pPr>
    </w:p>
    <w:p w:rsidR="0004335B" w:rsidRDefault="00EF1CBE" w:rsidP="004C71E2">
      <w:pPr>
        <w:spacing w:line="360" w:lineRule="auto"/>
        <w:jc w:val="both"/>
        <w:rPr>
          <w:rFonts w:ascii="Times New Roman" w:eastAsiaTheme="majorEastAsia" w:hAnsi="Times New Roman" w:cs="Times New Roman"/>
          <w:b/>
          <w:bCs/>
          <w:color w:val="000000" w:themeColor="text1"/>
          <w:spacing w:val="-2"/>
          <w:kern w:val="24"/>
          <w:sz w:val="28"/>
          <w:szCs w:val="28"/>
        </w:rPr>
      </w:pPr>
      <w:r w:rsidRPr="00EF1CBE">
        <w:rPr>
          <w:rFonts w:ascii="Times New Roman" w:eastAsiaTheme="majorEastAsia" w:hAnsi="Times New Roman" w:cs="Times New Roman"/>
          <w:b/>
          <w:bCs/>
          <w:color w:val="000000" w:themeColor="text1"/>
          <w:spacing w:val="-2"/>
          <w:kern w:val="24"/>
          <w:sz w:val="28"/>
          <w:szCs w:val="28"/>
        </w:rPr>
        <w:lastRenderedPageBreak/>
        <w:t>Reagents</w:t>
      </w: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BD51CF"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r w:rsidRPr="00BD51CF">
        <w:rPr>
          <w:rFonts w:ascii="Century Gothic" w:eastAsiaTheme="minorEastAsia" w:hAnsi="Century Gothic" w:cs="Century Gothic"/>
          <w:b/>
          <w:bCs/>
          <w:noProof/>
          <w:color w:val="000000" w:themeColor="text1"/>
          <w:spacing w:val="-1"/>
          <w:kern w:val="24"/>
          <w:sz w:val="32"/>
          <w:szCs w:val="32"/>
          <w:lang w:eastAsia="en-IN"/>
        </w:rPr>
        <w:pict>
          <v:rect id="object 179" o:spid="_x0000_s1128" style="position:absolute;left:0;text-align:left;margin-left:-10pt;margin-top:-4.4pt;width:484.3pt;height:330.7pt;z-index:251660288;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" stroked="f">
            <v:fill r:id="rId103" o:title="" recolor="t" rotate="t" type="frame"/>
            <v:textbox inset="0,0,0,0"/>
          </v:rect>
        </w:pict>
      </w: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Default="00EF1CBE" w:rsidP="00EF1CBE">
      <w:pPr>
        <w:spacing w:before="20" w:after="0" w:line="240" w:lineRule="auto"/>
        <w:ind w:left="14" w:right="14"/>
        <w:jc w:val="both"/>
        <w:rPr>
          <w:rFonts w:ascii="Century Gothic" w:eastAsiaTheme="minorEastAsia" w:hAnsi="Century Gothic" w:cs="Century Gothic"/>
          <w:b/>
          <w:bCs/>
          <w:color w:val="000000" w:themeColor="text1"/>
          <w:spacing w:val="-1"/>
          <w:kern w:val="24"/>
          <w:sz w:val="32"/>
          <w:szCs w:val="32"/>
          <w:lang w:eastAsia="en-IN"/>
        </w:rPr>
      </w:pPr>
    </w:p>
    <w:p w:rsidR="00EF1CBE" w:rsidRPr="00EF1CBE" w:rsidRDefault="00EF1CBE" w:rsidP="00EF1CBE">
      <w:pPr>
        <w:spacing w:before="20" w:after="0" w:line="360" w:lineRule="auto"/>
        <w:ind w:left="14" w:right="14"/>
        <w:jc w:val="both"/>
        <w:rPr>
          <w:rFonts w:ascii="Times New Roman" w:eastAsia="Times New Roman" w:hAnsi="Times New Roman" w:cs="Times New Roman"/>
          <w:sz w:val="24"/>
          <w:szCs w:val="24"/>
          <w:lang w:eastAsia="en-IN"/>
        </w:rPr>
      </w:pPr>
      <w:r w:rsidRPr="00EF1CBE">
        <w:rPr>
          <w:rFonts w:ascii="Times New Roman" w:eastAsiaTheme="minorEastAsia" w:hAnsi="Times New Roman" w:cs="Times New Roman"/>
          <w:color w:val="000000" w:themeColor="text1"/>
          <w:spacing w:val="-1"/>
          <w:kern w:val="24"/>
          <w:sz w:val="24"/>
          <w:szCs w:val="24"/>
          <w:lang w:eastAsia="en-IN"/>
        </w:rPr>
        <w:t xml:space="preserve">The properties of </w:t>
      </w:r>
      <w:r w:rsidRPr="00EF1CBE">
        <w:rPr>
          <w:rFonts w:ascii="Times New Roman" w:eastAsiaTheme="minorEastAsia" w:hAnsi="Times New Roman" w:cs="Times New Roman"/>
          <w:color w:val="000000" w:themeColor="text1"/>
          <w:kern w:val="24"/>
          <w:sz w:val="24"/>
          <w:szCs w:val="24"/>
          <w:lang w:eastAsia="en-IN"/>
        </w:rPr>
        <w:t xml:space="preserve">raw </w:t>
      </w:r>
      <w:r w:rsidRPr="00EF1CBE">
        <w:rPr>
          <w:rFonts w:ascii="Times New Roman" w:eastAsiaTheme="minorEastAsia" w:hAnsi="Times New Roman" w:cs="Times New Roman"/>
          <w:color w:val="000000" w:themeColor="text1"/>
          <w:spacing w:val="-1"/>
          <w:kern w:val="24"/>
          <w:sz w:val="24"/>
          <w:szCs w:val="24"/>
          <w:lang w:eastAsia="en-IN"/>
        </w:rPr>
        <w:t xml:space="preserve">mineral </w:t>
      </w:r>
      <w:r w:rsidRPr="00EF1CBE">
        <w:rPr>
          <w:rFonts w:ascii="Times New Roman" w:eastAsiaTheme="minorEastAsia" w:hAnsi="Times New Roman" w:cs="Times New Roman"/>
          <w:color w:val="000000" w:themeColor="text1"/>
          <w:spacing w:val="-2"/>
          <w:kern w:val="24"/>
          <w:sz w:val="24"/>
          <w:szCs w:val="24"/>
          <w:lang w:eastAsia="en-IN"/>
        </w:rPr>
        <w:t xml:space="preserve">mixtures </w:t>
      </w:r>
      <w:r w:rsidRPr="00EF1CBE">
        <w:rPr>
          <w:rFonts w:ascii="Times New Roman" w:eastAsiaTheme="minorEastAsia" w:hAnsi="Times New Roman" w:cs="Times New Roman"/>
          <w:color w:val="000000" w:themeColor="text1"/>
          <w:spacing w:val="-1"/>
          <w:kern w:val="24"/>
          <w:sz w:val="24"/>
          <w:szCs w:val="24"/>
          <w:lang w:eastAsia="en-IN"/>
        </w:rPr>
        <w:t xml:space="preserve">suspended in plain water are rarely suitable </w:t>
      </w:r>
      <w:r w:rsidRPr="00EF1CBE">
        <w:rPr>
          <w:rFonts w:ascii="Times New Roman" w:eastAsiaTheme="minorEastAsia" w:hAnsi="Times New Roman" w:cs="Times New Roman"/>
          <w:color w:val="000000" w:themeColor="text1"/>
          <w:spacing w:val="-2"/>
          <w:kern w:val="24"/>
          <w:sz w:val="24"/>
          <w:szCs w:val="24"/>
          <w:lang w:eastAsia="en-IN"/>
        </w:rPr>
        <w:t xml:space="preserve">for </w:t>
      </w:r>
      <w:r w:rsidRPr="00EF1CBE">
        <w:rPr>
          <w:rFonts w:ascii="Times New Roman" w:eastAsiaTheme="minorEastAsia" w:hAnsi="Times New Roman" w:cs="Times New Roman"/>
          <w:color w:val="000000" w:themeColor="text1"/>
          <w:spacing w:val="-1"/>
          <w:kern w:val="24"/>
          <w:sz w:val="24"/>
          <w:szCs w:val="24"/>
          <w:lang w:eastAsia="en-IN"/>
        </w:rPr>
        <w:t xml:space="preserve">froth </w:t>
      </w:r>
      <w:r w:rsidRPr="00EF1CBE">
        <w:rPr>
          <w:rFonts w:ascii="Times New Roman" w:eastAsiaTheme="minorEastAsia" w:hAnsi="Times New Roman" w:cs="Times New Roman"/>
          <w:color w:val="000000" w:themeColor="text1"/>
          <w:spacing w:val="-2"/>
          <w:kern w:val="24"/>
          <w:sz w:val="24"/>
          <w:szCs w:val="24"/>
          <w:lang w:eastAsia="en-IN"/>
        </w:rPr>
        <w:t xml:space="preserve">flotation. </w:t>
      </w:r>
      <w:r w:rsidRPr="00EF1CBE">
        <w:rPr>
          <w:rFonts w:ascii="Times New Roman" w:eastAsiaTheme="minorEastAsia" w:hAnsi="Times New Roman" w:cs="Times New Roman"/>
          <w:color w:val="000000" w:themeColor="text1"/>
          <w:spacing w:val="-1"/>
          <w:kern w:val="24"/>
          <w:sz w:val="24"/>
          <w:szCs w:val="24"/>
          <w:lang w:eastAsia="en-IN"/>
        </w:rPr>
        <w:t xml:space="preserve">Chemicals are needed both to </w:t>
      </w:r>
      <w:r w:rsidRPr="00EF1CBE">
        <w:rPr>
          <w:rFonts w:ascii="Times New Roman" w:eastAsiaTheme="minorEastAsia" w:hAnsi="Times New Roman" w:cs="Times New Roman"/>
          <w:color w:val="000000" w:themeColor="text1"/>
          <w:spacing w:val="-2"/>
          <w:kern w:val="24"/>
          <w:sz w:val="24"/>
          <w:szCs w:val="24"/>
          <w:lang w:eastAsia="en-IN"/>
        </w:rPr>
        <w:t xml:space="preserve">control </w:t>
      </w:r>
      <w:r w:rsidRPr="00EF1CBE">
        <w:rPr>
          <w:rFonts w:ascii="Times New Roman" w:eastAsiaTheme="minorEastAsia" w:hAnsi="Times New Roman" w:cs="Times New Roman"/>
          <w:color w:val="000000" w:themeColor="text1"/>
          <w:spacing w:val="-1"/>
          <w:kern w:val="24"/>
          <w:sz w:val="24"/>
          <w:szCs w:val="24"/>
          <w:lang w:eastAsia="en-IN"/>
        </w:rPr>
        <w:t xml:space="preserve">the relative hydrophobicitiesof the particles, and to maintain the proper </w:t>
      </w:r>
      <w:r w:rsidRPr="00EF1CBE">
        <w:rPr>
          <w:rFonts w:ascii="Times New Roman" w:eastAsiaTheme="minorEastAsia" w:hAnsi="Times New Roman" w:cs="Times New Roman"/>
          <w:color w:val="000000" w:themeColor="text1"/>
          <w:spacing w:val="-2"/>
          <w:kern w:val="24"/>
          <w:sz w:val="24"/>
          <w:szCs w:val="24"/>
          <w:lang w:eastAsia="en-IN"/>
        </w:rPr>
        <w:t>froth characteristics</w:t>
      </w:r>
      <w:r w:rsidRPr="00EF1CBE">
        <w:rPr>
          <w:rFonts w:ascii="Times New Roman" w:eastAsiaTheme="minorEastAsia" w:hAnsi="Times New Roman" w:cs="Times New Roman"/>
          <w:color w:val="000000" w:themeColor="text1"/>
          <w:spacing w:val="-1"/>
          <w:kern w:val="24"/>
          <w:sz w:val="24"/>
          <w:szCs w:val="24"/>
          <w:lang w:eastAsia="en-IN"/>
        </w:rPr>
        <w:t xml:space="preserve">. There are </w:t>
      </w:r>
      <w:r w:rsidRPr="00EF1CBE">
        <w:rPr>
          <w:rFonts w:ascii="Times New Roman" w:eastAsiaTheme="minorEastAsia" w:hAnsi="Times New Roman" w:cs="Times New Roman"/>
          <w:color w:val="000000" w:themeColor="text1"/>
          <w:spacing w:val="-2"/>
          <w:kern w:val="24"/>
          <w:sz w:val="24"/>
          <w:szCs w:val="24"/>
          <w:lang w:eastAsia="en-IN"/>
        </w:rPr>
        <w:t xml:space="preserve">therefore </w:t>
      </w:r>
      <w:r w:rsidRPr="00EF1CBE">
        <w:rPr>
          <w:rFonts w:ascii="Times New Roman" w:eastAsiaTheme="minorEastAsia" w:hAnsi="Times New Roman" w:cs="Times New Roman"/>
          <w:color w:val="000000" w:themeColor="text1"/>
          <w:spacing w:val="-1"/>
          <w:kern w:val="24"/>
          <w:sz w:val="24"/>
          <w:szCs w:val="24"/>
          <w:lang w:eastAsia="en-IN"/>
        </w:rPr>
        <w:t xml:space="preserve">many different reagents </w:t>
      </w:r>
      <w:r w:rsidRPr="00EF1CBE">
        <w:rPr>
          <w:rFonts w:ascii="Times New Roman" w:eastAsiaTheme="minorEastAsia" w:hAnsi="Times New Roman" w:cs="Times New Roman"/>
          <w:color w:val="000000" w:themeColor="text1"/>
          <w:spacing w:val="-2"/>
          <w:kern w:val="24"/>
          <w:sz w:val="24"/>
          <w:szCs w:val="24"/>
          <w:lang w:eastAsia="en-IN"/>
        </w:rPr>
        <w:t xml:space="preserve">involved </w:t>
      </w:r>
      <w:r w:rsidRPr="00EF1CBE">
        <w:rPr>
          <w:rFonts w:ascii="Times New Roman" w:eastAsiaTheme="minorEastAsia" w:hAnsi="Times New Roman" w:cs="Times New Roman"/>
          <w:color w:val="000000" w:themeColor="text1"/>
          <w:spacing w:val="-1"/>
          <w:kern w:val="24"/>
          <w:sz w:val="24"/>
          <w:szCs w:val="24"/>
          <w:lang w:eastAsia="en-IN"/>
        </w:rPr>
        <w:t xml:space="preserve">in the  froth flotation process, with the </w:t>
      </w:r>
      <w:r w:rsidRPr="00EF1CBE">
        <w:rPr>
          <w:rFonts w:ascii="Times New Roman" w:eastAsiaTheme="minorEastAsia" w:hAnsi="Times New Roman" w:cs="Times New Roman"/>
          <w:color w:val="000000" w:themeColor="text1"/>
          <w:spacing w:val="-2"/>
          <w:kern w:val="24"/>
          <w:sz w:val="24"/>
          <w:szCs w:val="24"/>
          <w:lang w:eastAsia="en-IN"/>
        </w:rPr>
        <w:t xml:space="preserve">selection </w:t>
      </w:r>
      <w:r w:rsidRPr="00EF1CBE">
        <w:rPr>
          <w:rFonts w:ascii="Times New Roman" w:eastAsiaTheme="minorEastAsia" w:hAnsi="Times New Roman" w:cs="Times New Roman"/>
          <w:color w:val="000000" w:themeColor="text1"/>
          <w:spacing w:val="-1"/>
          <w:kern w:val="24"/>
          <w:sz w:val="24"/>
          <w:szCs w:val="24"/>
          <w:lang w:eastAsia="en-IN"/>
        </w:rPr>
        <w:t xml:space="preserve">of </w:t>
      </w:r>
      <w:r w:rsidRPr="00EF1CBE">
        <w:rPr>
          <w:rFonts w:ascii="Times New Roman" w:eastAsiaTheme="minorEastAsia" w:hAnsi="Times New Roman" w:cs="Times New Roman"/>
          <w:color w:val="000000" w:themeColor="text1"/>
          <w:spacing w:val="-2"/>
          <w:kern w:val="24"/>
          <w:sz w:val="24"/>
          <w:szCs w:val="24"/>
          <w:lang w:eastAsia="en-IN"/>
        </w:rPr>
        <w:t xml:space="preserve">reagents </w:t>
      </w:r>
      <w:r w:rsidRPr="00EF1CBE">
        <w:rPr>
          <w:rFonts w:ascii="Times New Roman" w:eastAsiaTheme="minorEastAsia" w:hAnsi="Times New Roman" w:cs="Times New Roman"/>
          <w:color w:val="000000" w:themeColor="text1"/>
          <w:spacing w:val="-1"/>
          <w:kern w:val="24"/>
          <w:sz w:val="24"/>
          <w:szCs w:val="24"/>
          <w:lang w:eastAsia="en-IN"/>
        </w:rPr>
        <w:t xml:space="preserve">depending on the specific  mineral mixtures </w:t>
      </w:r>
      <w:r w:rsidRPr="00EF1CBE">
        <w:rPr>
          <w:rFonts w:ascii="Times New Roman" w:eastAsiaTheme="minorEastAsia" w:hAnsi="Times New Roman" w:cs="Times New Roman"/>
          <w:color w:val="000000" w:themeColor="text1"/>
          <w:spacing w:val="-2"/>
          <w:kern w:val="24"/>
          <w:sz w:val="24"/>
          <w:szCs w:val="24"/>
          <w:lang w:eastAsia="en-IN"/>
        </w:rPr>
        <w:t xml:space="preserve">being treated. </w:t>
      </w:r>
      <w:r w:rsidRPr="00EF1CBE">
        <w:rPr>
          <w:rFonts w:ascii="Times New Roman" w:eastAsiaTheme="minorEastAsia" w:hAnsi="Times New Roman" w:cs="Times New Roman"/>
          <w:color w:val="000000" w:themeColor="text1"/>
          <w:spacing w:val="-1"/>
          <w:kern w:val="24"/>
          <w:sz w:val="24"/>
          <w:szCs w:val="24"/>
          <w:lang w:eastAsia="en-IN"/>
        </w:rPr>
        <w:t>(Klimpel,</w:t>
      </w:r>
      <w:r w:rsidRPr="00EF1CBE">
        <w:rPr>
          <w:rFonts w:ascii="Times New Roman" w:eastAsiaTheme="minorEastAsia" w:hAnsi="Times New Roman" w:cs="Times New Roman"/>
          <w:color w:val="000000" w:themeColor="text1"/>
          <w:spacing w:val="-2"/>
          <w:kern w:val="24"/>
          <w:sz w:val="24"/>
          <w:szCs w:val="24"/>
          <w:lang w:eastAsia="en-IN"/>
        </w:rPr>
        <w:t>1995).</w:t>
      </w:r>
    </w:p>
    <w:p w:rsidR="002A6F64" w:rsidRDefault="002A6F64" w:rsidP="002A6F64">
      <w:pPr>
        <w:spacing w:after="0" w:line="216" w:lineRule="auto"/>
        <w:contextualSpacing/>
        <w:rPr>
          <w:rFonts w:eastAsiaTheme="minorEastAsia" w:hAnsi="Calibri"/>
          <w:b/>
          <w:bCs/>
          <w:color w:val="00B050"/>
          <w:kern w:val="24"/>
          <w:sz w:val="48"/>
          <w:szCs w:val="48"/>
          <w:lang w:eastAsia="en-IN"/>
        </w:rPr>
      </w:pPr>
    </w:p>
    <w:p w:rsidR="002A6F64" w:rsidRPr="002A6F64" w:rsidRDefault="002A6F64" w:rsidP="002A6F64">
      <w:pPr>
        <w:spacing w:after="0" w:line="216" w:lineRule="auto"/>
        <w:contextualSpacing/>
        <w:rPr>
          <w:rFonts w:ascii="Times New Roman" w:eastAsia="Times New Roman" w:hAnsi="Times New Roman" w:cs="Times New Roman"/>
          <w:color w:val="000000" w:themeColor="text1"/>
          <w:sz w:val="28"/>
          <w:szCs w:val="28"/>
          <w:lang w:eastAsia="en-IN"/>
        </w:rPr>
      </w:pPr>
      <w:r w:rsidRPr="002A6F64">
        <w:rPr>
          <w:rFonts w:ascii="Times New Roman" w:eastAsiaTheme="minorEastAsia" w:hAnsi="Times New Roman" w:cs="Times New Roman"/>
          <w:b/>
          <w:bCs/>
          <w:color w:val="000000" w:themeColor="text1"/>
          <w:kern w:val="24"/>
          <w:sz w:val="28"/>
          <w:szCs w:val="28"/>
          <w:lang w:eastAsia="en-IN"/>
        </w:rPr>
        <w:t>Hydrophobicity and hydrophilicity</w:t>
      </w:r>
    </w:p>
    <w:p w:rsidR="00EF1CBE" w:rsidRPr="002A6F64" w:rsidRDefault="00EF1CBE" w:rsidP="004C71E2">
      <w:pPr>
        <w:spacing w:line="360" w:lineRule="auto"/>
        <w:jc w:val="both"/>
        <w:rPr>
          <w:rFonts w:ascii="Times New Roman" w:eastAsiaTheme="majorEastAsia" w:hAnsi="Times New Roman" w:cs="Times New Roman"/>
          <w:b/>
          <w:bCs/>
          <w:color w:val="000000" w:themeColor="text1"/>
          <w:spacing w:val="-2"/>
          <w:kern w:val="24"/>
          <w:sz w:val="28"/>
          <w:szCs w:val="28"/>
        </w:rPr>
      </w:pPr>
    </w:p>
    <w:p w:rsidR="002A6F64" w:rsidRPr="002A6F64" w:rsidRDefault="002A6F64" w:rsidP="002A6F64">
      <w:pPr>
        <w:spacing w:after="0" w:line="360" w:lineRule="auto"/>
        <w:contextualSpacing/>
        <w:jc w:val="both"/>
        <w:rPr>
          <w:rFonts w:ascii="Times New Roman" w:eastAsia="Times New Roman" w:hAnsi="Times New Roman" w:cs="Times New Roman"/>
          <w:sz w:val="24"/>
          <w:szCs w:val="24"/>
          <w:lang w:eastAsia="en-IN"/>
        </w:rPr>
      </w:pPr>
      <w:r w:rsidRPr="002A6F64">
        <w:rPr>
          <w:rFonts w:ascii="Times New Roman" w:eastAsiaTheme="minorEastAsia" w:hAnsi="Times New Roman" w:cs="Times New Roman"/>
          <w:color w:val="000000" w:themeColor="text1"/>
          <w:kern w:val="24"/>
          <w:sz w:val="24"/>
          <w:szCs w:val="24"/>
          <w:lang w:val="en-GB" w:eastAsia="en-IN"/>
        </w:rPr>
        <w:t xml:space="preserve">The basis of froth flotation is the difference in wettabilities of different minerals. Particles rangefrom those that are easily wettable by water (hydrophilic) to those that are water-repellent(hydrophobic). If a mixture of hydrophobic and hydrophilic particles are suspended in water,and air is bubbled through the suspension, then the hydrophobic particles will tend to attach tothe air bubbles and float to the surface. The froth layer that forms on thesurface will then be heavily loaded with they hydrophobic mineral, and can be removed as aseparated </w:t>
      </w:r>
      <w:r w:rsidRPr="002A6F64">
        <w:rPr>
          <w:rFonts w:ascii="Times New Roman" w:eastAsiaTheme="minorEastAsia" w:hAnsi="Times New Roman" w:cs="Times New Roman"/>
          <w:color w:val="000000" w:themeColor="text1"/>
          <w:kern w:val="24"/>
          <w:sz w:val="24"/>
          <w:szCs w:val="24"/>
          <w:lang w:val="en-GB" w:eastAsia="en-IN"/>
        </w:rPr>
        <w:lastRenderedPageBreak/>
        <w:t>product. The hydrophilic particles will have much less tendency to attach to airbubbles, and so it will remain in suspension and be flushed away (Whelan and Brown, 1956).</w:t>
      </w:r>
    </w:p>
    <w:p w:rsidR="002A6F64" w:rsidRPr="002A6F64" w:rsidRDefault="002A6F64" w:rsidP="002A6F64">
      <w:pPr>
        <w:spacing w:after="0" w:line="360" w:lineRule="auto"/>
        <w:contextualSpacing/>
        <w:jc w:val="both"/>
        <w:rPr>
          <w:rFonts w:ascii="Times New Roman" w:eastAsia="Times New Roman" w:hAnsi="Times New Roman" w:cs="Times New Roman"/>
          <w:sz w:val="24"/>
          <w:szCs w:val="24"/>
          <w:lang w:eastAsia="en-IN"/>
        </w:rPr>
      </w:pPr>
      <w:r w:rsidRPr="002A6F64">
        <w:rPr>
          <w:rFonts w:ascii="Times New Roman" w:eastAsiaTheme="minorEastAsia" w:hAnsi="Times New Roman" w:cs="Times New Roman"/>
          <w:color w:val="000000" w:themeColor="text1"/>
          <w:kern w:val="24"/>
          <w:sz w:val="24"/>
          <w:szCs w:val="24"/>
          <w:lang w:val="en-GB" w:eastAsia="en-IN"/>
        </w:rPr>
        <w:t>Particles can either be naturally hydrophobic, or the hydrophobicity can be induced by chemicaltreatments. Naturally hydrophobic materials include hydrocarbons, and non-polar solids such aselemental sulfur. Coal is a good example of a material that is typically naturally hydrophobic,because it is mostly composed of hydrocarbons. Chemical treatments to render a surfacehydrophobic are essentially methods for selectively coating a particle surface with a monolayer</w:t>
      </w:r>
      <w:r w:rsidRPr="002A6F64">
        <w:rPr>
          <w:rFonts w:ascii="Times New Roman" w:eastAsiaTheme="minorEastAsia" w:hAnsi="Times New Roman" w:cs="Times New Roman"/>
          <w:color w:val="000000" w:themeColor="text1"/>
          <w:kern w:val="24"/>
          <w:sz w:val="24"/>
          <w:szCs w:val="24"/>
          <w:lang w:eastAsia="en-IN"/>
        </w:rPr>
        <w:t>of non-polar oil.</w:t>
      </w:r>
    </w:p>
    <w:p w:rsidR="00584457" w:rsidRDefault="00584457" w:rsidP="002A6F64">
      <w:pPr>
        <w:spacing w:line="360" w:lineRule="auto"/>
        <w:jc w:val="both"/>
        <w:rPr>
          <w:rFonts w:ascii="Times New Roman" w:eastAsiaTheme="majorEastAsia" w:hAnsi="Times New Roman" w:cs="Times New Roman"/>
          <w:b/>
          <w:bCs/>
          <w:color w:val="C00000"/>
          <w:kern w:val="24"/>
          <w:sz w:val="28"/>
          <w:szCs w:val="28"/>
        </w:rPr>
      </w:pPr>
    </w:p>
    <w:p w:rsidR="00EF1CBE" w:rsidRPr="00584457" w:rsidRDefault="00584457" w:rsidP="002A6F64">
      <w:pPr>
        <w:spacing w:line="360" w:lineRule="auto"/>
        <w:jc w:val="both"/>
        <w:rPr>
          <w:rFonts w:ascii="Times New Roman" w:hAnsi="Times New Roman" w:cs="Times New Roman"/>
          <w:b/>
          <w:bCs/>
          <w:color w:val="000000" w:themeColor="text1"/>
          <w:sz w:val="28"/>
          <w:szCs w:val="28"/>
        </w:rPr>
      </w:pPr>
      <w:r w:rsidRPr="00584457">
        <w:rPr>
          <w:rFonts w:ascii="Times New Roman" w:eastAsiaTheme="majorEastAsia" w:hAnsi="Times New Roman" w:cs="Times New Roman"/>
          <w:b/>
          <w:bCs/>
          <w:color w:val="000000" w:themeColor="text1"/>
          <w:kern w:val="24"/>
          <w:sz w:val="28"/>
          <w:szCs w:val="28"/>
        </w:rPr>
        <w:t>Hydrophobic particles in froth flotation</w:t>
      </w:r>
    </w:p>
    <w:p w:rsidR="00EF1CBE" w:rsidRDefault="00584457" w:rsidP="002A6F64">
      <w:pPr>
        <w:spacing w:line="360" w:lineRule="auto"/>
        <w:jc w:val="both"/>
        <w:rPr>
          <w:rFonts w:ascii="Times New Roman" w:hAnsi="Times New Roman" w:cs="Times New Roman"/>
          <w:b/>
          <w:bCs/>
          <w:color w:val="000000" w:themeColor="text1"/>
          <w:sz w:val="24"/>
          <w:szCs w:val="24"/>
        </w:rPr>
      </w:pPr>
      <w:r>
        <w:rPr>
          <w:noProof/>
          <w:lang w:val="en-US"/>
        </w:rPr>
        <w:drawing>
          <wp:inline distT="0" distB="0" distL="0" distR="0">
            <wp:extent cx="5731133" cy="4256202"/>
            <wp:effectExtent l="0" t="0" r="0" b="0"/>
            <wp:docPr id="219" name="Content Placeholder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1B7DF3A-0467-473D-8767-282E4937B9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1B7DF3A-0467-473D-8767-282E4937B90F}"/>
                        </a:ext>
                      </a:extLst>
                    </pic:cNvPr>
                    <pic:cNvPicPr>
                      <a:picLocks noGrp="1" noChangeAspect="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9259" cy="4262237"/>
                    </a:xfrm>
                    <a:prstGeom prst="rect">
                      <a:avLst/>
                    </a:prstGeom>
                  </pic:spPr>
                </pic:pic>
              </a:graphicData>
            </a:graphic>
          </wp:inline>
        </w:drawing>
      </w:r>
    </w:p>
    <w:p w:rsidR="00584457" w:rsidRDefault="00584457" w:rsidP="002A6F64">
      <w:pPr>
        <w:spacing w:line="360" w:lineRule="auto"/>
        <w:jc w:val="both"/>
        <w:rPr>
          <w:rFonts w:ascii="Times New Roman" w:hAnsi="Times New Roman" w:cs="Times New Roman"/>
          <w:b/>
          <w:bCs/>
          <w:color w:val="000000" w:themeColor="text1"/>
          <w:sz w:val="24"/>
          <w:szCs w:val="24"/>
        </w:rPr>
      </w:pPr>
    </w:p>
    <w:p w:rsidR="00584457" w:rsidRDefault="00584457" w:rsidP="002A6F64">
      <w:pPr>
        <w:spacing w:line="360" w:lineRule="auto"/>
        <w:jc w:val="both"/>
        <w:rPr>
          <w:rFonts w:ascii="Times New Roman" w:hAnsi="Times New Roman" w:cs="Times New Roman"/>
          <w:b/>
          <w:bCs/>
          <w:color w:val="000000" w:themeColor="text1"/>
          <w:sz w:val="24"/>
          <w:szCs w:val="24"/>
        </w:rPr>
      </w:pPr>
    </w:p>
    <w:p w:rsidR="00584457" w:rsidRDefault="00584457" w:rsidP="002A6F64">
      <w:pPr>
        <w:spacing w:line="360" w:lineRule="auto"/>
        <w:jc w:val="both"/>
        <w:rPr>
          <w:rFonts w:ascii="Times New Roman" w:hAnsi="Times New Roman" w:cs="Times New Roman"/>
          <w:b/>
          <w:bCs/>
          <w:color w:val="000000" w:themeColor="text1"/>
          <w:sz w:val="24"/>
          <w:szCs w:val="24"/>
        </w:rPr>
      </w:pPr>
    </w:p>
    <w:p w:rsidR="00584457" w:rsidRDefault="00584457" w:rsidP="002A6F64">
      <w:pPr>
        <w:spacing w:line="360" w:lineRule="auto"/>
        <w:jc w:val="both"/>
        <w:rPr>
          <w:rFonts w:ascii="Times New Roman" w:hAnsi="Times New Roman" w:cs="Times New Roman"/>
          <w:b/>
          <w:bCs/>
          <w:color w:val="000000" w:themeColor="text1"/>
          <w:sz w:val="24"/>
          <w:szCs w:val="24"/>
        </w:rPr>
      </w:pPr>
    </w:p>
    <w:p w:rsidR="00584457" w:rsidRDefault="00BD51CF" w:rsidP="002A6F64">
      <w:pPr>
        <w:spacing w:line="360" w:lineRule="auto"/>
        <w:jc w:val="both"/>
        <w:rPr>
          <w:rFonts w:ascii="Times New Roman" w:hAnsi="Times New Roman" w:cs="Times New Roman"/>
          <w:b/>
          <w:bCs/>
          <w:color w:val="000000" w:themeColor="text1"/>
          <w:sz w:val="24"/>
          <w:szCs w:val="24"/>
        </w:rPr>
      </w:pPr>
      <w:r w:rsidRPr="00BD51CF">
        <w:rPr>
          <w:noProof/>
          <w:color w:val="000000" w:themeColor="text1"/>
          <w:sz w:val="24"/>
          <w:szCs w:val="24"/>
        </w:rPr>
        <w:lastRenderedPageBreak/>
        <w:pict>
          <v:rect id="object 2" o:spid="_x0000_s1129" style="position:absolute;left:0;text-align:left;margin-left:0;margin-top:-9.65pt;width:270pt;height:83.25pt;z-index:251662336;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" stroked="f">
            <v:fill r:id="rId105" o:title="" recolor="t" rotate="t" type="frame"/>
            <v:textbox inset="0,0,0,0"/>
          </v:rect>
        </w:pict>
      </w:r>
    </w:p>
    <w:p w:rsidR="00584457" w:rsidRDefault="00584457" w:rsidP="002A6F64">
      <w:pPr>
        <w:spacing w:line="360" w:lineRule="auto"/>
        <w:jc w:val="both"/>
        <w:rPr>
          <w:rFonts w:ascii="Times New Roman" w:hAnsi="Times New Roman" w:cs="Times New Roman"/>
          <w:b/>
          <w:bCs/>
          <w:color w:val="000000" w:themeColor="text1"/>
          <w:sz w:val="24"/>
          <w:szCs w:val="24"/>
        </w:rPr>
      </w:pPr>
    </w:p>
    <w:p w:rsidR="00584457" w:rsidRDefault="00584457" w:rsidP="002A6F64">
      <w:pPr>
        <w:spacing w:line="360" w:lineRule="auto"/>
        <w:jc w:val="both"/>
        <w:rPr>
          <w:rFonts w:ascii="Times New Roman" w:hAnsi="Times New Roman" w:cs="Times New Roman"/>
          <w:b/>
          <w:bCs/>
          <w:color w:val="000000" w:themeColor="text1"/>
          <w:sz w:val="24"/>
          <w:szCs w:val="24"/>
        </w:rPr>
      </w:pPr>
    </w:p>
    <w:p w:rsidR="00584457" w:rsidRDefault="00584457" w:rsidP="002A6F64">
      <w:pPr>
        <w:spacing w:line="360" w:lineRule="auto"/>
        <w:jc w:val="both"/>
        <w:rPr>
          <w:rFonts w:ascii="Times New Roman" w:hAnsi="Times New Roman" w:cs="Times New Roman"/>
          <w:b/>
          <w:bCs/>
          <w:color w:val="000000" w:themeColor="text1"/>
          <w:sz w:val="24"/>
          <w:szCs w:val="24"/>
        </w:rPr>
      </w:pPr>
    </w:p>
    <w:p w:rsidR="00584457" w:rsidRPr="00584457" w:rsidRDefault="00584457" w:rsidP="00E600D0">
      <w:pPr>
        <w:numPr>
          <w:ilvl w:val="0"/>
          <w:numId w:val="8"/>
        </w:numPr>
        <w:tabs>
          <w:tab w:val="left" w:pos="560"/>
        </w:tabs>
        <w:spacing w:after="0" w:line="360" w:lineRule="auto"/>
        <w:ind w:left="1282"/>
        <w:contextualSpacing/>
        <w:jc w:val="both"/>
        <w:rPr>
          <w:rFonts w:ascii="Times New Roman" w:eastAsia="Times New Roman" w:hAnsi="Times New Roman" w:cs="Times New Roman"/>
          <w:color w:val="0AD0D9"/>
          <w:sz w:val="24"/>
          <w:szCs w:val="24"/>
          <w:lang w:eastAsia="en-IN"/>
        </w:rPr>
      </w:pPr>
      <w:r w:rsidRPr="00584457">
        <w:rPr>
          <w:rFonts w:ascii="Times New Roman" w:eastAsiaTheme="minorEastAsia" w:hAnsi="Times New Roman" w:cs="Times New Roman"/>
          <w:color w:val="000000" w:themeColor="text1"/>
          <w:spacing w:val="-12"/>
          <w:kern w:val="24"/>
          <w:sz w:val="24"/>
          <w:szCs w:val="24"/>
          <w:lang w:eastAsia="en-IN"/>
        </w:rPr>
        <w:t xml:space="preserve">Render </w:t>
      </w:r>
      <w:r w:rsidRPr="00584457">
        <w:rPr>
          <w:rFonts w:ascii="Times New Roman" w:eastAsiaTheme="minorEastAsia" w:hAnsi="Times New Roman" w:cs="Times New Roman"/>
          <w:color w:val="000000" w:themeColor="text1"/>
          <w:spacing w:val="-9"/>
          <w:kern w:val="24"/>
          <w:sz w:val="24"/>
          <w:szCs w:val="24"/>
          <w:lang w:eastAsia="en-IN"/>
        </w:rPr>
        <w:t xml:space="preserve">minerals </w:t>
      </w:r>
      <w:r w:rsidRPr="00584457">
        <w:rPr>
          <w:rFonts w:ascii="Times New Roman" w:eastAsiaTheme="minorEastAsia" w:hAnsi="Times New Roman" w:cs="Times New Roman"/>
          <w:color w:val="000000" w:themeColor="text1"/>
          <w:spacing w:val="-6"/>
          <w:kern w:val="24"/>
          <w:sz w:val="24"/>
          <w:szCs w:val="24"/>
          <w:lang w:eastAsia="en-IN"/>
        </w:rPr>
        <w:t xml:space="preserve">hydrophobic </w:t>
      </w:r>
      <w:r w:rsidRPr="00584457">
        <w:rPr>
          <w:rFonts w:ascii="Times New Roman" w:eastAsiaTheme="minorEastAsia" w:hAnsi="Times New Roman" w:cs="Times New Roman"/>
          <w:color w:val="000000" w:themeColor="text1"/>
          <w:spacing w:val="-7"/>
          <w:kern w:val="24"/>
          <w:sz w:val="24"/>
          <w:szCs w:val="24"/>
          <w:lang w:eastAsia="en-IN"/>
        </w:rPr>
        <w:t xml:space="preserve">by </w:t>
      </w:r>
      <w:r w:rsidRPr="00584457">
        <w:rPr>
          <w:rFonts w:ascii="Times New Roman" w:eastAsiaTheme="minorEastAsia" w:hAnsi="Times New Roman" w:cs="Times New Roman"/>
          <w:color w:val="000000" w:themeColor="text1"/>
          <w:spacing w:val="-4"/>
          <w:kern w:val="24"/>
          <w:sz w:val="24"/>
          <w:szCs w:val="24"/>
          <w:lang w:eastAsia="en-IN"/>
        </w:rPr>
        <w:t xml:space="preserve">attaching </w:t>
      </w:r>
      <w:r w:rsidRPr="00584457">
        <w:rPr>
          <w:rFonts w:ascii="Times New Roman" w:eastAsiaTheme="minorEastAsia" w:hAnsi="Times New Roman" w:cs="Times New Roman"/>
          <w:color w:val="000000" w:themeColor="text1"/>
          <w:spacing w:val="-3"/>
          <w:kern w:val="24"/>
          <w:sz w:val="24"/>
          <w:szCs w:val="24"/>
          <w:lang w:eastAsia="en-IN"/>
        </w:rPr>
        <w:t xml:space="preserve">to </w:t>
      </w:r>
      <w:r w:rsidRPr="00584457">
        <w:rPr>
          <w:rFonts w:ascii="Times New Roman" w:eastAsiaTheme="minorEastAsia" w:hAnsi="Times New Roman" w:cs="Times New Roman"/>
          <w:color w:val="000000" w:themeColor="text1"/>
          <w:spacing w:val="-1"/>
          <w:kern w:val="24"/>
          <w:sz w:val="24"/>
          <w:szCs w:val="24"/>
          <w:lang w:eastAsia="en-IN"/>
        </w:rPr>
        <w:t>the</w:t>
      </w:r>
      <w:r w:rsidRPr="00584457">
        <w:rPr>
          <w:rFonts w:ascii="Times New Roman" w:eastAsiaTheme="minorEastAsia" w:hAnsi="Times New Roman" w:cs="Times New Roman"/>
          <w:color w:val="000000" w:themeColor="text1"/>
          <w:spacing w:val="-9"/>
          <w:kern w:val="24"/>
          <w:sz w:val="24"/>
          <w:szCs w:val="24"/>
          <w:lang w:eastAsia="en-IN"/>
        </w:rPr>
        <w:t>surface</w:t>
      </w:r>
    </w:p>
    <w:p w:rsidR="00584457" w:rsidRPr="00584457" w:rsidRDefault="00584457" w:rsidP="00584457">
      <w:pPr>
        <w:spacing w:before="1" w:after="0" w:line="360" w:lineRule="auto"/>
        <w:ind w:left="562"/>
        <w:jc w:val="both"/>
        <w:rPr>
          <w:rFonts w:ascii="Times New Roman" w:eastAsia="Times New Roman" w:hAnsi="Times New Roman" w:cs="Times New Roman"/>
          <w:sz w:val="24"/>
          <w:szCs w:val="24"/>
          <w:lang w:eastAsia="en-IN"/>
        </w:rPr>
      </w:pPr>
      <w:r w:rsidRPr="00584457">
        <w:rPr>
          <w:rFonts w:ascii="Times New Roman" w:eastAsiaTheme="minorEastAsia" w:hAnsi="Times New Roman" w:cs="Times New Roman"/>
          <w:color w:val="000000" w:themeColor="text1"/>
          <w:spacing w:val="-4"/>
          <w:kern w:val="24"/>
          <w:sz w:val="24"/>
          <w:szCs w:val="24"/>
          <w:lang w:eastAsia="en-IN"/>
        </w:rPr>
        <w:t xml:space="preserve">of </w:t>
      </w:r>
      <w:r w:rsidRPr="00584457">
        <w:rPr>
          <w:rFonts w:ascii="Times New Roman" w:eastAsiaTheme="minorEastAsia" w:hAnsi="Times New Roman" w:cs="Times New Roman"/>
          <w:color w:val="000000" w:themeColor="text1"/>
          <w:spacing w:val="-8"/>
          <w:kern w:val="24"/>
          <w:sz w:val="24"/>
          <w:szCs w:val="24"/>
          <w:lang w:eastAsia="en-IN"/>
        </w:rPr>
        <w:t>mineral</w:t>
      </w:r>
      <w:r w:rsidRPr="00584457">
        <w:rPr>
          <w:rFonts w:ascii="Times New Roman" w:eastAsiaTheme="minorEastAsia" w:hAnsi="Times New Roman" w:cs="Times New Roman"/>
          <w:color w:val="000000" w:themeColor="text1"/>
          <w:spacing w:val="-7"/>
          <w:kern w:val="24"/>
          <w:sz w:val="24"/>
          <w:szCs w:val="24"/>
          <w:lang w:eastAsia="en-IN"/>
        </w:rPr>
        <w:t>particles.</w:t>
      </w:r>
    </w:p>
    <w:p w:rsidR="00584457" w:rsidRPr="00584457" w:rsidRDefault="00584457" w:rsidP="00E600D0">
      <w:pPr>
        <w:numPr>
          <w:ilvl w:val="0"/>
          <w:numId w:val="9"/>
        </w:numPr>
        <w:tabs>
          <w:tab w:val="left" w:pos="560"/>
        </w:tabs>
        <w:spacing w:after="0" w:line="360" w:lineRule="auto"/>
        <w:ind w:left="1282"/>
        <w:contextualSpacing/>
        <w:jc w:val="both"/>
        <w:rPr>
          <w:rFonts w:ascii="Times New Roman" w:eastAsia="Times New Roman" w:hAnsi="Times New Roman" w:cs="Times New Roman"/>
          <w:color w:val="0AD0D9"/>
          <w:sz w:val="24"/>
          <w:szCs w:val="24"/>
          <w:lang w:eastAsia="en-IN"/>
        </w:rPr>
      </w:pPr>
      <w:r w:rsidRPr="00584457">
        <w:rPr>
          <w:rFonts w:ascii="Times New Roman" w:eastAsiaTheme="minorEastAsia" w:hAnsi="Times New Roman" w:cs="Times New Roman"/>
          <w:color w:val="000000" w:themeColor="text1"/>
          <w:spacing w:val="1"/>
          <w:kern w:val="24"/>
          <w:sz w:val="24"/>
          <w:szCs w:val="24"/>
          <w:lang w:eastAsia="en-IN"/>
        </w:rPr>
        <w:t xml:space="preserve">A </w:t>
      </w:r>
      <w:r w:rsidRPr="00584457">
        <w:rPr>
          <w:rFonts w:ascii="Times New Roman" w:eastAsiaTheme="minorEastAsia" w:hAnsi="Times New Roman" w:cs="Times New Roman"/>
          <w:color w:val="000000" w:themeColor="text1"/>
          <w:spacing w:val="5"/>
          <w:kern w:val="24"/>
          <w:sz w:val="24"/>
          <w:szCs w:val="24"/>
          <w:lang w:eastAsia="en-IN"/>
        </w:rPr>
        <w:t xml:space="preserve">collector’s </w:t>
      </w:r>
      <w:r w:rsidRPr="00584457">
        <w:rPr>
          <w:rFonts w:ascii="Times New Roman" w:eastAsiaTheme="minorEastAsia" w:hAnsi="Times New Roman" w:cs="Times New Roman"/>
          <w:color w:val="000000" w:themeColor="text1"/>
          <w:spacing w:val="-7"/>
          <w:kern w:val="24"/>
          <w:sz w:val="24"/>
          <w:szCs w:val="24"/>
          <w:lang w:eastAsia="en-IN"/>
        </w:rPr>
        <w:t xml:space="preserve">polar </w:t>
      </w:r>
      <w:r w:rsidRPr="00584457">
        <w:rPr>
          <w:rFonts w:ascii="Times New Roman" w:eastAsiaTheme="minorEastAsia" w:hAnsi="Times New Roman" w:cs="Times New Roman"/>
          <w:color w:val="000000" w:themeColor="text1"/>
          <w:spacing w:val="-6"/>
          <w:kern w:val="24"/>
          <w:sz w:val="24"/>
          <w:szCs w:val="24"/>
          <w:lang w:eastAsia="en-IN"/>
        </w:rPr>
        <w:t xml:space="preserve">head </w:t>
      </w:r>
      <w:r w:rsidRPr="00584457">
        <w:rPr>
          <w:rFonts w:ascii="Times New Roman" w:eastAsiaTheme="minorEastAsia" w:hAnsi="Times New Roman" w:cs="Times New Roman"/>
          <w:color w:val="000000" w:themeColor="text1"/>
          <w:spacing w:val="-4"/>
          <w:kern w:val="24"/>
          <w:sz w:val="24"/>
          <w:szCs w:val="24"/>
          <w:lang w:eastAsia="en-IN"/>
        </w:rPr>
        <w:t xml:space="preserve">will attach </w:t>
      </w:r>
      <w:r w:rsidRPr="00584457">
        <w:rPr>
          <w:rFonts w:ascii="Times New Roman" w:eastAsiaTheme="minorEastAsia" w:hAnsi="Times New Roman" w:cs="Times New Roman"/>
          <w:color w:val="000000" w:themeColor="text1"/>
          <w:spacing w:val="-2"/>
          <w:kern w:val="24"/>
          <w:sz w:val="24"/>
          <w:szCs w:val="24"/>
          <w:lang w:eastAsia="en-IN"/>
        </w:rPr>
        <w:t xml:space="preserve">to </w:t>
      </w:r>
      <w:r w:rsidRPr="00584457">
        <w:rPr>
          <w:rFonts w:ascii="Times New Roman" w:eastAsiaTheme="minorEastAsia" w:hAnsi="Times New Roman" w:cs="Times New Roman"/>
          <w:color w:val="000000" w:themeColor="text1"/>
          <w:spacing w:val="-12"/>
          <w:kern w:val="24"/>
          <w:sz w:val="24"/>
          <w:szCs w:val="24"/>
          <w:lang w:eastAsia="en-IN"/>
        </w:rPr>
        <w:t xml:space="preserve">a </w:t>
      </w:r>
      <w:r w:rsidRPr="00584457">
        <w:rPr>
          <w:rFonts w:ascii="Times New Roman" w:eastAsiaTheme="minorEastAsia" w:hAnsi="Times New Roman" w:cs="Times New Roman"/>
          <w:color w:val="000000" w:themeColor="text1"/>
          <w:spacing w:val="-7"/>
          <w:kern w:val="24"/>
          <w:sz w:val="24"/>
          <w:szCs w:val="24"/>
          <w:lang w:eastAsia="en-IN"/>
        </w:rPr>
        <w:t xml:space="preserve">polar </w:t>
      </w:r>
      <w:r w:rsidRPr="00584457">
        <w:rPr>
          <w:rFonts w:ascii="Times New Roman" w:eastAsiaTheme="minorEastAsia" w:hAnsi="Times New Roman" w:cs="Times New Roman"/>
          <w:color w:val="000000" w:themeColor="text1"/>
          <w:spacing w:val="-8"/>
          <w:kern w:val="24"/>
          <w:sz w:val="24"/>
          <w:szCs w:val="24"/>
          <w:lang w:eastAsia="en-IN"/>
        </w:rPr>
        <w:t xml:space="preserve">mineral  surface, </w:t>
      </w:r>
      <w:r w:rsidRPr="00584457">
        <w:rPr>
          <w:rFonts w:ascii="Times New Roman" w:eastAsiaTheme="minorEastAsia" w:hAnsi="Times New Roman" w:cs="Times New Roman"/>
          <w:color w:val="000000" w:themeColor="text1"/>
          <w:spacing w:val="-7"/>
          <w:kern w:val="24"/>
          <w:sz w:val="24"/>
          <w:szCs w:val="24"/>
          <w:lang w:eastAsia="en-IN"/>
        </w:rPr>
        <w:t xml:space="preserve">leaving </w:t>
      </w:r>
      <w:r w:rsidRPr="00584457">
        <w:rPr>
          <w:rFonts w:ascii="Times New Roman" w:eastAsiaTheme="minorEastAsia" w:hAnsi="Times New Roman" w:cs="Times New Roman"/>
          <w:color w:val="000000" w:themeColor="text1"/>
          <w:spacing w:val="-1"/>
          <w:kern w:val="24"/>
          <w:sz w:val="24"/>
          <w:szCs w:val="24"/>
          <w:lang w:eastAsia="en-IN"/>
        </w:rPr>
        <w:t xml:space="preserve">the </w:t>
      </w:r>
      <w:r w:rsidRPr="00584457">
        <w:rPr>
          <w:rFonts w:ascii="Times New Roman" w:eastAsiaTheme="minorEastAsia" w:hAnsi="Times New Roman" w:cs="Times New Roman"/>
          <w:color w:val="000000" w:themeColor="text1"/>
          <w:spacing w:val="-6"/>
          <w:kern w:val="24"/>
          <w:sz w:val="24"/>
          <w:szCs w:val="24"/>
          <w:lang w:eastAsia="en-IN"/>
        </w:rPr>
        <w:t xml:space="preserve">nonpolar tails </w:t>
      </w:r>
      <w:r w:rsidRPr="00584457">
        <w:rPr>
          <w:rFonts w:ascii="Times New Roman" w:eastAsiaTheme="minorEastAsia" w:hAnsi="Times New Roman" w:cs="Times New Roman"/>
          <w:color w:val="000000" w:themeColor="text1"/>
          <w:spacing w:val="-9"/>
          <w:kern w:val="24"/>
          <w:sz w:val="24"/>
          <w:szCs w:val="24"/>
          <w:lang w:eastAsia="en-IN"/>
        </w:rPr>
        <w:t xml:space="preserve">toward </w:t>
      </w:r>
      <w:r w:rsidRPr="00584457">
        <w:rPr>
          <w:rFonts w:ascii="Times New Roman" w:eastAsiaTheme="minorEastAsia" w:hAnsi="Times New Roman" w:cs="Times New Roman"/>
          <w:color w:val="000000" w:themeColor="text1"/>
          <w:kern w:val="24"/>
          <w:sz w:val="24"/>
          <w:szCs w:val="24"/>
          <w:lang w:eastAsia="en-IN"/>
        </w:rPr>
        <w:t xml:space="preserve">the  </w:t>
      </w:r>
      <w:r w:rsidRPr="00584457">
        <w:rPr>
          <w:rFonts w:ascii="Times New Roman" w:eastAsiaTheme="minorEastAsia" w:hAnsi="Times New Roman" w:cs="Times New Roman"/>
          <w:color w:val="000000" w:themeColor="text1"/>
          <w:spacing w:val="-7"/>
          <w:kern w:val="24"/>
          <w:sz w:val="24"/>
          <w:szCs w:val="24"/>
          <w:lang w:eastAsia="en-IN"/>
        </w:rPr>
        <w:t xml:space="preserve">surrounding </w:t>
      </w:r>
      <w:r w:rsidRPr="00584457">
        <w:rPr>
          <w:rFonts w:ascii="Times New Roman" w:eastAsiaTheme="minorEastAsia" w:hAnsi="Times New Roman" w:cs="Times New Roman"/>
          <w:color w:val="000000" w:themeColor="text1"/>
          <w:spacing w:val="-8"/>
          <w:kern w:val="24"/>
          <w:sz w:val="24"/>
          <w:szCs w:val="24"/>
          <w:lang w:eastAsia="en-IN"/>
        </w:rPr>
        <w:t xml:space="preserve">water  </w:t>
      </w:r>
      <w:r w:rsidRPr="00584457">
        <w:rPr>
          <w:rFonts w:ascii="Times New Roman" w:eastAsiaTheme="minorEastAsia" w:hAnsi="Times New Roman" w:cs="Times New Roman"/>
          <w:color w:val="000000" w:themeColor="text1"/>
          <w:spacing w:val="-5"/>
          <w:kern w:val="24"/>
          <w:sz w:val="24"/>
          <w:szCs w:val="24"/>
          <w:lang w:eastAsia="en-IN"/>
        </w:rPr>
        <w:t xml:space="preserve">molecules, </w:t>
      </w:r>
      <w:r w:rsidRPr="00584457">
        <w:rPr>
          <w:rFonts w:ascii="Times New Roman" w:eastAsiaTheme="minorEastAsia" w:hAnsi="Times New Roman" w:cs="Times New Roman"/>
          <w:color w:val="000000" w:themeColor="text1"/>
          <w:spacing w:val="-7"/>
          <w:kern w:val="24"/>
          <w:sz w:val="24"/>
          <w:szCs w:val="24"/>
          <w:lang w:eastAsia="en-IN"/>
        </w:rPr>
        <w:t xml:space="preserve">rendering </w:t>
      </w:r>
      <w:r w:rsidRPr="00584457">
        <w:rPr>
          <w:rFonts w:ascii="Times New Roman" w:eastAsiaTheme="minorEastAsia" w:hAnsi="Times New Roman" w:cs="Times New Roman"/>
          <w:color w:val="000000" w:themeColor="text1"/>
          <w:spacing w:val="-1"/>
          <w:kern w:val="24"/>
          <w:sz w:val="24"/>
          <w:szCs w:val="24"/>
          <w:lang w:eastAsia="en-IN"/>
        </w:rPr>
        <w:t xml:space="preserve">the </w:t>
      </w:r>
      <w:r w:rsidRPr="00584457">
        <w:rPr>
          <w:rFonts w:ascii="Times New Roman" w:eastAsiaTheme="minorEastAsia" w:hAnsi="Times New Roman" w:cs="Times New Roman"/>
          <w:color w:val="000000" w:themeColor="text1"/>
          <w:spacing w:val="-9"/>
          <w:kern w:val="24"/>
          <w:sz w:val="24"/>
          <w:szCs w:val="24"/>
          <w:lang w:eastAsia="en-IN"/>
        </w:rPr>
        <w:t xml:space="preserve">mineral  </w:t>
      </w:r>
      <w:r w:rsidRPr="00584457">
        <w:rPr>
          <w:rFonts w:ascii="Times New Roman" w:eastAsiaTheme="minorEastAsia" w:hAnsi="Times New Roman" w:cs="Times New Roman"/>
          <w:color w:val="000000" w:themeColor="text1"/>
          <w:spacing w:val="-6"/>
          <w:kern w:val="24"/>
          <w:sz w:val="24"/>
          <w:szCs w:val="24"/>
          <w:lang w:eastAsia="en-IN"/>
        </w:rPr>
        <w:t>hydrophobic,</w:t>
      </w:r>
    </w:p>
    <w:p w:rsidR="00584457" w:rsidRPr="00584457" w:rsidRDefault="00584457" w:rsidP="00584457">
      <w:pPr>
        <w:spacing w:before="116" w:after="0" w:line="360" w:lineRule="auto"/>
        <w:ind w:left="1584"/>
        <w:jc w:val="both"/>
        <w:rPr>
          <w:rFonts w:ascii="Times New Roman" w:eastAsia="Times New Roman" w:hAnsi="Times New Roman" w:cs="Times New Roman"/>
          <w:sz w:val="24"/>
          <w:szCs w:val="24"/>
          <w:lang w:eastAsia="en-IN"/>
        </w:rPr>
      </w:pPr>
      <w:r w:rsidRPr="00584457">
        <w:rPr>
          <w:rFonts w:ascii="Times New Roman" w:eastAsiaTheme="minorEastAsia" w:hAnsi="Times New Roman" w:cs="Times New Roman"/>
          <w:color w:val="000000" w:themeColor="text1"/>
          <w:spacing w:val="-14"/>
          <w:kern w:val="24"/>
          <w:sz w:val="24"/>
          <w:szCs w:val="24"/>
          <w:lang w:eastAsia="en-IN"/>
        </w:rPr>
        <w:t xml:space="preserve">Fig </w:t>
      </w:r>
      <w:r w:rsidRPr="00584457">
        <w:rPr>
          <w:rFonts w:ascii="Times New Roman" w:eastAsiaTheme="minorEastAsia" w:hAnsi="Times New Roman" w:cs="Times New Roman"/>
          <w:color w:val="000000" w:themeColor="text1"/>
          <w:spacing w:val="-32"/>
          <w:kern w:val="24"/>
          <w:sz w:val="24"/>
          <w:szCs w:val="24"/>
          <w:lang w:eastAsia="en-IN"/>
        </w:rPr>
        <w:t xml:space="preserve">2: </w:t>
      </w:r>
      <w:r w:rsidRPr="00584457">
        <w:rPr>
          <w:rFonts w:ascii="Times New Roman" w:eastAsiaTheme="minorEastAsia" w:hAnsi="Times New Roman" w:cs="Times New Roman"/>
          <w:color w:val="000000" w:themeColor="text1"/>
          <w:spacing w:val="-5"/>
          <w:kern w:val="24"/>
          <w:sz w:val="24"/>
          <w:szCs w:val="24"/>
          <w:lang w:eastAsia="en-IN"/>
        </w:rPr>
        <w:t xml:space="preserve">interaction </w:t>
      </w:r>
      <w:r w:rsidRPr="00584457">
        <w:rPr>
          <w:rFonts w:ascii="Times New Roman" w:eastAsiaTheme="minorEastAsia" w:hAnsi="Times New Roman" w:cs="Times New Roman"/>
          <w:color w:val="000000" w:themeColor="text1"/>
          <w:spacing w:val="-4"/>
          <w:kern w:val="24"/>
          <w:sz w:val="24"/>
          <w:szCs w:val="24"/>
          <w:lang w:eastAsia="en-IN"/>
        </w:rPr>
        <w:t xml:space="preserve">of collector </w:t>
      </w:r>
      <w:r w:rsidRPr="00584457">
        <w:rPr>
          <w:rFonts w:ascii="Times New Roman" w:eastAsiaTheme="minorEastAsia" w:hAnsi="Times New Roman" w:cs="Times New Roman"/>
          <w:color w:val="000000" w:themeColor="text1"/>
          <w:spacing w:val="-2"/>
          <w:kern w:val="24"/>
          <w:sz w:val="24"/>
          <w:szCs w:val="24"/>
          <w:lang w:eastAsia="en-IN"/>
        </w:rPr>
        <w:t xml:space="preserve">with </w:t>
      </w:r>
      <w:r w:rsidRPr="00584457">
        <w:rPr>
          <w:rFonts w:ascii="Times New Roman" w:eastAsiaTheme="minorEastAsia" w:hAnsi="Times New Roman" w:cs="Times New Roman"/>
          <w:color w:val="000000" w:themeColor="text1"/>
          <w:spacing w:val="-8"/>
          <w:kern w:val="24"/>
          <w:sz w:val="24"/>
          <w:szCs w:val="24"/>
          <w:lang w:eastAsia="en-IN"/>
        </w:rPr>
        <w:t>mineralsurface</w:t>
      </w:r>
    </w:p>
    <w:p w:rsidR="00584457" w:rsidRDefault="00BD51CF" w:rsidP="00584457">
      <w:pPr>
        <w:spacing w:line="360" w:lineRule="auto"/>
        <w:jc w:val="both"/>
        <w:rPr>
          <w:rFonts w:ascii="Times New Roman" w:hAnsi="Times New Roman" w:cs="Times New Roman"/>
          <w:b/>
          <w:bCs/>
          <w:color w:val="000000" w:themeColor="text1"/>
          <w:sz w:val="24"/>
          <w:szCs w:val="24"/>
        </w:rPr>
      </w:pPr>
      <w:r w:rsidRPr="00BD51CF">
        <w:rPr>
          <w:noProof/>
        </w:rPr>
        <w:pict>
          <v:rect id="_x0000_s1131" style="position:absolute;left:0;text-align:left;margin-left:0;margin-top:219.75pt;width:224.2pt;height:60.1pt;z-index:25166643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" stroked="f">
            <v:fill r:id="rId106" o:title="" recolor="t" rotate="t" type="frame"/>
            <v:textbox inset="0,0,0,0"/>
          </v:rect>
        </w:pict>
      </w:r>
      <w:r w:rsidRPr="00BD51CF">
        <w:rPr>
          <w:noProof/>
        </w:rPr>
        <w:pict>
          <v:rect id="object 4" o:spid="_x0000_s1130" style="position:absolute;left:0;text-align:left;margin-left:0;margin-top:0;width:423pt;height:189.7pt;z-index:251664384;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" stroked="f">
            <v:fill r:id="rId107" o:title="" recolor="t" rotate="t" type="frame"/>
            <v:textbox inset="0,0,0,0"/>
          </v:rect>
        </w:pict>
      </w: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Default="00584457" w:rsidP="00584457">
      <w:pPr>
        <w:spacing w:line="360" w:lineRule="auto"/>
        <w:jc w:val="both"/>
        <w:rPr>
          <w:rFonts w:ascii="Times New Roman" w:hAnsi="Times New Roman" w:cs="Times New Roman"/>
          <w:b/>
          <w:bCs/>
          <w:color w:val="000000" w:themeColor="text1"/>
          <w:sz w:val="24"/>
          <w:szCs w:val="24"/>
        </w:rPr>
      </w:pPr>
    </w:p>
    <w:p w:rsidR="00584457" w:rsidRPr="00584457" w:rsidRDefault="00584457" w:rsidP="00E600D0">
      <w:pPr>
        <w:numPr>
          <w:ilvl w:val="0"/>
          <w:numId w:val="10"/>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584457">
        <w:rPr>
          <w:rFonts w:ascii="Times New Roman" w:eastAsiaTheme="minorEastAsia" w:hAnsi="Times New Roman" w:cs="Times New Roman"/>
          <w:color w:val="000000" w:themeColor="text1"/>
          <w:spacing w:val="-9"/>
          <w:kern w:val="24"/>
          <w:sz w:val="24"/>
          <w:szCs w:val="24"/>
          <w:lang w:eastAsia="en-IN"/>
        </w:rPr>
        <w:t xml:space="preserve">Produces </w:t>
      </w:r>
      <w:r w:rsidRPr="00584457">
        <w:rPr>
          <w:rFonts w:ascii="Times New Roman" w:eastAsiaTheme="minorEastAsia" w:hAnsi="Times New Roman" w:cs="Times New Roman"/>
          <w:color w:val="000000" w:themeColor="text1"/>
          <w:spacing w:val="-6"/>
          <w:kern w:val="24"/>
          <w:sz w:val="24"/>
          <w:szCs w:val="24"/>
          <w:lang w:eastAsia="en-IN"/>
        </w:rPr>
        <w:t xml:space="preserve">stable </w:t>
      </w:r>
      <w:r w:rsidRPr="00584457">
        <w:rPr>
          <w:rFonts w:ascii="Times New Roman" w:eastAsiaTheme="minorEastAsia" w:hAnsi="Times New Roman" w:cs="Times New Roman"/>
          <w:color w:val="000000" w:themeColor="text1"/>
          <w:spacing w:val="-5"/>
          <w:kern w:val="24"/>
          <w:sz w:val="24"/>
          <w:szCs w:val="24"/>
          <w:lang w:eastAsia="en-IN"/>
        </w:rPr>
        <w:t xml:space="preserve">bubbles </w:t>
      </w:r>
      <w:r w:rsidRPr="00584457">
        <w:rPr>
          <w:rFonts w:ascii="Times New Roman" w:eastAsiaTheme="minorEastAsia" w:hAnsi="Times New Roman" w:cs="Times New Roman"/>
          <w:color w:val="000000" w:themeColor="text1"/>
          <w:spacing w:val="-9"/>
          <w:kern w:val="24"/>
          <w:sz w:val="24"/>
          <w:szCs w:val="24"/>
          <w:lang w:eastAsia="en-IN"/>
        </w:rPr>
        <w:t xml:space="preserve">for </w:t>
      </w:r>
      <w:r w:rsidRPr="00584457">
        <w:rPr>
          <w:rFonts w:ascii="Times New Roman" w:eastAsiaTheme="minorEastAsia" w:hAnsi="Times New Roman" w:cs="Times New Roman"/>
          <w:color w:val="000000" w:themeColor="text1"/>
          <w:spacing w:val="-6"/>
          <w:kern w:val="24"/>
          <w:sz w:val="24"/>
          <w:szCs w:val="24"/>
          <w:lang w:eastAsia="en-IN"/>
        </w:rPr>
        <w:t xml:space="preserve">hydrophobic particles </w:t>
      </w:r>
      <w:r w:rsidRPr="00584457">
        <w:rPr>
          <w:rFonts w:ascii="Times New Roman" w:eastAsiaTheme="minorEastAsia" w:hAnsi="Times New Roman" w:cs="Times New Roman"/>
          <w:color w:val="000000" w:themeColor="text1"/>
          <w:spacing w:val="-7"/>
          <w:kern w:val="24"/>
          <w:sz w:val="24"/>
          <w:szCs w:val="24"/>
          <w:lang w:eastAsia="en-IN"/>
        </w:rPr>
        <w:t xml:space="preserve">to  </w:t>
      </w:r>
      <w:r w:rsidRPr="00584457">
        <w:rPr>
          <w:rFonts w:ascii="Times New Roman" w:eastAsiaTheme="minorEastAsia" w:hAnsi="Times New Roman" w:cs="Times New Roman"/>
          <w:color w:val="000000" w:themeColor="text1"/>
          <w:spacing w:val="-4"/>
          <w:kern w:val="24"/>
          <w:sz w:val="24"/>
          <w:szCs w:val="24"/>
          <w:lang w:eastAsia="en-IN"/>
        </w:rPr>
        <w:t>attach.</w:t>
      </w:r>
    </w:p>
    <w:p w:rsidR="00584457" w:rsidRPr="00584457" w:rsidRDefault="00584457" w:rsidP="00E600D0">
      <w:pPr>
        <w:numPr>
          <w:ilvl w:val="0"/>
          <w:numId w:val="10"/>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584457">
        <w:rPr>
          <w:rFonts w:ascii="Times New Roman" w:eastAsiaTheme="minorEastAsia" w:hAnsi="Times New Roman" w:cs="Times New Roman"/>
          <w:color w:val="000000" w:themeColor="text1"/>
          <w:spacing w:val="4"/>
          <w:kern w:val="24"/>
          <w:sz w:val="24"/>
          <w:szCs w:val="24"/>
          <w:lang w:eastAsia="en-IN"/>
        </w:rPr>
        <w:t xml:space="preserve">When </w:t>
      </w:r>
      <w:r w:rsidRPr="00584457">
        <w:rPr>
          <w:rFonts w:ascii="Times New Roman" w:eastAsiaTheme="minorEastAsia" w:hAnsi="Times New Roman" w:cs="Times New Roman"/>
          <w:color w:val="000000" w:themeColor="text1"/>
          <w:spacing w:val="-1"/>
          <w:kern w:val="24"/>
          <w:sz w:val="24"/>
          <w:szCs w:val="24"/>
          <w:lang w:eastAsia="en-IN"/>
        </w:rPr>
        <w:t xml:space="preserve">the </w:t>
      </w:r>
      <w:r w:rsidRPr="00584457">
        <w:rPr>
          <w:rFonts w:ascii="Times New Roman" w:eastAsiaTheme="minorEastAsia" w:hAnsi="Times New Roman" w:cs="Times New Roman"/>
          <w:color w:val="000000" w:themeColor="text1"/>
          <w:spacing w:val="-9"/>
          <w:kern w:val="24"/>
          <w:sz w:val="24"/>
          <w:szCs w:val="24"/>
          <w:lang w:eastAsia="en-IN"/>
        </w:rPr>
        <w:t xml:space="preserve">mineral </w:t>
      </w:r>
      <w:r w:rsidRPr="00584457">
        <w:rPr>
          <w:rFonts w:ascii="Times New Roman" w:eastAsiaTheme="minorEastAsia" w:hAnsi="Times New Roman" w:cs="Times New Roman"/>
          <w:color w:val="000000" w:themeColor="text1"/>
          <w:spacing w:val="-10"/>
          <w:kern w:val="24"/>
          <w:sz w:val="24"/>
          <w:szCs w:val="24"/>
          <w:lang w:eastAsia="en-IN"/>
        </w:rPr>
        <w:t xml:space="preserve">surfaces </w:t>
      </w:r>
      <w:r w:rsidRPr="00584457">
        <w:rPr>
          <w:rFonts w:ascii="Times New Roman" w:eastAsiaTheme="minorEastAsia" w:hAnsi="Times New Roman" w:cs="Times New Roman"/>
          <w:color w:val="000000" w:themeColor="text1"/>
          <w:spacing w:val="-13"/>
          <w:kern w:val="24"/>
          <w:sz w:val="24"/>
          <w:szCs w:val="24"/>
          <w:lang w:eastAsia="en-IN"/>
        </w:rPr>
        <w:t>have</w:t>
      </w:r>
      <w:r w:rsidRPr="00584457">
        <w:rPr>
          <w:rFonts w:ascii="Times New Roman" w:eastAsiaTheme="minorEastAsia" w:hAnsi="Times New Roman" w:cs="Times New Roman"/>
          <w:color w:val="000000" w:themeColor="text1"/>
          <w:spacing w:val="-3"/>
          <w:kern w:val="24"/>
          <w:sz w:val="24"/>
          <w:szCs w:val="24"/>
          <w:lang w:eastAsia="en-IN"/>
        </w:rPr>
        <w:t xml:space="preserve">been  </w:t>
      </w:r>
      <w:r w:rsidRPr="00584457">
        <w:rPr>
          <w:rFonts w:ascii="Times New Roman" w:eastAsiaTheme="minorEastAsia" w:hAnsi="Times New Roman" w:cs="Times New Roman"/>
          <w:color w:val="000000" w:themeColor="text1"/>
          <w:spacing w:val="-8"/>
          <w:kern w:val="24"/>
          <w:sz w:val="24"/>
          <w:szCs w:val="24"/>
          <w:lang w:eastAsia="en-IN"/>
        </w:rPr>
        <w:t xml:space="preserve">rendered  </w:t>
      </w:r>
      <w:r w:rsidRPr="00584457">
        <w:rPr>
          <w:rFonts w:ascii="Times New Roman" w:eastAsiaTheme="minorEastAsia" w:hAnsi="Times New Roman" w:cs="Times New Roman"/>
          <w:color w:val="000000" w:themeColor="text1"/>
          <w:spacing w:val="-7"/>
          <w:kern w:val="24"/>
          <w:sz w:val="24"/>
          <w:szCs w:val="24"/>
          <w:lang w:eastAsia="en-IN"/>
        </w:rPr>
        <w:t xml:space="preserve">hydrophobic </w:t>
      </w:r>
      <w:r w:rsidRPr="00584457">
        <w:rPr>
          <w:rFonts w:ascii="Times New Roman" w:eastAsiaTheme="minorEastAsia" w:hAnsi="Times New Roman" w:cs="Times New Roman"/>
          <w:color w:val="000000" w:themeColor="text1"/>
          <w:spacing w:val="-6"/>
          <w:kern w:val="24"/>
          <w:sz w:val="24"/>
          <w:szCs w:val="24"/>
          <w:lang w:eastAsia="en-IN"/>
        </w:rPr>
        <w:t xml:space="preserve">by </w:t>
      </w:r>
      <w:r w:rsidRPr="00584457">
        <w:rPr>
          <w:rFonts w:ascii="Times New Roman" w:eastAsiaTheme="minorEastAsia" w:hAnsi="Times New Roman" w:cs="Times New Roman"/>
          <w:color w:val="000000" w:themeColor="text1"/>
          <w:spacing w:val="-1"/>
          <w:kern w:val="24"/>
          <w:sz w:val="24"/>
          <w:szCs w:val="24"/>
          <w:lang w:eastAsia="en-IN"/>
        </w:rPr>
        <w:t xml:space="preserve">the </w:t>
      </w:r>
      <w:r w:rsidRPr="00584457">
        <w:rPr>
          <w:rFonts w:ascii="Times New Roman" w:eastAsiaTheme="minorEastAsia" w:hAnsi="Times New Roman" w:cs="Times New Roman"/>
          <w:color w:val="000000" w:themeColor="text1"/>
          <w:spacing w:val="-8"/>
          <w:kern w:val="24"/>
          <w:sz w:val="24"/>
          <w:szCs w:val="24"/>
          <w:lang w:eastAsia="en-IN"/>
        </w:rPr>
        <w:t xml:space="preserve">collector, </w:t>
      </w:r>
      <w:r w:rsidRPr="00584457">
        <w:rPr>
          <w:rFonts w:ascii="Times New Roman" w:eastAsiaTheme="minorEastAsia" w:hAnsi="Times New Roman" w:cs="Times New Roman"/>
          <w:color w:val="000000" w:themeColor="text1"/>
          <w:spacing w:val="-1"/>
          <w:kern w:val="24"/>
          <w:sz w:val="24"/>
          <w:szCs w:val="24"/>
          <w:lang w:eastAsia="en-IN"/>
        </w:rPr>
        <w:t xml:space="preserve">the </w:t>
      </w:r>
      <w:r w:rsidRPr="00584457">
        <w:rPr>
          <w:rFonts w:ascii="Times New Roman" w:eastAsiaTheme="minorEastAsia" w:hAnsi="Times New Roman" w:cs="Times New Roman"/>
          <w:color w:val="000000" w:themeColor="text1"/>
          <w:spacing w:val="-7"/>
          <w:kern w:val="24"/>
          <w:sz w:val="24"/>
          <w:szCs w:val="24"/>
          <w:lang w:eastAsia="en-IN"/>
        </w:rPr>
        <w:t xml:space="preserve">frother </w:t>
      </w:r>
      <w:r w:rsidRPr="00584457">
        <w:rPr>
          <w:rFonts w:ascii="Times New Roman" w:eastAsiaTheme="minorEastAsia" w:hAnsi="Times New Roman" w:cs="Times New Roman"/>
          <w:color w:val="000000" w:themeColor="text1"/>
          <w:spacing w:val="-11"/>
          <w:kern w:val="24"/>
          <w:sz w:val="24"/>
          <w:szCs w:val="24"/>
          <w:lang w:eastAsia="en-IN"/>
        </w:rPr>
        <w:t xml:space="preserve">is </w:t>
      </w:r>
      <w:r w:rsidRPr="00584457">
        <w:rPr>
          <w:rFonts w:ascii="Times New Roman" w:eastAsiaTheme="minorEastAsia" w:hAnsi="Times New Roman" w:cs="Times New Roman"/>
          <w:color w:val="000000" w:themeColor="text1"/>
          <w:spacing w:val="-6"/>
          <w:kern w:val="24"/>
          <w:sz w:val="24"/>
          <w:szCs w:val="24"/>
          <w:lang w:eastAsia="en-IN"/>
        </w:rPr>
        <w:t xml:space="preserve">meant </w:t>
      </w:r>
      <w:r w:rsidRPr="00584457">
        <w:rPr>
          <w:rFonts w:ascii="Times New Roman" w:eastAsiaTheme="minorEastAsia" w:hAnsi="Times New Roman" w:cs="Times New Roman"/>
          <w:color w:val="000000" w:themeColor="text1"/>
          <w:spacing w:val="-7"/>
          <w:kern w:val="24"/>
          <w:sz w:val="24"/>
          <w:szCs w:val="24"/>
          <w:lang w:eastAsia="en-IN"/>
        </w:rPr>
        <w:t xml:space="preserve">to  produce </w:t>
      </w:r>
      <w:r w:rsidRPr="00584457">
        <w:rPr>
          <w:rFonts w:ascii="Times New Roman" w:eastAsiaTheme="minorEastAsia" w:hAnsi="Times New Roman" w:cs="Times New Roman"/>
          <w:color w:val="000000" w:themeColor="text1"/>
          <w:spacing w:val="-13"/>
          <w:kern w:val="24"/>
          <w:sz w:val="24"/>
          <w:szCs w:val="24"/>
          <w:lang w:eastAsia="en-IN"/>
        </w:rPr>
        <w:t xml:space="preserve">a </w:t>
      </w:r>
      <w:r w:rsidRPr="00584457">
        <w:rPr>
          <w:rFonts w:ascii="Times New Roman" w:eastAsiaTheme="minorEastAsia" w:hAnsi="Times New Roman" w:cs="Times New Roman"/>
          <w:color w:val="000000" w:themeColor="text1"/>
          <w:spacing w:val="-5"/>
          <w:kern w:val="24"/>
          <w:sz w:val="24"/>
          <w:szCs w:val="24"/>
          <w:lang w:eastAsia="en-IN"/>
        </w:rPr>
        <w:t xml:space="preserve">stable </w:t>
      </w:r>
      <w:r w:rsidRPr="00584457">
        <w:rPr>
          <w:rFonts w:ascii="Times New Roman" w:eastAsiaTheme="minorEastAsia" w:hAnsi="Times New Roman" w:cs="Times New Roman"/>
          <w:color w:val="000000" w:themeColor="text1"/>
          <w:spacing w:val="-4"/>
          <w:kern w:val="24"/>
          <w:sz w:val="24"/>
          <w:szCs w:val="24"/>
          <w:lang w:eastAsia="en-IN"/>
        </w:rPr>
        <w:t xml:space="preserve">bubble. </w:t>
      </w:r>
      <w:r w:rsidRPr="00584457">
        <w:rPr>
          <w:rFonts w:ascii="Times New Roman" w:eastAsiaTheme="minorEastAsia" w:hAnsi="Times New Roman" w:cs="Times New Roman"/>
          <w:color w:val="000000" w:themeColor="text1"/>
          <w:spacing w:val="-12"/>
          <w:kern w:val="24"/>
          <w:sz w:val="24"/>
          <w:szCs w:val="24"/>
          <w:lang w:eastAsia="en-IN"/>
        </w:rPr>
        <w:t xml:space="preserve">Frothers </w:t>
      </w:r>
      <w:r w:rsidRPr="00584457">
        <w:rPr>
          <w:rFonts w:ascii="Times New Roman" w:eastAsiaTheme="minorEastAsia" w:hAnsi="Times New Roman" w:cs="Times New Roman"/>
          <w:color w:val="000000" w:themeColor="text1"/>
          <w:spacing w:val="-8"/>
          <w:kern w:val="24"/>
          <w:sz w:val="24"/>
          <w:szCs w:val="24"/>
          <w:lang w:eastAsia="en-IN"/>
        </w:rPr>
        <w:t>also</w:t>
      </w:r>
      <w:r w:rsidRPr="00584457">
        <w:rPr>
          <w:rFonts w:ascii="Times New Roman" w:eastAsiaTheme="minorEastAsia" w:hAnsi="Times New Roman" w:cs="Times New Roman"/>
          <w:color w:val="000000" w:themeColor="text1"/>
          <w:spacing w:val="-3"/>
          <w:kern w:val="24"/>
          <w:sz w:val="24"/>
          <w:szCs w:val="24"/>
          <w:lang w:eastAsia="en-IN"/>
        </w:rPr>
        <w:t xml:space="preserve">act  </w:t>
      </w:r>
      <w:r w:rsidRPr="00584457">
        <w:rPr>
          <w:rFonts w:ascii="Times New Roman" w:eastAsiaTheme="minorEastAsia" w:hAnsi="Times New Roman" w:cs="Times New Roman"/>
          <w:color w:val="000000" w:themeColor="text1"/>
          <w:spacing w:val="-16"/>
          <w:kern w:val="24"/>
          <w:sz w:val="24"/>
          <w:szCs w:val="24"/>
          <w:lang w:eastAsia="en-IN"/>
        </w:rPr>
        <w:t xml:space="preserve">as  </w:t>
      </w:r>
      <w:r w:rsidRPr="00584457">
        <w:rPr>
          <w:rFonts w:ascii="Times New Roman" w:eastAsiaTheme="minorEastAsia" w:hAnsi="Times New Roman" w:cs="Times New Roman"/>
          <w:color w:val="000000" w:themeColor="text1"/>
          <w:spacing w:val="-5"/>
          <w:kern w:val="24"/>
          <w:sz w:val="24"/>
          <w:szCs w:val="24"/>
          <w:lang w:eastAsia="en-IN"/>
        </w:rPr>
        <w:t xml:space="preserve">collectors, </w:t>
      </w:r>
      <w:r w:rsidRPr="00584457">
        <w:rPr>
          <w:rFonts w:ascii="Times New Roman" w:eastAsiaTheme="minorEastAsia" w:hAnsi="Times New Roman" w:cs="Times New Roman"/>
          <w:color w:val="000000" w:themeColor="text1"/>
          <w:spacing w:val="-2"/>
          <w:kern w:val="24"/>
          <w:sz w:val="24"/>
          <w:szCs w:val="24"/>
          <w:lang w:eastAsia="en-IN"/>
        </w:rPr>
        <w:t xml:space="preserve">which </w:t>
      </w:r>
      <w:r w:rsidRPr="00584457">
        <w:rPr>
          <w:rFonts w:ascii="Times New Roman" w:eastAsiaTheme="minorEastAsia" w:hAnsi="Times New Roman" w:cs="Times New Roman"/>
          <w:color w:val="000000" w:themeColor="text1"/>
          <w:spacing w:val="-5"/>
          <w:kern w:val="24"/>
          <w:sz w:val="24"/>
          <w:szCs w:val="24"/>
          <w:lang w:eastAsia="en-IN"/>
        </w:rPr>
        <w:t xml:space="preserve">can lead </w:t>
      </w:r>
      <w:r w:rsidRPr="00584457">
        <w:rPr>
          <w:rFonts w:ascii="Times New Roman" w:eastAsiaTheme="minorEastAsia" w:hAnsi="Times New Roman" w:cs="Times New Roman"/>
          <w:color w:val="000000" w:themeColor="text1"/>
          <w:spacing w:val="-1"/>
          <w:kern w:val="24"/>
          <w:sz w:val="24"/>
          <w:szCs w:val="24"/>
          <w:lang w:eastAsia="en-IN"/>
        </w:rPr>
        <w:t xml:space="preserve">to </w:t>
      </w:r>
      <w:r w:rsidRPr="00584457">
        <w:rPr>
          <w:rFonts w:ascii="Times New Roman" w:eastAsiaTheme="minorEastAsia" w:hAnsi="Times New Roman" w:cs="Times New Roman"/>
          <w:color w:val="000000" w:themeColor="text1"/>
          <w:spacing w:val="-7"/>
          <w:kern w:val="24"/>
          <w:sz w:val="24"/>
          <w:szCs w:val="24"/>
          <w:lang w:eastAsia="en-IN"/>
        </w:rPr>
        <w:t>decreased</w:t>
      </w:r>
      <w:r w:rsidRPr="00584457">
        <w:rPr>
          <w:rFonts w:ascii="Times New Roman" w:eastAsiaTheme="minorEastAsia" w:hAnsi="Times New Roman" w:cs="Times New Roman"/>
          <w:color w:val="000000" w:themeColor="text1"/>
          <w:spacing w:val="-8"/>
          <w:kern w:val="24"/>
          <w:sz w:val="24"/>
          <w:szCs w:val="24"/>
          <w:lang w:eastAsia="en-IN"/>
        </w:rPr>
        <w:t>selectivity.</w:t>
      </w:r>
    </w:p>
    <w:p w:rsidR="00584457" w:rsidRPr="00584457" w:rsidRDefault="00584457" w:rsidP="00E600D0">
      <w:pPr>
        <w:numPr>
          <w:ilvl w:val="0"/>
          <w:numId w:val="10"/>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584457">
        <w:rPr>
          <w:rFonts w:ascii="Times New Roman" w:eastAsiaTheme="minorEastAsia" w:hAnsi="Times New Roman" w:cs="Times New Roman"/>
          <w:color w:val="000000" w:themeColor="text1"/>
          <w:spacing w:val="-9"/>
          <w:kern w:val="24"/>
          <w:sz w:val="24"/>
          <w:szCs w:val="24"/>
          <w:lang w:eastAsia="en-IN"/>
        </w:rPr>
        <w:t xml:space="preserve">Some </w:t>
      </w:r>
      <w:r w:rsidRPr="00584457">
        <w:rPr>
          <w:rFonts w:ascii="Times New Roman" w:eastAsiaTheme="minorEastAsia" w:hAnsi="Times New Roman" w:cs="Times New Roman"/>
          <w:color w:val="000000" w:themeColor="text1"/>
          <w:spacing w:val="-5"/>
          <w:kern w:val="24"/>
          <w:sz w:val="24"/>
          <w:szCs w:val="24"/>
          <w:lang w:eastAsia="en-IN"/>
        </w:rPr>
        <w:t xml:space="preserve">collectors </w:t>
      </w:r>
      <w:r w:rsidRPr="00584457">
        <w:rPr>
          <w:rFonts w:ascii="Times New Roman" w:eastAsiaTheme="minorEastAsia" w:hAnsi="Times New Roman" w:cs="Times New Roman"/>
          <w:color w:val="000000" w:themeColor="text1"/>
          <w:spacing w:val="-12"/>
          <w:kern w:val="24"/>
          <w:sz w:val="24"/>
          <w:szCs w:val="24"/>
          <w:lang w:eastAsia="en-IN"/>
        </w:rPr>
        <w:t xml:space="preserve">are </w:t>
      </w:r>
      <w:r w:rsidRPr="00584457">
        <w:rPr>
          <w:rFonts w:ascii="Times New Roman" w:eastAsiaTheme="minorEastAsia" w:hAnsi="Times New Roman" w:cs="Times New Roman"/>
          <w:color w:val="000000" w:themeColor="text1"/>
          <w:spacing w:val="-5"/>
          <w:kern w:val="24"/>
          <w:sz w:val="24"/>
          <w:szCs w:val="24"/>
          <w:lang w:eastAsia="en-IN"/>
        </w:rPr>
        <w:t xml:space="preserve">such </w:t>
      </w:r>
      <w:r w:rsidRPr="00584457">
        <w:rPr>
          <w:rFonts w:ascii="Times New Roman" w:eastAsiaTheme="minorEastAsia" w:hAnsi="Times New Roman" w:cs="Times New Roman"/>
          <w:color w:val="000000" w:themeColor="text1"/>
          <w:spacing w:val="-4"/>
          <w:kern w:val="24"/>
          <w:sz w:val="24"/>
          <w:szCs w:val="24"/>
          <w:lang w:eastAsia="en-IN"/>
        </w:rPr>
        <w:t xml:space="preserve">good </w:t>
      </w:r>
      <w:r w:rsidRPr="00584457">
        <w:rPr>
          <w:rFonts w:ascii="Times New Roman" w:eastAsiaTheme="minorEastAsia" w:hAnsi="Times New Roman" w:cs="Times New Roman"/>
          <w:color w:val="000000" w:themeColor="text1"/>
          <w:spacing w:val="-7"/>
          <w:kern w:val="24"/>
          <w:sz w:val="24"/>
          <w:szCs w:val="24"/>
          <w:lang w:eastAsia="en-IN"/>
        </w:rPr>
        <w:t xml:space="preserve">frothers </w:t>
      </w:r>
      <w:r w:rsidRPr="00584457">
        <w:rPr>
          <w:rFonts w:ascii="Times New Roman" w:eastAsiaTheme="minorEastAsia" w:hAnsi="Times New Roman" w:cs="Times New Roman"/>
          <w:color w:val="000000" w:themeColor="text1"/>
          <w:spacing w:val="-15"/>
          <w:kern w:val="24"/>
          <w:sz w:val="24"/>
          <w:szCs w:val="24"/>
          <w:lang w:eastAsia="en-IN"/>
        </w:rPr>
        <w:t xml:space="preserve">as </w:t>
      </w:r>
      <w:r w:rsidRPr="00584457">
        <w:rPr>
          <w:rFonts w:ascii="Times New Roman" w:eastAsiaTheme="minorEastAsia" w:hAnsi="Times New Roman" w:cs="Times New Roman"/>
          <w:color w:val="000000" w:themeColor="text1"/>
          <w:spacing w:val="-6"/>
          <w:kern w:val="24"/>
          <w:sz w:val="24"/>
          <w:szCs w:val="24"/>
          <w:lang w:eastAsia="en-IN"/>
        </w:rPr>
        <w:t xml:space="preserve">well </w:t>
      </w:r>
      <w:r w:rsidRPr="00584457">
        <w:rPr>
          <w:rFonts w:ascii="Times New Roman" w:eastAsiaTheme="minorEastAsia" w:hAnsi="Times New Roman" w:cs="Times New Roman"/>
          <w:color w:val="000000" w:themeColor="text1"/>
          <w:spacing w:val="-3"/>
          <w:kern w:val="24"/>
          <w:sz w:val="24"/>
          <w:szCs w:val="24"/>
          <w:lang w:eastAsia="en-IN"/>
        </w:rPr>
        <w:t xml:space="preserve">that </w:t>
      </w:r>
      <w:r w:rsidRPr="00584457">
        <w:rPr>
          <w:rFonts w:ascii="Times New Roman" w:eastAsiaTheme="minorEastAsia" w:hAnsi="Times New Roman" w:cs="Times New Roman"/>
          <w:color w:val="000000" w:themeColor="text1"/>
          <w:spacing w:val="-2"/>
          <w:kern w:val="24"/>
          <w:sz w:val="24"/>
          <w:szCs w:val="24"/>
          <w:lang w:eastAsia="en-IN"/>
        </w:rPr>
        <w:t xml:space="preserve">they </w:t>
      </w:r>
      <w:r w:rsidRPr="00584457">
        <w:rPr>
          <w:rFonts w:ascii="Times New Roman" w:eastAsiaTheme="minorEastAsia" w:hAnsi="Times New Roman" w:cs="Times New Roman"/>
          <w:color w:val="000000" w:themeColor="text1"/>
          <w:spacing w:val="-4"/>
          <w:kern w:val="24"/>
          <w:sz w:val="24"/>
          <w:szCs w:val="24"/>
          <w:lang w:eastAsia="en-IN"/>
        </w:rPr>
        <w:t xml:space="preserve">stabilize </w:t>
      </w:r>
      <w:r w:rsidRPr="00584457">
        <w:rPr>
          <w:rFonts w:ascii="Times New Roman" w:eastAsiaTheme="minorEastAsia" w:hAnsi="Times New Roman" w:cs="Times New Roman"/>
          <w:color w:val="000000" w:themeColor="text1"/>
          <w:spacing w:val="-1"/>
          <w:kern w:val="24"/>
          <w:sz w:val="24"/>
          <w:szCs w:val="24"/>
          <w:lang w:eastAsia="en-IN"/>
        </w:rPr>
        <w:t xml:space="preserve">the </w:t>
      </w:r>
      <w:r w:rsidRPr="00584457">
        <w:rPr>
          <w:rFonts w:ascii="Times New Roman" w:eastAsiaTheme="minorEastAsia" w:hAnsi="Times New Roman" w:cs="Times New Roman"/>
          <w:color w:val="000000" w:themeColor="text1"/>
          <w:spacing w:val="-6"/>
          <w:kern w:val="24"/>
          <w:sz w:val="24"/>
          <w:szCs w:val="24"/>
          <w:lang w:eastAsia="en-IN"/>
        </w:rPr>
        <w:t xml:space="preserve">froth </w:t>
      </w:r>
      <w:r w:rsidRPr="00584457">
        <w:rPr>
          <w:rFonts w:ascii="Times New Roman" w:eastAsiaTheme="minorEastAsia" w:hAnsi="Times New Roman" w:cs="Times New Roman"/>
          <w:color w:val="000000" w:themeColor="text1"/>
          <w:spacing w:val="-8"/>
          <w:kern w:val="24"/>
          <w:sz w:val="24"/>
          <w:szCs w:val="24"/>
          <w:lang w:eastAsia="en-IN"/>
        </w:rPr>
        <w:t xml:space="preserve">so </w:t>
      </w:r>
      <w:r w:rsidRPr="00584457">
        <w:rPr>
          <w:rFonts w:ascii="Times New Roman" w:eastAsiaTheme="minorEastAsia" w:hAnsi="Times New Roman" w:cs="Times New Roman"/>
          <w:color w:val="000000" w:themeColor="text1"/>
          <w:spacing w:val="-3"/>
          <w:kern w:val="24"/>
          <w:sz w:val="24"/>
          <w:szCs w:val="24"/>
          <w:lang w:eastAsia="en-IN"/>
        </w:rPr>
        <w:t xml:space="preserve">much </w:t>
      </w:r>
      <w:r w:rsidRPr="00584457">
        <w:rPr>
          <w:rFonts w:ascii="Times New Roman" w:eastAsiaTheme="minorEastAsia" w:hAnsi="Times New Roman" w:cs="Times New Roman"/>
          <w:color w:val="000000" w:themeColor="text1"/>
          <w:spacing w:val="-14"/>
          <w:kern w:val="24"/>
          <w:sz w:val="24"/>
          <w:szCs w:val="24"/>
          <w:lang w:eastAsia="en-IN"/>
        </w:rPr>
        <w:t xml:space="preserve">as </w:t>
      </w:r>
      <w:r w:rsidRPr="00584457">
        <w:rPr>
          <w:rFonts w:ascii="Times New Roman" w:eastAsiaTheme="minorEastAsia" w:hAnsi="Times New Roman" w:cs="Times New Roman"/>
          <w:color w:val="000000" w:themeColor="text1"/>
          <w:spacing w:val="-2"/>
          <w:kern w:val="24"/>
          <w:sz w:val="24"/>
          <w:szCs w:val="24"/>
          <w:lang w:eastAsia="en-IN"/>
        </w:rPr>
        <w:t xml:space="preserve">to </w:t>
      </w:r>
      <w:r w:rsidRPr="00584457">
        <w:rPr>
          <w:rFonts w:ascii="Times New Roman" w:eastAsiaTheme="minorEastAsia" w:hAnsi="Times New Roman" w:cs="Times New Roman"/>
          <w:color w:val="000000" w:themeColor="text1"/>
          <w:spacing w:val="-7"/>
          <w:kern w:val="24"/>
          <w:sz w:val="24"/>
          <w:szCs w:val="24"/>
          <w:lang w:eastAsia="en-IN"/>
        </w:rPr>
        <w:t xml:space="preserve">reduce </w:t>
      </w:r>
      <w:r w:rsidRPr="00584457">
        <w:rPr>
          <w:rFonts w:ascii="Times New Roman" w:eastAsiaTheme="minorEastAsia" w:hAnsi="Times New Roman" w:cs="Times New Roman"/>
          <w:color w:val="000000" w:themeColor="text1"/>
          <w:spacing w:val="-5"/>
          <w:kern w:val="24"/>
          <w:sz w:val="24"/>
          <w:szCs w:val="24"/>
          <w:lang w:eastAsia="en-IN"/>
        </w:rPr>
        <w:t xml:space="preserve">their  </w:t>
      </w:r>
      <w:r w:rsidRPr="00584457">
        <w:rPr>
          <w:rFonts w:ascii="Times New Roman" w:eastAsiaTheme="minorEastAsia" w:hAnsi="Times New Roman" w:cs="Times New Roman"/>
          <w:color w:val="000000" w:themeColor="text1"/>
          <w:spacing w:val="-10"/>
          <w:kern w:val="24"/>
          <w:sz w:val="24"/>
          <w:szCs w:val="24"/>
          <w:lang w:eastAsia="en-IN"/>
        </w:rPr>
        <w:t>transportability.</w:t>
      </w:r>
    </w:p>
    <w:p w:rsidR="00584457" w:rsidRPr="00584457" w:rsidRDefault="00584457" w:rsidP="00E600D0">
      <w:pPr>
        <w:numPr>
          <w:ilvl w:val="0"/>
          <w:numId w:val="10"/>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584457">
        <w:rPr>
          <w:rFonts w:ascii="Times New Roman" w:eastAsiaTheme="minorEastAsia" w:hAnsi="Times New Roman" w:cs="Times New Roman"/>
          <w:color w:val="000000" w:themeColor="text1"/>
          <w:spacing w:val="-12"/>
          <w:kern w:val="24"/>
          <w:sz w:val="24"/>
          <w:szCs w:val="24"/>
          <w:lang w:eastAsia="en-IN"/>
        </w:rPr>
        <w:t xml:space="preserve">Example </w:t>
      </w:r>
      <w:r w:rsidRPr="00584457">
        <w:rPr>
          <w:rFonts w:ascii="Times New Roman" w:eastAsiaTheme="minorEastAsia" w:hAnsi="Times New Roman" w:cs="Times New Roman"/>
          <w:color w:val="000000" w:themeColor="text1"/>
          <w:spacing w:val="-8"/>
          <w:kern w:val="24"/>
          <w:sz w:val="24"/>
          <w:szCs w:val="24"/>
          <w:lang w:eastAsia="en-IN"/>
        </w:rPr>
        <w:t xml:space="preserve">frothers </w:t>
      </w:r>
      <w:r w:rsidRPr="00584457">
        <w:rPr>
          <w:rFonts w:ascii="Times New Roman" w:eastAsiaTheme="minorEastAsia" w:hAnsi="Times New Roman" w:cs="Times New Roman"/>
          <w:color w:val="000000" w:themeColor="text1"/>
          <w:spacing w:val="-4"/>
          <w:kern w:val="24"/>
          <w:sz w:val="24"/>
          <w:szCs w:val="24"/>
          <w:lang w:eastAsia="en-IN"/>
        </w:rPr>
        <w:t xml:space="preserve">include </w:t>
      </w:r>
      <w:r w:rsidRPr="00584457">
        <w:rPr>
          <w:rFonts w:ascii="Times New Roman" w:eastAsiaTheme="minorEastAsia" w:hAnsi="Times New Roman" w:cs="Times New Roman"/>
          <w:color w:val="000000" w:themeColor="text1"/>
          <w:spacing w:val="-5"/>
          <w:kern w:val="24"/>
          <w:sz w:val="24"/>
          <w:szCs w:val="24"/>
          <w:lang w:eastAsia="en-IN"/>
        </w:rPr>
        <w:t xml:space="preserve">pine </w:t>
      </w:r>
      <w:r w:rsidRPr="00584457">
        <w:rPr>
          <w:rFonts w:ascii="Times New Roman" w:eastAsiaTheme="minorEastAsia" w:hAnsi="Times New Roman" w:cs="Times New Roman"/>
          <w:color w:val="000000" w:themeColor="text1"/>
          <w:spacing w:val="-4"/>
          <w:kern w:val="24"/>
          <w:sz w:val="24"/>
          <w:szCs w:val="24"/>
          <w:lang w:eastAsia="en-IN"/>
        </w:rPr>
        <w:t xml:space="preserve">oil </w:t>
      </w:r>
      <w:r w:rsidRPr="00584457">
        <w:rPr>
          <w:rFonts w:ascii="Times New Roman" w:eastAsiaTheme="minorEastAsia" w:hAnsi="Times New Roman" w:cs="Times New Roman"/>
          <w:color w:val="000000" w:themeColor="text1"/>
          <w:spacing w:val="-7"/>
          <w:kern w:val="24"/>
          <w:sz w:val="24"/>
          <w:szCs w:val="24"/>
          <w:lang w:eastAsia="en-IN"/>
        </w:rPr>
        <w:t xml:space="preserve">and </w:t>
      </w:r>
      <w:r w:rsidRPr="00584457">
        <w:rPr>
          <w:rFonts w:ascii="Times New Roman" w:eastAsiaTheme="minorEastAsia" w:hAnsi="Times New Roman" w:cs="Times New Roman"/>
          <w:color w:val="000000" w:themeColor="text1"/>
          <w:spacing w:val="-16"/>
          <w:kern w:val="24"/>
          <w:sz w:val="24"/>
          <w:szCs w:val="24"/>
          <w:lang w:eastAsia="en-IN"/>
        </w:rPr>
        <w:t xml:space="preserve">MIBC </w:t>
      </w:r>
      <w:r w:rsidRPr="00584457">
        <w:rPr>
          <w:rFonts w:ascii="Times New Roman" w:eastAsiaTheme="minorEastAsia" w:hAnsi="Times New Roman" w:cs="Times New Roman"/>
          <w:color w:val="000000" w:themeColor="text1"/>
          <w:spacing w:val="-5"/>
          <w:kern w:val="24"/>
          <w:sz w:val="24"/>
          <w:szCs w:val="24"/>
          <w:lang w:eastAsia="en-IN"/>
        </w:rPr>
        <w:t>(methyl  isobutyl</w:t>
      </w:r>
      <w:r w:rsidRPr="00584457">
        <w:rPr>
          <w:rFonts w:ascii="Times New Roman" w:eastAsiaTheme="minorEastAsia" w:hAnsi="Times New Roman" w:cs="Times New Roman"/>
          <w:color w:val="000000" w:themeColor="text1"/>
          <w:spacing w:val="-6"/>
          <w:kern w:val="24"/>
          <w:sz w:val="24"/>
          <w:szCs w:val="24"/>
          <w:lang w:eastAsia="en-IN"/>
        </w:rPr>
        <w:t>carbinol).</w:t>
      </w:r>
    </w:p>
    <w:p w:rsidR="00584457" w:rsidRDefault="008045BE" w:rsidP="00584457">
      <w:pPr>
        <w:spacing w:line="360" w:lineRule="auto"/>
        <w:jc w:val="both"/>
        <w:rPr>
          <w:rFonts w:ascii="Times New Roman" w:eastAsiaTheme="majorEastAsia" w:hAnsi="Times New Roman" w:cs="Times New Roman"/>
          <w:b/>
          <w:bCs/>
          <w:color w:val="000000" w:themeColor="text1"/>
          <w:kern w:val="24"/>
          <w:sz w:val="28"/>
          <w:szCs w:val="28"/>
        </w:rPr>
      </w:pPr>
      <w:r w:rsidRPr="008045BE">
        <w:rPr>
          <w:rFonts w:ascii="Times New Roman" w:eastAsiaTheme="majorEastAsia" w:hAnsi="Times New Roman" w:cs="Times New Roman"/>
          <w:b/>
          <w:bCs/>
          <w:color w:val="000000" w:themeColor="text1"/>
          <w:kern w:val="24"/>
          <w:sz w:val="28"/>
          <w:szCs w:val="28"/>
        </w:rPr>
        <w:lastRenderedPageBreak/>
        <w:t>Bubble Particle Attachment</w:t>
      </w:r>
    </w:p>
    <w:p w:rsidR="008045BE" w:rsidRPr="008045BE" w:rsidRDefault="008045BE" w:rsidP="00E600D0">
      <w:pPr>
        <w:numPr>
          <w:ilvl w:val="0"/>
          <w:numId w:val="11"/>
        </w:numPr>
        <w:spacing w:after="0" w:line="360" w:lineRule="auto"/>
        <w:ind w:left="1080"/>
        <w:contextualSpacing/>
        <w:jc w:val="both"/>
        <w:rPr>
          <w:rFonts w:ascii="Times New Roman" w:eastAsia="Times New Roman" w:hAnsi="Times New Roman" w:cs="Times New Roman"/>
          <w:sz w:val="24"/>
          <w:szCs w:val="24"/>
          <w:lang w:eastAsia="en-IN"/>
        </w:rPr>
      </w:pPr>
      <w:r w:rsidRPr="008045BE">
        <w:rPr>
          <w:rFonts w:ascii="Times New Roman" w:eastAsiaTheme="minorEastAsia" w:hAnsi="Times New Roman" w:cs="Times New Roman"/>
          <w:color w:val="000000" w:themeColor="text1"/>
          <w:kern w:val="24"/>
          <w:sz w:val="24"/>
          <w:szCs w:val="24"/>
          <w:lang w:eastAsia="en-IN"/>
        </w:rPr>
        <w:t>(1) Initially air bubbles are fully loaded with floatable particles as the total of area of bubble surfaces is less than the area required for floatable particles. This condition is described as inhibited/explosive/loaded flotation.</w:t>
      </w:r>
    </w:p>
    <w:p w:rsidR="008045BE" w:rsidRPr="008045BE" w:rsidRDefault="008045BE" w:rsidP="008045BE">
      <w:pPr>
        <w:spacing w:before="200" w:after="0" w:line="360" w:lineRule="auto"/>
        <w:jc w:val="both"/>
        <w:rPr>
          <w:rFonts w:ascii="Times New Roman" w:eastAsia="Times New Roman" w:hAnsi="Times New Roman" w:cs="Times New Roman"/>
          <w:sz w:val="24"/>
          <w:szCs w:val="24"/>
          <w:lang w:eastAsia="en-IN"/>
        </w:rPr>
      </w:pPr>
      <w:r w:rsidRPr="008045BE">
        <w:rPr>
          <w:rFonts w:ascii="Times New Roman" w:eastAsiaTheme="minorEastAsia" w:hAnsi="Times New Roman" w:cs="Times New Roman"/>
          <w:color w:val="000000" w:themeColor="text1"/>
          <w:kern w:val="24"/>
          <w:sz w:val="24"/>
          <w:szCs w:val="24"/>
          <w:lang w:eastAsia="en-IN"/>
        </w:rPr>
        <w:t xml:space="preserve">   (2) After some time air bubbles are sparsely loaded as the total of area of bubble surfaces is more than what is required by the floatable particles at a particular time. This condition is described as free flotation.</w:t>
      </w:r>
    </w:p>
    <w:p w:rsidR="008045BE" w:rsidRDefault="008045BE" w:rsidP="008045BE">
      <w:pPr>
        <w:spacing w:before="200" w:after="0" w:line="360" w:lineRule="auto"/>
        <w:jc w:val="both"/>
        <w:rPr>
          <w:rFonts w:ascii="Times New Roman" w:eastAsiaTheme="minorEastAsia" w:hAnsi="Times New Roman" w:cs="Times New Roman"/>
          <w:color w:val="000000" w:themeColor="text1"/>
          <w:kern w:val="24"/>
          <w:sz w:val="24"/>
          <w:szCs w:val="24"/>
          <w:lang w:eastAsia="en-IN"/>
        </w:rPr>
      </w:pPr>
      <w:r w:rsidRPr="008045BE">
        <w:rPr>
          <w:rFonts w:ascii="Times New Roman" w:eastAsiaTheme="minorEastAsia" w:hAnsi="Times New Roman" w:cs="Times New Roman"/>
          <w:color w:val="000000" w:themeColor="text1"/>
          <w:kern w:val="24"/>
          <w:sz w:val="24"/>
          <w:szCs w:val="24"/>
          <w:lang w:eastAsia="en-IN"/>
        </w:rPr>
        <w:t xml:space="preserve">   (3)Transitional flotation is where all the conditions of (1) and (2) may exist.</w:t>
      </w:r>
    </w:p>
    <w:p w:rsidR="008045BE" w:rsidRPr="008045BE" w:rsidRDefault="008045BE" w:rsidP="008045BE">
      <w:pPr>
        <w:spacing w:before="200" w:after="0" w:line="360" w:lineRule="auto"/>
        <w:jc w:val="both"/>
        <w:rPr>
          <w:rFonts w:ascii="Times New Roman" w:eastAsia="Times New Roman" w:hAnsi="Times New Roman" w:cs="Times New Roman"/>
          <w:sz w:val="24"/>
          <w:szCs w:val="24"/>
          <w:lang w:eastAsia="en-IN"/>
        </w:rPr>
      </w:pPr>
    </w:p>
    <w:p w:rsidR="008045BE" w:rsidRDefault="00BD51CF" w:rsidP="008045BE">
      <w:pPr>
        <w:spacing w:line="360" w:lineRule="auto"/>
        <w:jc w:val="both"/>
        <w:rPr>
          <w:rFonts w:ascii="Times New Roman" w:hAnsi="Times New Roman" w:cs="Times New Roman"/>
          <w:b/>
          <w:bCs/>
          <w:color w:val="000000" w:themeColor="text1"/>
          <w:sz w:val="24"/>
          <w:szCs w:val="24"/>
        </w:rPr>
      </w:pPr>
      <w:r w:rsidRPr="00BD51CF">
        <w:rPr>
          <w:noProof/>
        </w:rPr>
        <w:pict>
          <v:group id="Group 4" o:spid="_x0000_s1132" style="position:absolute;left:0;text-align:left;margin-left:222.7pt;margin-top:.75pt;width:126.25pt;height:125.85pt;z-index:251668480" coordsize="19129,1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">
            <v:oval id="Oval 222" o:spid="_x0000_s1133" style="position:absolute;left:2784;top:2184;width:13978;height:141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" filled="f" strokecolor="black [3213]" strokeweight="1pt">
              <v:stroke joinstyle="miter"/>
            </v:oval>
            <v:shape id="Freeform 6" o:spid="_x0000_s1134" style="position:absolute;left:7405;width:2368;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3,56326;8059,96710;88776,164016;75323,204399;169491,204399;182944,164016;236754,110172;223301,42865;209849,83248;169491,69787;156039,2482;115681,83248;75323,56326" o:connectangles="0,0,0,0,0,0,0,0,0,0,0,0,0"/>
            </v:shape>
            <v:shape id="Freeform 7" o:spid="_x0000_s1135" style="position:absolute;left:9773;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0;88776,164016;75324,204399;169493,204399;182945,164016;236756,110172;223303,42865;209851,83248;169493,69787;156040,2482;115682,83248;75324,56326" o:connectangles="0,0,0,0,0,0,0,0,0,0,0,0,0"/>
            </v:shape>
            <v:shape id="Freeform 8" o:spid="_x0000_s1136" style="position:absolute;left:12083;top:1082;width:2368;height:2185;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1;88776,164017;75324,204400;169493,204400;182945,164017;236756,110172;223303,42865;209851,83249;169493,69787;156040,2482;115682,83249;75324,56326" o:connectangles="0,0,0,0,0,0,0,0,0,0,0,0,0"/>
            </v:shape>
            <v:shape id="Freeform 9" o:spid="_x0000_s1137" style="position:absolute;left:14186;top:2184;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3,56326;8059,96711;88776,164017;75323,204400;169491,204400;182944,164017;236754,110172;223301,42865;209849,83249;169491,69787;156039,2482;115681,83249;75323,56326" o:connectangles="0,0,0,0,0,0,0,0,0,0,0,0,0"/>
            </v:shape>
            <v:shape id="Freeform 10" o:spid="_x0000_s1138" style="position:absolute;left:15474;top:4368;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3,56326;8059,96710;88776,164016;75323,204399;169491,204399;182944,164016;236754,110172;223301,42865;209849,83248;169491,69787;156039,2482;115681,83248;75323,56326" o:connectangles="0,0,0,0,0,0,0,0,0,0,0,0,0"/>
            </v:shape>
            <v:shape id="Freeform 11" o:spid="_x0000_s1139" style="position:absolute;left:16553;top:6442;width:2368;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1;88776,164017;75324,204400;169493,204400;182945,164017;236756,110172;223303,42865;209851,83249;169493,69787;156040,2482;115682,83249;75324,56326" o:connectangles="0,0,0,0,0,0,0,0,0,0,0,0,0"/>
            </v:shape>
            <v:shape id="Freeform 12" o:spid="_x0000_s1140" style="position:absolute;left:16762;top:8902;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3,56326;8059,96711;88776,164017;75323,204400;169491,204400;182944,164017;236754,110172;223301,42865;209849,83249;169491,69787;156039,2482;115681,83249;75323,56326" o:connectangles="0,0,0,0,0,0,0,0,0,0,0,0,0"/>
            </v:shape>
            <v:shape id="Freeform 13" o:spid="_x0000_s1141" style="position:absolute;left:16118;top:11508;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3,56326;8059,96711;88776,164017;75323,204400;169491,204400;182944,164017;236754,110172;223301,42865;209849,83249;169491,69787;156039,2482;115681,83249;75323,56326" o:connectangles="0,0,0,0,0,0,0,0,0,0,0,0,0"/>
            </v:shape>
            <v:shape id="Freeform 14" o:spid="_x0000_s1142" style="position:absolute;left:14281;top:13692;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0;88776,164016;75324,204399;169493,204399;182945,164016;236756,110172;223303,42865;209851,83248;169493,69787;156040,2482;115682,83248;75324,56326" o:connectangles="0,0,0,0,0,0,0,0,0,0,0,0,0"/>
            </v:shape>
            <v:shape id="Freeform 15" o:spid="_x0000_s1143" style="position:absolute;left:11818;top:15289;width:2368;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1;88776,164017;75324,204400;169493,204400;182945,164017;236756,110172;223303,42865;209851,83249;169493,69787;156040,2482;115682,83249;75324,56326" o:connectangles="0,0,0,0,0,0,0,0,0,0,0,0,0"/>
            </v:shape>
            <v:shape id="Freeform 16" o:spid="_x0000_s1144" style="position:absolute;left:8580;top:16299;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3,56326;8059,96710;88776,164016;75323,204399;169491,204399;182944,164016;236754,110172;223301,42865;209849,83248;169491,69787;156039,2482;115681,83248;75323,56326" o:connectangles="0,0,0,0,0,0,0,0,0,0,0,0,0"/>
            </v:shape>
            <v:shape id="Freeform 17" o:spid="_x0000_s1145" style="position:absolute;left:5682;top:15876;width:2367;height:2185;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1;88776,164017;75324,204400;169493,204400;182945,164017;236756,110172;223303,42865;209851,83249;169493,69787;156040,2482;115682,83249;75324,56326" o:connectangles="0,0,0,0,0,0,0,0,0,0,0,0,0"/>
            </v:shape>
            <v:shape id="Freeform 18" o:spid="_x0000_s1146" style="position:absolute;left:3181;top:14702;width:2368;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1;88776,164017;75324,204400;169493,204400;182945,164017;236756,110172;223303,42865;209851,83249;169493,69787;156040,2482;115682,83249;75324,56326" o:connectangles="0,0,0,0,0,0,0,0,0,0,0,0,0"/>
            </v:shape>
            <v:shape id="Freeform 19" o:spid="_x0000_s1147" style="position:absolute;left:1590;top:12609;width:2368;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1;88776,164017;75324,204400;169493,204400;182945,164017;236756,110172;223303,42865;209851,83249;169493,69787;156040,2482;115682,83249;75324,56326" o:connectangles="0,0,0,0,0,0,0,0,0,0,0,0,0"/>
            </v:shape>
            <v:shape id="Freeform 20" o:spid="_x0000_s1148" style="position:absolute;left:416;top:10003;width:2368;height:2166;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5853;8059,95898;88776,162638;75324,202682;169493,202682;182945,162638;236756,109246;223303,42505;209851,82549;169493,69201;156040,2461;115682,82549;75324,55853" o:connectangles="0,0,0,0,0,0,0,0,0,0,0,0,0"/>
            </v:shape>
            <v:shape id="Freeform 21" o:spid="_x0000_s1149" style="position:absolute;left:4829;top:844;width:2368;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3,56326;8059,96710;88776,164016;75323,204399;169491,204399;182944,164016;236754,110172;223301,42865;209849,83248;169491,69787;156039,2482;115681,83248;75323,56326" o:connectangles="0,0,0,0,0,0,0,0,0,0,0,0,0"/>
            </v:shape>
            <v:shape id="Freeform 22" o:spid="_x0000_s1150" style="position:absolute;left:2462;top:2514;width:2367;height:2184;visibility:visible;mso-wrap-style:square;v-text-anchor:middle" coordsize="236656,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&#1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path arrowok="t" o:connecttype="custom" o:connectlocs="75324,56326;8059,96711;88776,164017;75324,204400;169493,204400;182945,164017;236756,110172;223303,42865;209851,83249;169493,69787;156040,2482;115682,83249;75324,56326" o:connectangles="0,0,0,0,0,0,0,0,0,0,0,0,0"/>
            </v:shape>
            <v:shape id="Freeform 23" o:spid="_x0000_s1151" style="position:absolute;left:757;top:4588;width:2368;height:2184;visibility:visible;v-text-anchor:middle" coordsize="236656,218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" adj="-11796480,,540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formulas/>
              <v:path arrowok="t" o:connecttype="custom" o:connectlocs="75324,56326;8059,96710;88776,164016;75324,204399;169493,204399;182945,164016;236756,110172;223303,42865;209851,83248;169493,69787;156040,2482;115682,83248;75324,56326" o:connectangles="0,0,0,0,0,0,0,0,0,0,0,0,0" textboxrect="0,0,236656,218193"/>
              <v:textbox>
                <w:txbxContent>
                  <w:p w:rsidR="00617F7B" w:rsidRDefault="00617F7B" w:rsidP="008045BE">
                    <w:pPr>
                      <w:jc w:val="center"/>
                      <w:rPr>
                        <w:sz w:val="24"/>
                        <w:szCs w:val="24"/>
                      </w:rPr>
                    </w:pPr>
                    <w:r w:rsidRPr="008045BE">
                      <w:rPr>
                        <w:rFonts w:hAnsi="Calibri"/>
                        <w:color w:val="FFFFFF" w:themeColor="light1"/>
                        <w:kern w:val="24"/>
                        <w:sz w:val="36"/>
                        <w:szCs w:val="36"/>
                      </w:rPr>
                      <w:t>v</w:t>
                    </w:r>
                  </w:p>
                </w:txbxContent>
              </v:textbox>
            </v:shape>
            <v:shape id="Freeform 24" o:spid="_x0000_s1152" style="position:absolute;top:7305;width:2367;height:2184;visibility:visible;v-text-anchor:middle" coordsize="236656,218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" adj="-11796480,,540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formulas/>
              <v:path arrowok="t" o:connecttype="custom" o:connectlocs="75324,56326;8059,96710;88776,164016;75324,204399;169493,204399;182945,164016;236756,110172;223303,42865;209851,83248;169493,69787;156040,2482;115682,83248;75324,56326" o:connectangles="0,0,0,0,0,0,0,0,0,0,0,0,0" textboxrect="0,0,236656,218193"/>
              <v:textbox>
                <w:txbxContent>
                  <w:p w:rsidR="00617F7B" w:rsidRDefault="00617F7B" w:rsidP="008045BE">
                    <w:pPr>
                      <w:jc w:val="center"/>
                      <w:rPr>
                        <w:sz w:val="24"/>
                        <w:szCs w:val="24"/>
                      </w:rPr>
                    </w:pPr>
                    <w:r w:rsidRPr="008045BE">
                      <w:rPr>
                        <w:rFonts w:hAnsi="Calibri"/>
                        <w:color w:val="FFFFFF" w:themeColor="light1"/>
                        <w:kern w:val="24"/>
                        <w:sz w:val="36"/>
                        <w:szCs w:val="36"/>
                      </w:rPr>
                      <w:t>v</w:t>
                    </w:r>
                  </w:p>
                </w:txbxContent>
              </v:textbox>
            </v:shape>
          </v:group>
        </w:pict>
      </w:r>
      <w:r w:rsidRPr="00BD51CF">
        <w:rPr>
          <w:noProof/>
        </w:rPr>
        <w:pict>
          <v:group id="Group 25" o:spid="_x0000_s1153" style="position:absolute;left:0;text-align:left;margin-left:0;margin-top:0;width:120.35pt;height:108.15pt;z-index:251670528" coordsize="18180,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">
            <v:oval id="Oval 2068" o:spid="_x0000_s1154" style="position:absolute;left:1831;width:13989;height:141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" filled="f" strokecolor="black [3213]" strokeweight="1pt">
              <v:stroke joinstyle="miter"/>
            </v:oval>
            <v:shape id="Freeform 27" o:spid="_x0000_s1155" style="position:absolute;top:3575;width:2359;height:2190;visibility:visible;v-text-anchor:middle" coordsize="236656,218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" adj="-11796480,,540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formulas/>
              <v:path arrowok="t" o:connecttype="custom" o:connectlocs="75078,56474;8033,96965;88487,164448;75078,204937;168939,204937;182348,164448;235983,110462;222574,42978;209165,83467;168939,69971;155530,2488;115304,83467;75078,56474" o:connectangles="0,0,0,0,0,0,0,0,0,0,0,0,0" textboxrect="0,0,236656,218193"/>
              <v:textbox>
                <w:txbxContent>
                  <w:p w:rsidR="00617F7B" w:rsidRDefault="00617F7B" w:rsidP="008045BE">
                    <w:pPr>
                      <w:jc w:val="center"/>
                      <w:rPr>
                        <w:sz w:val="24"/>
                        <w:szCs w:val="24"/>
                      </w:rPr>
                    </w:pPr>
                    <w:r w:rsidRPr="008045BE">
                      <w:rPr>
                        <w:rFonts w:hAnsi="Calibri"/>
                        <w:color w:val="FFFFFF" w:themeColor="light1"/>
                        <w:kern w:val="24"/>
                        <w:sz w:val="36"/>
                        <w:szCs w:val="36"/>
                      </w:rPr>
                      <w:t>v</w:t>
                    </w:r>
                  </w:p>
                </w:txbxContent>
              </v:textbox>
            </v:shape>
            <v:shape id="Freeform 28" o:spid="_x0000_s1156" style="position:absolute;left:1831;top:37;width:2360;height:2190;visibility:visible;v-text-anchor:middle" coordsize="236656,218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" adj="-11796480,,540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formulas/>
              <v:path arrowok="t" o:connecttype="custom" o:connectlocs="75078,56475;8033,96965;88487,164448;75078,204938;168940,204938;182349,164448;235984,110462;222575,42978;209166,83468;168940,69971;155531,2488;115305,83468;75078,56475" o:connectangles="0,0,0,0,0,0,0,0,0,0,0,0,0" textboxrect="0,0,236656,218193"/>
              <v:textbox>
                <w:txbxContent>
                  <w:p w:rsidR="00617F7B" w:rsidRDefault="00617F7B" w:rsidP="008045BE">
                    <w:pPr>
                      <w:jc w:val="center"/>
                      <w:rPr>
                        <w:sz w:val="24"/>
                        <w:szCs w:val="24"/>
                      </w:rPr>
                    </w:pPr>
                    <w:r w:rsidRPr="008045BE">
                      <w:rPr>
                        <w:rFonts w:hAnsi="Calibri"/>
                        <w:color w:val="FFFFFF" w:themeColor="light1"/>
                        <w:kern w:val="24"/>
                        <w:sz w:val="36"/>
                        <w:szCs w:val="36"/>
                      </w:rPr>
                      <w:t>v</w:t>
                    </w:r>
                  </w:p>
                </w:txbxContent>
              </v:textbox>
            </v:shape>
            <v:shape id="Freeform 29" o:spid="_x0000_s1157" style="position:absolute;left:15820;top:7112;width:2360;height:2190;visibility:visible;v-text-anchor:middle" coordsize="236656,218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" adj="-11796480,,540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formulas/>
              <v:path arrowok="t" o:connecttype="custom" o:connectlocs="75078,56475;8033,96965;88487,164448;75078,204938;168939,204938;182348,164448;235983,110462;222574,42978;209165,83468;168939,69971;155530,2488;115304,83468;75078,56475" o:connectangles="0,0,0,0,0,0,0,0,0,0,0,0,0" textboxrect="0,0,236656,218193"/>
              <v:textbox>
                <w:txbxContent>
                  <w:p w:rsidR="00617F7B" w:rsidRDefault="00617F7B" w:rsidP="008045BE">
                    <w:pPr>
                      <w:jc w:val="center"/>
                      <w:rPr>
                        <w:sz w:val="24"/>
                        <w:szCs w:val="24"/>
                      </w:rPr>
                    </w:pPr>
                    <w:r w:rsidRPr="008045BE">
                      <w:rPr>
                        <w:rFonts w:hAnsi="Calibri"/>
                        <w:color w:val="FFFFFF" w:themeColor="light1"/>
                        <w:kern w:val="24"/>
                        <w:sz w:val="36"/>
                        <w:szCs w:val="36"/>
                      </w:rPr>
                      <w:t>v</w:t>
                    </w:r>
                  </w:p>
                </w:txbxContent>
              </v:textbox>
            </v:shape>
            <v:shape id="Freeform 30" o:spid="_x0000_s1158" style="position:absolute;left:7645;top:14000;width:2360;height:2190;visibility:visible;v-text-anchor:middle" coordsize="236656,218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" adj="-11796480,,5400" path="m75292,56267c52880,69714,21024,73916,8056,96609v-37007,64762,64578,64014,80683,67235c84257,177291,68953,191507,75292,204185v15004,30009,82485,2911,94129,c173903,190738,172845,173867,182868,163844v71717,-71717,17929,53788,53788,-53788c232174,87644,239370,58982,223209,42820v-10023,-10023,-769,34002,-13447,40341c197084,89500,182868,74196,169421,69714v,,76200,-85164,-13447,-67235c124799,8714,131049,67745,115633,83161l75292,56267xe" filled="f" strokecolor="black [3213]" strokeweight="1pt">
              <v:stroke joinstyle="miter"/>
              <v:formulas/>
              <v:path arrowok="t" o:connecttype="custom" o:connectlocs="75078,56475;8033,96965;88487,164448;75078,204938;168940,204938;182349,164448;235984,110462;222575,42978;209166,83468;168940,69971;155531,2488;115305,83468;75078,56475" o:connectangles="0,0,0,0,0,0,0,0,0,0,0,0,0" textboxrect="0,0,236656,218193"/>
              <v:textbox>
                <w:txbxContent>
                  <w:p w:rsidR="00617F7B" w:rsidRDefault="00617F7B" w:rsidP="008045BE">
                    <w:pPr>
                      <w:jc w:val="center"/>
                      <w:rPr>
                        <w:sz w:val="24"/>
                        <w:szCs w:val="24"/>
                      </w:rPr>
                    </w:pPr>
                    <w:r w:rsidRPr="008045BE">
                      <w:rPr>
                        <w:rFonts w:hAnsi="Calibri"/>
                        <w:color w:val="FFFFFF" w:themeColor="light1"/>
                        <w:kern w:val="24"/>
                        <w:sz w:val="36"/>
                        <w:szCs w:val="36"/>
                      </w:rPr>
                      <w:t>v</w:t>
                    </w:r>
                  </w:p>
                </w:txbxContent>
              </v:textbox>
            </v:shape>
          </v:group>
        </w:pict>
      </w:r>
    </w:p>
    <w:p w:rsidR="008045BE" w:rsidRDefault="008045BE" w:rsidP="008045BE">
      <w:pPr>
        <w:spacing w:line="360" w:lineRule="auto"/>
        <w:jc w:val="both"/>
        <w:rPr>
          <w:rFonts w:ascii="Times New Roman" w:hAnsi="Times New Roman" w:cs="Times New Roman"/>
          <w:b/>
          <w:bCs/>
          <w:color w:val="000000" w:themeColor="text1"/>
          <w:sz w:val="24"/>
          <w:szCs w:val="24"/>
        </w:rPr>
      </w:pPr>
    </w:p>
    <w:p w:rsidR="008045BE" w:rsidRDefault="008045BE" w:rsidP="008045BE">
      <w:pPr>
        <w:spacing w:line="360" w:lineRule="auto"/>
        <w:jc w:val="both"/>
        <w:rPr>
          <w:rFonts w:ascii="Times New Roman" w:hAnsi="Times New Roman" w:cs="Times New Roman"/>
          <w:b/>
          <w:bCs/>
          <w:color w:val="000000" w:themeColor="text1"/>
          <w:sz w:val="24"/>
          <w:szCs w:val="24"/>
        </w:rPr>
      </w:pPr>
    </w:p>
    <w:p w:rsidR="008045BE" w:rsidRDefault="008045BE" w:rsidP="008045BE">
      <w:pPr>
        <w:spacing w:line="360" w:lineRule="auto"/>
        <w:jc w:val="both"/>
        <w:rPr>
          <w:rFonts w:ascii="Times New Roman" w:hAnsi="Times New Roman" w:cs="Times New Roman"/>
          <w:b/>
          <w:bCs/>
          <w:color w:val="000000" w:themeColor="text1"/>
          <w:sz w:val="24"/>
          <w:szCs w:val="24"/>
        </w:rPr>
      </w:pPr>
    </w:p>
    <w:p w:rsidR="00617F7B" w:rsidRDefault="00617F7B" w:rsidP="008045BE">
      <w:pPr>
        <w:spacing w:line="360" w:lineRule="auto"/>
        <w:jc w:val="both"/>
        <w:rPr>
          <w:rFonts w:ascii="Times New Roman" w:hAnsi="Times New Roman" w:cs="Times New Roman"/>
          <w:b/>
          <w:bCs/>
          <w:color w:val="000000" w:themeColor="text1"/>
          <w:sz w:val="24"/>
          <w:szCs w:val="24"/>
        </w:rPr>
      </w:pPr>
    </w:p>
    <w:p w:rsidR="00617F7B" w:rsidRDefault="00617F7B" w:rsidP="008045BE">
      <w:pPr>
        <w:spacing w:line="360" w:lineRule="auto"/>
        <w:jc w:val="both"/>
        <w:rPr>
          <w:rFonts w:ascii="Times New Roman" w:hAnsi="Times New Roman" w:cs="Times New Roman"/>
          <w:b/>
          <w:bCs/>
          <w:color w:val="000000" w:themeColor="text1"/>
          <w:sz w:val="24"/>
          <w:szCs w:val="24"/>
        </w:rPr>
      </w:pPr>
    </w:p>
    <w:p w:rsidR="008045BE" w:rsidRDefault="00BD51CF" w:rsidP="008045BE">
      <w:pPr>
        <w:spacing w:line="360" w:lineRule="auto"/>
        <w:jc w:val="both"/>
        <w:rPr>
          <w:rFonts w:ascii="Times New Roman" w:hAnsi="Times New Roman" w:cs="Times New Roman"/>
          <w:b/>
          <w:bCs/>
          <w:color w:val="000000" w:themeColor="text1"/>
          <w:sz w:val="24"/>
          <w:szCs w:val="24"/>
        </w:rPr>
      </w:pPr>
      <w:r w:rsidRPr="00BD51CF">
        <w:rPr>
          <w:noProof/>
        </w:rPr>
        <w:pict>
          <v:rect id="_x0000_s1159" style="position:absolute;left:0;text-align:left;margin-left:5.2pt;margin-top:11.5pt;width:238.95pt;height:73.55pt;z-index:251672576;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" stroked="f">
            <v:fill r:id="rId108" o:title="" recolor="t" rotate="t" type="frame"/>
            <v:textbox inset="0,0,0,0"/>
          </v:rect>
        </w:pict>
      </w:r>
    </w:p>
    <w:p w:rsidR="00617F7B" w:rsidRDefault="00BD51CF" w:rsidP="008045BE">
      <w:pPr>
        <w:spacing w:line="360" w:lineRule="auto"/>
        <w:jc w:val="both"/>
        <w:rPr>
          <w:rFonts w:ascii="Times New Roman" w:hAnsi="Times New Roman" w:cs="Times New Roman"/>
          <w:b/>
          <w:bCs/>
          <w:color w:val="000000" w:themeColor="text1"/>
          <w:sz w:val="24"/>
          <w:szCs w:val="24"/>
        </w:rPr>
      </w:pPr>
      <w:r w:rsidRPr="00BD51CF">
        <w:rPr>
          <w:rFonts w:ascii="Times New Roman" w:hAnsi="Times New Roman" w:cs="Times New Roman"/>
          <w:b/>
          <w:bCs/>
          <w:noProof/>
          <w:color w:val="000000" w:themeColor="text1"/>
          <w:sz w:val="24"/>
          <w:szCs w:val="24"/>
        </w:rPr>
        <w:pict>
          <v:shapetype id="_x0000_t202" coordsize="21600,21600" o:spt="202" path="m,l,21600r21600,l21600,xe">
            <v:stroke joinstyle="miter"/>
            <v:path gradientshapeok="t" o:connecttype="rect"/>
          </v:shapetype>
          <v:shape id="object 3" o:spid="_x0000_s1161" type="#_x0000_t202" style="position:absolute;left:0;text-align:left;margin-left:-14.85pt;margin-top:395.4pt;width:486.05pt;height:130.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" filled="f" stroked="f">
            <v:textbox inset="0,1.05pt,0,0">
              <w:txbxContent>
                <w:p w:rsidR="00617F7B" w:rsidRPr="00617F7B" w:rsidRDefault="00617F7B" w:rsidP="00617F7B">
                  <w:pPr>
                    <w:tabs>
                      <w:tab w:val="left" w:pos="740"/>
                    </w:tabs>
                    <w:spacing w:after="0" w:line="360" w:lineRule="auto"/>
                    <w:jc w:val="both"/>
                    <w:rPr>
                      <w:rFonts w:ascii="Times New Roman" w:eastAsia="Times New Roman" w:hAnsi="Times New Roman" w:cs="Times New Roman"/>
                      <w:color w:val="0AD0D9"/>
                      <w:sz w:val="24"/>
                      <w:szCs w:val="24"/>
                    </w:rPr>
                  </w:pPr>
                  <w:r w:rsidRPr="00617F7B">
                    <w:rPr>
                      <w:rFonts w:ascii="Times New Roman" w:hAnsi="Times New Roman" w:cs="Times New Roman"/>
                      <w:color w:val="000000" w:themeColor="text1"/>
                      <w:spacing w:val="-11"/>
                      <w:kern w:val="24"/>
                      <w:sz w:val="24"/>
                      <w:szCs w:val="24"/>
                    </w:rPr>
                    <w:t xml:space="preserve">Regulators, </w:t>
                  </w:r>
                  <w:r w:rsidRPr="00617F7B">
                    <w:rPr>
                      <w:rFonts w:ascii="Times New Roman" w:hAnsi="Times New Roman" w:cs="Times New Roman"/>
                      <w:color w:val="000000" w:themeColor="text1"/>
                      <w:spacing w:val="-7"/>
                      <w:kern w:val="24"/>
                      <w:sz w:val="24"/>
                      <w:szCs w:val="24"/>
                    </w:rPr>
                    <w:t xml:space="preserve">or modifiers, </w:t>
                  </w:r>
                  <w:r w:rsidRPr="00617F7B">
                    <w:rPr>
                      <w:rFonts w:ascii="Times New Roman" w:hAnsi="Times New Roman" w:cs="Times New Roman"/>
                      <w:color w:val="000000" w:themeColor="text1"/>
                      <w:spacing w:val="-12"/>
                      <w:kern w:val="24"/>
                      <w:sz w:val="24"/>
                      <w:szCs w:val="24"/>
                    </w:rPr>
                    <w:t xml:space="preserve">are </w:t>
                  </w:r>
                  <w:r w:rsidRPr="00617F7B">
                    <w:rPr>
                      <w:rFonts w:ascii="Times New Roman" w:hAnsi="Times New Roman" w:cs="Times New Roman"/>
                      <w:color w:val="000000" w:themeColor="text1"/>
                      <w:spacing w:val="-7"/>
                      <w:kern w:val="24"/>
                      <w:sz w:val="24"/>
                      <w:szCs w:val="24"/>
                    </w:rPr>
                    <w:t xml:space="preserve">used </w:t>
                  </w:r>
                  <w:r w:rsidRPr="00617F7B">
                    <w:rPr>
                      <w:rFonts w:ascii="Times New Roman" w:hAnsi="Times New Roman" w:cs="Times New Roman"/>
                      <w:color w:val="000000" w:themeColor="text1"/>
                      <w:spacing w:val="-9"/>
                      <w:kern w:val="24"/>
                      <w:sz w:val="24"/>
                      <w:szCs w:val="24"/>
                    </w:rPr>
                    <w:t xml:space="preserve">extensively </w:t>
                  </w:r>
                  <w:r w:rsidRPr="00617F7B">
                    <w:rPr>
                      <w:rFonts w:ascii="Times New Roman" w:hAnsi="Times New Roman" w:cs="Times New Roman"/>
                      <w:color w:val="000000" w:themeColor="text1"/>
                      <w:spacing w:val="-7"/>
                      <w:kern w:val="24"/>
                      <w:sz w:val="24"/>
                      <w:szCs w:val="24"/>
                    </w:rPr>
                    <w:t xml:space="preserve">in  </w:t>
                  </w:r>
                  <w:r w:rsidRPr="00617F7B">
                    <w:rPr>
                      <w:rFonts w:ascii="Times New Roman" w:hAnsi="Times New Roman" w:cs="Times New Roman"/>
                      <w:color w:val="000000" w:themeColor="text1"/>
                      <w:spacing w:val="1"/>
                      <w:kern w:val="24"/>
                      <w:sz w:val="24"/>
                      <w:szCs w:val="24"/>
                    </w:rPr>
                    <w:t xml:space="preserve">flotation </w:t>
                  </w:r>
                  <w:r w:rsidRPr="00617F7B">
                    <w:rPr>
                      <w:rFonts w:ascii="Times New Roman" w:hAnsi="Times New Roman" w:cs="Times New Roman"/>
                      <w:color w:val="000000" w:themeColor="text1"/>
                      <w:spacing w:val="-2"/>
                      <w:kern w:val="24"/>
                      <w:sz w:val="24"/>
                      <w:szCs w:val="24"/>
                    </w:rPr>
                    <w:t xml:space="preserve">to </w:t>
                  </w:r>
                  <w:r w:rsidRPr="00617F7B">
                    <w:rPr>
                      <w:rFonts w:ascii="Times New Roman" w:hAnsi="Times New Roman" w:cs="Times New Roman"/>
                      <w:color w:val="000000" w:themeColor="text1"/>
                      <w:spacing w:val="-3"/>
                      <w:kern w:val="24"/>
                      <w:sz w:val="24"/>
                      <w:szCs w:val="24"/>
                    </w:rPr>
                    <w:t>modify</w:t>
                  </w:r>
                  <w:r w:rsidRPr="00617F7B">
                    <w:rPr>
                      <w:rFonts w:ascii="Times New Roman" w:hAnsi="Times New Roman" w:cs="Times New Roman"/>
                      <w:color w:val="000000" w:themeColor="text1"/>
                      <w:kern w:val="24"/>
                      <w:sz w:val="24"/>
                      <w:szCs w:val="24"/>
                    </w:rPr>
                    <w:t xml:space="preserve">the </w:t>
                  </w:r>
                  <w:r w:rsidRPr="00617F7B">
                    <w:rPr>
                      <w:rFonts w:ascii="Times New Roman" w:hAnsi="Times New Roman" w:cs="Times New Roman"/>
                      <w:color w:val="000000" w:themeColor="text1"/>
                      <w:spacing w:val="-3"/>
                      <w:kern w:val="24"/>
                      <w:sz w:val="24"/>
                      <w:szCs w:val="24"/>
                    </w:rPr>
                    <w:t xml:space="preserve">action  </w:t>
                  </w:r>
                  <w:r w:rsidRPr="00617F7B">
                    <w:rPr>
                      <w:rFonts w:ascii="Times New Roman" w:hAnsi="Times New Roman" w:cs="Times New Roman"/>
                      <w:color w:val="000000" w:themeColor="text1"/>
                      <w:spacing w:val="-4"/>
                      <w:kern w:val="24"/>
                      <w:sz w:val="24"/>
                      <w:szCs w:val="24"/>
                    </w:rPr>
                    <w:t xml:space="preserve">of </w:t>
                  </w:r>
                  <w:r w:rsidRPr="00617F7B">
                    <w:rPr>
                      <w:rFonts w:ascii="Times New Roman" w:hAnsi="Times New Roman" w:cs="Times New Roman"/>
                      <w:color w:val="000000" w:themeColor="text1"/>
                      <w:spacing w:val="-1"/>
                      <w:kern w:val="24"/>
                      <w:sz w:val="24"/>
                      <w:szCs w:val="24"/>
                    </w:rPr>
                    <w:t xml:space="preserve">the  </w:t>
                  </w:r>
                  <w:r w:rsidRPr="00617F7B">
                    <w:rPr>
                      <w:rFonts w:ascii="Times New Roman" w:hAnsi="Times New Roman" w:cs="Times New Roman"/>
                      <w:color w:val="000000" w:themeColor="text1"/>
                      <w:spacing w:val="-8"/>
                      <w:kern w:val="24"/>
                      <w:sz w:val="24"/>
                      <w:szCs w:val="24"/>
                    </w:rPr>
                    <w:t xml:space="preserve">collector, </w:t>
                  </w:r>
                  <w:r w:rsidRPr="00617F7B">
                    <w:rPr>
                      <w:rFonts w:ascii="Times New Roman" w:hAnsi="Times New Roman" w:cs="Times New Roman"/>
                      <w:color w:val="000000" w:themeColor="text1"/>
                      <w:spacing w:val="-4"/>
                      <w:kern w:val="24"/>
                      <w:sz w:val="24"/>
                      <w:szCs w:val="24"/>
                    </w:rPr>
                    <w:t xml:space="preserve">either </w:t>
                  </w:r>
                  <w:r w:rsidRPr="00617F7B">
                    <w:rPr>
                      <w:rFonts w:ascii="Times New Roman" w:hAnsi="Times New Roman" w:cs="Times New Roman"/>
                      <w:color w:val="000000" w:themeColor="text1"/>
                      <w:spacing w:val="-6"/>
                      <w:kern w:val="24"/>
                      <w:sz w:val="24"/>
                      <w:szCs w:val="24"/>
                    </w:rPr>
                    <w:t xml:space="preserve">by </w:t>
                  </w:r>
                  <w:r w:rsidRPr="00617F7B">
                    <w:rPr>
                      <w:rFonts w:ascii="Times New Roman" w:hAnsi="Times New Roman" w:cs="Times New Roman"/>
                      <w:color w:val="000000" w:themeColor="text1"/>
                      <w:spacing w:val="-5"/>
                      <w:kern w:val="24"/>
                      <w:sz w:val="24"/>
                      <w:szCs w:val="24"/>
                    </w:rPr>
                    <w:t xml:space="preserve">intensifying </w:t>
                  </w:r>
                  <w:r w:rsidRPr="00617F7B">
                    <w:rPr>
                      <w:rFonts w:ascii="Times New Roman" w:hAnsi="Times New Roman" w:cs="Times New Roman"/>
                      <w:color w:val="000000" w:themeColor="text1"/>
                      <w:spacing w:val="-7"/>
                      <w:kern w:val="24"/>
                      <w:sz w:val="24"/>
                      <w:szCs w:val="24"/>
                    </w:rPr>
                    <w:t xml:space="preserve">or </w:t>
                  </w:r>
                  <w:r w:rsidRPr="00617F7B">
                    <w:rPr>
                      <w:rFonts w:ascii="Times New Roman" w:hAnsi="Times New Roman" w:cs="Times New Roman"/>
                      <w:color w:val="000000" w:themeColor="text1"/>
                      <w:spacing w:val="-6"/>
                      <w:kern w:val="24"/>
                      <w:sz w:val="24"/>
                      <w:szCs w:val="24"/>
                    </w:rPr>
                    <w:t xml:space="preserve">by </w:t>
                  </w:r>
                  <w:r w:rsidRPr="00617F7B">
                    <w:rPr>
                      <w:rFonts w:ascii="Times New Roman" w:hAnsi="Times New Roman" w:cs="Times New Roman"/>
                      <w:color w:val="000000" w:themeColor="text1"/>
                      <w:spacing w:val="-5"/>
                      <w:kern w:val="24"/>
                      <w:sz w:val="24"/>
                      <w:szCs w:val="24"/>
                    </w:rPr>
                    <w:t xml:space="preserve">reducing </w:t>
                  </w:r>
                  <w:r w:rsidRPr="00617F7B">
                    <w:rPr>
                      <w:rFonts w:ascii="Times New Roman" w:hAnsi="Times New Roman" w:cs="Times New Roman"/>
                      <w:color w:val="000000" w:themeColor="text1"/>
                      <w:spacing w:val="-7"/>
                      <w:kern w:val="24"/>
                      <w:sz w:val="24"/>
                      <w:szCs w:val="24"/>
                    </w:rPr>
                    <w:t xml:space="preserve">its  </w:t>
                  </w:r>
                  <w:r w:rsidRPr="00617F7B">
                    <w:rPr>
                      <w:rFonts w:ascii="Times New Roman" w:hAnsi="Times New Roman" w:cs="Times New Roman"/>
                      <w:color w:val="000000" w:themeColor="text1"/>
                      <w:spacing w:val="-6"/>
                      <w:kern w:val="24"/>
                      <w:sz w:val="24"/>
                      <w:szCs w:val="24"/>
                    </w:rPr>
                    <w:t xml:space="preserve">water-repellent </w:t>
                  </w:r>
                  <w:r w:rsidRPr="00617F7B">
                    <w:rPr>
                      <w:rFonts w:ascii="Times New Roman" w:hAnsi="Times New Roman" w:cs="Times New Roman"/>
                      <w:color w:val="000000" w:themeColor="text1"/>
                      <w:spacing w:val="-3"/>
                      <w:kern w:val="24"/>
                      <w:sz w:val="24"/>
                      <w:szCs w:val="24"/>
                    </w:rPr>
                    <w:t xml:space="preserve">effect </w:t>
                  </w:r>
                  <w:r w:rsidRPr="00617F7B">
                    <w:rPr>
                      <w:rFonts w:ascii="Times New Roman" w:hAnsi="Times New Roman" w:cs="Times New Roman"/>
                      <w:color w:val="000000" w:themeColor="text1"/>
                      <w:spacing w:val="-2"/>
                      <w:kern w:val="24"/>
                      <w:sz w:val="24"/>
                      <w:szCs w:val="24"/>
                    </w:rPr>
                    <w:t xml:space="preserve">on </w:t>
                  </w:r>
                  <w:r w:rsidRPr="00617F7B">
                    <w:rPr>
                      <w:rFonts w:ascii="Times New Roman" w:hAnsi="Times New Roman" w:cs="Times New Roman"/>
                      <w:color w:val="000000" w:themeColor="text1"/>
                      <w:spacing w:val="-1"/>
                      <w:kern w:val="24"/>
                      <w:sz w:val="24"/>
                      <w:szCs w:val="24"/>
                    </w:rPr>
                    <w:t xml:space="preserve">the </w:t>
                  </w:r>
                  <w:r w:rsidRPr="00617F7B">
                    <w:rPr>
                      <w:rFonts w:ascii="Times New Roman" w:hAnsi="Times New Roman" w:cs="Times New Roman"/>
                      <w:color w:val="000000" w:themeColor="text1"/>
                      <w:spacing w:val="-9"/>
                      <w:kern w:val="24"/>
                      <w:sz w:val="24"/>
                      <w:szCs w:val="24"/>
                    </w:rPr>
                    <w:t>mineralsurface.</w:t>
                  </w: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r w:rsidRPr="00617F7B">
                    <w:rPr>
                      <w:rFonts w:ascii="Times New Roman" w:hAnsi="Times New Roman" w:cs="Times New Roman"/>
                      <w:color w:val="000000" w:themeColor="text1"/>
                      <w:spacing w:val="-44"/>
                      <w:kern w:val="24"/>
                      <w:sz w:val="24"/>
                      <w:szCs w:val="24"/>
                    </w:rPr>
                    <w:t>R</w:t>
                  </w:r>
                  <w:r w:rsidRPr="00617F7B">
                    <w:rPr>
                      <w:rFonts w:ascii="Times New Roman" w:hAnsi="Times New Roman" w:cs="Times New Roman"/>
                      <w:color w:val="000000" w:themeColor="text1"/>
                      <w:spacing w:val="-2"/>
                      <w:kern w:val="24"/>
                      <w:sz w:val="24"/>
                      <w:szCs w:val="24"/>
                    </w:rPr>
                    <w:t>eg</w:t>
                  </w:r>
                  <w:r w:rsidRPr="00617F7B">
                    <w:rPr>
                      <w:rFonts w:ascii="Times New Roman" w:hAnsi="Times New Roman" w:cs="Times New Roman"/>
                      <w:color w:val="000000" w:themeColor="text1"/>
                      <w:spacing w:val="-4"/>
                      <w:kern w:val="24"/>
                      <w:sz w:val="24"/>
                      <w:szCs w:val="24"/>
                    </w:rPr>
                    <w:t>u</w:t>
                  </w:r>
                  <w:r w:rsidRPr="00617F7B">
                    <w:rPr>
                      <w:rFonts w:ascii="Times New Roman" w:hAnsi="Times New Roman" w:cs="Times New Roman"/>
                      <w:color w:val="000000" w:themeColor="text1"/>
                      <w:spacing w:val="-6"/>
                      <w:kern w:val="24"/>
                      <w:sz w:val="24"/>
                      <w:szCs w:val="24"/>
                    </w:rPr>
                    <w:t>l</w:t>
                  </w:r>
                  <w:r w:rsidRPr="00617F7B">
                    <w:rPr>
                      <w:rFonts w:ascii="Times New Roman" w:hAnsi="Times New Roman" w:cs="Times New Roman"/>
                      <w:color w:val="000000" w:themeColor="text1"/>
                      <w:spacing w:val="-13"/>
                      <w:kern w:val="24"/>
                      <w:sz w:val="24"/>
                      <w:szCs w:val="24"/>
                    </w:rPr>
                    <w:t>a</w:t>
                  </w:r>
                  <w:r w:rsidRPr="00617F7B">
                    <w:rPr>
                      <w:rFonts w:ascii="Times New Roman" w:hAnsi="Times New Roman" w:cs="Times New Roman"/>
                      <w:color w:val="000000" w:themeColor="text1"/>
                      <w:spacing w:val="-3"/>
                      <w:kern w:val="24"/>
                      <w:sz w:val="24"/>
                      <w:szCs w:val="24"/>
                    </w:rPr>
                    <w:t>t</w:t>
                  </w:r>
                  <w:r w:rsidRPr="00617F7B">
                    <w:rPr>
                      <w:rFonts w:ascii="Times New Roman" w:hAnsi="Times New Roman" w:cs="Times New Roman"/>
                      <w:color w:val="000000" w:themeColor="text1"/>
                      <w:spacing w:val="-7"/>
                      <w:kern w:val="24"/>
                      <w:sz w:val="24"/>
                      <w:szCs w:val="24"/>
                    </w:rPr>
                    <w:t>o</w:t>
                  </w:r>
                  <w:r w:rsidRPr="00617F7B">
                    <w:rPr>
                      <w:rFonts w:ascii="Times New Roman" w:hAnsi="Times New Roman" w:cs="Times New Roman"/>
                      <w:color w:val="000000" w:themeColor="text1"/>
                      <w:spacing w:val="-10"/>
                      <w:kern w:val="24"/>
                      <w:sz w:val="24"/>
                      <w:szCs w:val="24"/>
                    </w:rPr>
                    <w:t>r</w:t>
                  </w:r>
                  <w:r w:rsidRPr="00617F7B">
                    <w:rPr>
                      <w:rFonts w:ascii="Times New Roman" w:hAnsi="Times New Roman" w:cs="Times New Roman"/>
                      <w:color w:val="000000" w:themeColor="text1"/>
                      <w:spacing w:val="-14"/>
                      <w:kern w:val="24"/>
                      <w:sz w:val="24"/>
                      <w:szCs w:val="24"/>
                    </w:rPr>
                    <w:t>s</w:t>
                  </w:r>
                  <w:r w:rsidRPr="00617F7B">
                    <w:rPr>
                      <w:rFonts w:ascii="Times New Roman" w:hAnsi="Times New Roman" w:cs="Times New Roman"/>
                      <w:color w:val="000000" w:themeColor="text1"/>
                      <w:kern w:val="24"/>
                      <w:sz w:val="24"/>
                      <w:szCs w:val="24"/>
                    </w:rPr>
                    <w:tab/>
                  </w:r>
                  <w:r w:rsidRPr="00617F7B">
                    <w:rPr>
                      <w:rFonts w:ascii="Times New Roman" w:hAnsi="Times New Roman" w:cs="Times New Roman"/>
                      <w:color w:val="000000" w:themeColor="text1"/>
                      <w:spacing w:val="-5"/>
                      <w:kern w:val="24"/>
                      <w:sz w:val="24"/>
                      <w:szCs w:val="24"/>
                    </w:rPr>
                    <w:t>can</w:t>
                  </w:r>
                  <w:r w:rsidRPr="00617F7B">
                    <w:rPr>
                      <w:rFonts w:ascii="Times New Roman" w:hAnsi="Times New Roman" w:cs="Times New Roman"/>
                      <w:color w:val="000000" w:themeColor="text1"/>
                      <w:kern w:val="24"/>
                      <w:sz w:val="24"/>
                      <w:szCs w:val="24"/>
                    </w:rPr>
                    <w:tab/>
                  </w:r>
                  <w:r w:rsidRPr="00617F7B">
                    <w:rPr>
                      <w:rFonts w:ascii="Times New Roman" w:hAnsi="Times New Roman" w:cs="Times New Roman"/>
                      <w:color w:val="000000" w:themeColor="text1"/>
                      <w:spacing w:val="-2"/>
                      <w:kern w:val="24"/>
                      <w:sz w:val="24"/>
                      <w:szCs w:val="24"/>
                    </w:rPr>
                    <w:t>be</w:t>
                  </w:r>
                  <w:r w:rsidRPr="00617F7B">
                    <w:rPr>
                      <w:rFonts w:ascii="Times New Roman" w:hAnsi="Times New Roman" w:cs="Times New Roman"/>
                      <w:color w:val="000000" w:themeColor="text1"/>
                      <w:kern w:val="24"/>
                      <w:sz w:val="24"/>
                      <w:szCs w:val="24"/>
                    </w:rPr>
                    <w:tab/>
                  </w:r>
                  <w:r w:rsidRPr="00617F7B">
                    <w:rPr>
                      <w:rFonts w:ascii="Times New Roman" w:hAnsi="Times New Roman" w:cs="Times New Roman"/>
                      <w:color w:val="000000" w:themeColor="text1"/>
                      <w:spacing w:val="-8"/>
                      <w:kern w:val="24"/>
                      <w:sz w:val="24"/>
                      <w:szCs w:val="24"/>
                    </w:rPr>
                    <w:t>cla</w:t>
                  </w:r>
                  <w:r w:rsidRPr="00617F7B">
                    <w:rPr>
                      <w:rFonts w:ascii="Times New Roman" w:hAnsi="Times New Roman" w:cs="Times New Roman"/>
                      <w:color w:val="000000" w:themeColor="text1"/>
                      <w:spacing w:val="-10"/>
                      <w:kern w:val="24"/>
                      <w:sz w:val="24"/>
                      <w:szCs w:val="24"/>
                    </w:rPr>
                    <w:t>s</w:t>
                  </w:r>
                  <w:r w:rsidRPr="00617F7B">
                    <w:rPr>
                      <w:rFonts w:ascii="Times New Roman" w:hAnsi="Times New Roman" w:cs="Times New Roman"/>
                      <w:color w:val="000000" w:themeColor="text1"/>
                      <w:spacing w:val="-7"/>
                      <w:kern w:val="24"/>
                      <w:sz w:val="24"/>
                      <w:szCs w:val="24"/>
                    </w:rPr>
                    <w:t>sed</w:t>
                  </w: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r w:rsidRPr="00617F7B">
                    <w:rPr>
                      <w:rFonts w:ascii="Times New Roman" w:hAnsi="Times New Roman" w:cs="Times New Roman"/>
                      <w:color w:val="000000" w:themeColor="text1"/>
                      <w:kern w:val="24"/>
                      <w:sz w:val="24"/>
                      <w:szCs w:val="24"/>
                    </w:rPr>
                    <w:tab/>
                  </w:r>
                  <w:r w:rsidRPr="00617F7B">
                    <w:rPr>
                      <w:rFonts w:ascii="Times New Roman" w:hAnsi="Times New Roman" w:cs="Times New Roman"/>
                      <w:color w:val="000000" w:themeColor="text1"/>
                      <w:spacing w:val="-11"/>
                      <w:kern w:val="24"/>
                      <w:sz w:val="24"/>
                      <w:szCs w:val="24"/>
                    </w:rPr>
                    <w:t xml:space="preserve">as  </w:t>
                  </w:r>
                  <w:r w:rsidRPr="00617F7B">
                    <w:rPr>
                      <w:rFonts w:ascii="Times New Roman" w:hAnsi="Times New Roman" w:cs="Times New Roman"/>
                      <w:color w:val="000000" w:themeColor="text1"/>
                      <w:spacing w:val="-8"/>
                      <w:kern w:val="24"/>
                      <w:sz w:val="24"/>
                      <w:szCs w:val="24"/>
                    </w:rPr>
                    <w:t xml:space="preserve">activators, </w:t>
                  </w:r>
                  <w:r w:rsidRPr="00617F7B">
                    <w:rPr>
                      <w:rFonts w:ascii="Times New Roman" w:hAnsi="Times New Roman" w:cs="Times New Roman"/>
                      <w:color w:val="000000" w:themeColor="text1"/>
                      <w:spacing w:val="-9"/>
                      <w:kern w:val="24"/>
                      <w:sz w:val="24"/>
                      <w:szCs w:val="24"/>
                    </w:rPr>
                    <w:t xml:space="preserve">depressants, </w:t>
                  </w:r>
                  <w:r w:rsidRPr="00617F7B">
                    <w:rPr>
                      <w:rFonts w:ascii="Times New Roman" w:hAnsi="Times New Roman" w:cs="Times New Roman"/>
                      <w:color w:val="000000" w:themeColor="text1"/>
                      <w:spacing w:val="-7"/>
                      <w:kern w:val="24"/>
                      <w:sz w:val="24"/>
                      <w:szCs w:val="24"/>
                    </w:rPr>
                    <w:t xml:space="preserve">or </w:t>
                  </w:r>
                  <w:r w:rsidRPr="00617F7B">
                    <w:rPr>
                      <w:rFonts w:ascii="Times New Roman" w:hAnsi="Times New Roman" w:cs="Times New Roman"/>
                      <w:color w:val="000000" w:themeColor="text1"/>
                      <w:spacing w:val="-10"/>
                      <w:kern w:val="24"/>
                      <w:sz w:val="24"/>
                      <w:szCs w:val="24"/>
                    </w:rPr>
                    <w:t>pH</w:t>
                  </w:r>
                  <w:r w:rsidRPr="00617F7B">
                    <w:rPr>
                      <w:rFonts w:ascii="Times New Roman" w:hAnsi="Times New Roman" w:cs="Times New Roman"/>
                      <w:color w:val="000000" w:themeColor="text1"/>
                      <w:spacing w:val="-7"/>
                      <w:kern w:val="24"/>
                      <w:sz w:val="24"/>
                      <w:szCs w:val="24"/>
                    </w:rPr>
                    <w:t>modifiers.Dispersants</w:t>
                  </w: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Pr="00617F7B" w:rsidRDefault="00617F7B" w:rsidP="00617F7B">
                  <w:pPr>
                    <w:tabs>
                      <w:tab w:val="left" w:pos="740"/>
                      <w:tab w:val="left" w:pos="4571"/>
                      <w:tab w:val="left" w:pos="6808"/>
                      <w:tab w:val="left" w:pos="8788"/>
                      <w:tab w:val="left" w:pos="11839"/>
                    </w:tabs>
                    <w:spacing w:after="0" w:line="360" w:lineRule="auto"/>
                    <w:jc w:val="both"/>
                    <w:rPr>
                      <w:rFonts w:ascii="Times New Roman" w:eastAsia="Times New Roman" w:hAnsi="Times New Roman" w:cs="Times New Roman"/>
                      <w:color w:val="0AD0D9"/>
                      <w:sz w:val="24"/>
                      <w:szCs w:val="24"/>
                    </w:rPr>
                  </w:pPr>
                </w:p>
              </w:txbxContent>
            </v:textbox>
          </v:shape>
        </w:pict>
      </w:r>
    </w:p>
    <w:p w:rsidR="00617F7B" w:rsidRDefault="00617F7B" w:rsidP="00617F7B">
      <w:pPr>
        <w:tabs>
          <w:tab w:val="left" w:pos="740"/>
        </w:tabs>
        <w:spacing w:after="0" w:line="360" w:lineRule="auto"/>
        <w:jc w:val="both"/>
        <w:rPr>
          <w:rFonts w:ascii="Times New Roman" w:hAnsi="Times New Roman" w:cs="Times New Roman"/>
          <w:color w:val="000000" w:themeColor="text1"/>
          <w:spacing w:val="-11"/>
          <w:kern w:val="24"/>
          <w:sz w:val="24"/>
          <w:szCs w:val="24"/>
        </w:rPr>
      </w:pPr>
    </w:p>
    <w:p w:rsidR="00617F7B" w:rsidRDefault="00617F7B" w:rsidP="00617F7B">
      <w:pPr>
        <w:tabs>
          <w:tab w:val="left" w:pos="740"/>
        </w:tabs>
        <w:spacing w:after="0" w:line="360" w:lineRule="auto"/>
        <w:jc w:val="both"/>
        <w:rPr>
          <w:rFonts w:ascii="Times New Roman" w:hAnsi="Times New Roman" w:cs="Times New Roman"/>
          <w:color w:val="000000" w:themeColor="text1"/>
          <w:spacing w:val="-11"/>
          <w:kern w:val="24"/>
          <w:sz w:val="24"/>
          <w:szCs w:val="24"/>
        </w:rPr>
      </w:pPr>
    </w:p>
    <w:p w:rsidR="00617F7B" w:rsidRPr="00617F7B" w:rsidRDefault="00617F7B" w:rsidP="00617F7B">
      <w:pPr>
        <w:tabs>
          <w:tab w:val="left" w:pos="740"/>
        </w:tabs>
        <w:spacing w:after="0" w:line="360" w:lineRule="auto"/>
        <w:jc w:val="both"/>
        <w:rPr>
          <w:rFonts w:ascii="Times New Roman" w:eastAsia="Times New Roman" w:hAnsi="Times New Roman" w:cs="Times New Roman"/>
          <w:color w:val="0AD0D9"/>
          <w:sz w:val="24"/>
          <w:szCs w:val="24"/>
        </w:rPr>
      </w:pPr>
      <w:r w:rsidRPr="00617F7B">
        <w:rPr>
          <w:rFonts w:ascii="Times New Roman" w:hAnsi="Times New Roman" w:cs="Times New Roman"/>
          <w:color w:val="000000" w:themeColor="text1"/>
          <w:spacing w:val="-11"/>
          <w:kern w:val="24"/>
          <w:sz w:val="24"/>
          <w:szCs w:val="24"/>
        </w:rPr>
        <w:t xml:space="preserve">Regulators, </w:t>
      </w:r>
      <w:r w:rsidRPr="00617F7B">
        <w:rPr>
          <w:rFonts w:ascii="Times New Roman" w:hAnsi="Times New Roman" w:cs="Times New Roman"/>
          <w:color w:val="000000" w:themeColor="text1"/>
          <w:spacing w:val="-7"/>
          <w:kern w:val="24"/>
          <w:sz w:val="24"/>
          <w:szCs w:val="24"/>
        </w:rPr>
        <w:t xml:space="preserve">or modifiers, </w:t>
      </w:r>
      <w:r w:rsidRPr="00617F7B">
        <w:rPr>
          <w:rFonts w:ascii="Times New Roman" w:hAnsi="Times New Roman" w:cs="Times New Roman"/>
          <w:color w:val="000000" w:themeColor="text1"/>
          <w:spacing w:val="-12"/>
          <w:kern w:val="24"/>
          <w:sz w:val="24"/>
          <w:szCs w:val="24"/>
        </w:rPr>
        <w:t xml:space="preserve">are </w:t>
      </w:r>
      <w:r w:rsidRPr="00617F7B">
        <w:rPr>
          <w:rFonts w:ascii="Times New Roman" w:hAnsi="Times New Roman" w:cs="Times New Roman"/>
          <w:color w:val="000000" w:themeColor="text1"/>
          <w:spacing w:val="-7"/>
          <w:kern w:val="24"/>
          <w:sz w:val="24"/>
          <w:szCs w:val="24"/>
        </w:rPr>
        <w:t xml:space="preserve">used </w:t>
      </w:r>
      <w:r w:rsidRPr="00617F7B">
        <w:rPr>
          <w:rFonts w:ascii="Times New Roman" w:hAnsi="Times New Roman" w:cs="Times New Roman"/>
          <w:color w:val="000000" w:themeColor="text1"/>
          <w:spacing w:val="-9"/>
          <w:kern w:val="24"/>
          <w:sz w:val="24"/>
          <w:szCs w:val="24"/>
        </w:rPr>
        <w:t xml:space="preserve">extensively </w:t>
      </w:r>
      <w:r w:rsidRPr="00617F7B">
        <w:rPr>
          <w:rFonts w:ascii="Times New Roman" w:hAnsi="Times New Roman" w:cs="Times New Roman"/>
          <w:color w:val="000000" w:themeColor="text1"/>
          <w:spacing w:val="-7"/>
          <w:kern w:val="24"/>
          <w:sz w:val="24"/>
          <w:szCs w:val="24"/>
        </w:rPr>
        <w:t>in flotation</w:t>
      </w:r>
      <w:r w:rsidRPr="00617F7B">
        <w:rPr>
          <w:rFonts w:ascii="Times New Roman" w:hAnsi="Times New Roman" w:cs="Times New Roman"/>
          <w:color w:val="000000" w:themeColor="text1"/>
          <w:spacing w:val="-2"/>
          <w:kern w:val="24"/>
          <w:sz w:val="24"/>
          <w:szCs w:val="24"/>
        </w:rPr>
        <w:t xml:space="preserve">to </w:t>
      </w:r>
      <w:r w:rsidRPr="00617F7B">
        <w:rPr>
          <w:rFonts w:ascii="Times New Roman" w:hAnsi="Times New Roman" w:cs="Times New Roman"/>
          <w:color w:val="000000" w:themeColor="text1"/>
          <w:spacing w:val="-3"/>
          <w:kern w:val="24"/>
          <w:sz w:val="24"/>
          <w:szCs w:val="24"/>
        </w:rPr>
        <w:t>modify</w:t>
      </w:r>
      <w:r w:rsidRPr="00617F7B">
        <w:rPr>
          <w:rFonts w:ascii="Times New Roman" w:hAnsi="Times New Roman" w:cs="Times New Roman"/>
          <w:color w:val="000000" w:themeColor="text1"/>
          <w:kern w:val="24"/>
          <w:sz w:val="24"/>
          <w:szCs w:val="24"/>
        </w:rPr>
        <w:t xml:space="preserve">the </w:t>
      </w:r>
      <w:r w:rsidRPr="00617F7B">
        <w:rPr>
          <w:rFonts w:ascii="Times New Roman" w:hAnsi="Times New Roman" w:cs="Times New Roman"/>
          <w:color w:val="000000" w:themeColor="text1"/>
          <w:spacing w:val="-3"/>
          <w:kern w:val="24"/>
          <w:sz w:val="24"/>
          <w:szCs w:val="24"/>
        </w:rPr>
        <w:t>action of</w:t>
      </w:r>
      <w:r w:rsidRPr="00617F7B">
        <w:rPr>
          <w:rFonts w:ascii="Times New Roman" w:hAnsi="Times New Roman" w:cs="Times New Roman"/>
          <w:color w:val="000000" w:themeColor="text1"/>
          <w:spacing w:val="-1"/>
          <w:kern w:val="24"/>
          <w:sz w:val="24"/>
          <w:szCs w:val="24"/>
        </w:rPr>
        <w:t>the collector</w:t>
      </w:r>
      <w:r w:rsidRPr="00617F7B">
        <w:rPr>
          <w:rFonts w:ascii="Times New Roman" w:hAnsi="Times New Roman" w:cs="Times New Roman"/>
          <w:color w:val="000000" w:themeColor="text1"/>
          <w:spacing w:val="-8"/>
          <w:kern w:val="24"/>
          <w:sz w:val="24"/>
          <w:szCs w:val="24"/>
        </w:rPr>
        <w:t xml:space="preserve">, </w:t>
      </w:r>
      <w:r w:rsidRPr="00617F7B">
        <w:rPr>
          <w:rFonts w:ascii="Times New Roman" w:hAnsi="Times New Roman" w:cs="Times New Roman"/>
          <w:color w:val="000000" w:themeColor="text1"/>
          <w:spacing w:val="-4"/>
          <w:kern w:val="24"/>
          <w:sz w:val="24"/>
          <w:szCs w:val="24"/>
        </w:rPr>
        <w:t xml:space="preserve">either </w:t>
      </w:r>
      <w:r w:rsidRPr="00617F7B">
        <w:rPr>
          <w:rFonts w:ascii="Times New Roman" w:hAnsi="Times New Roman" w:cs="Times New Roman"/>
          <w:color w:val="000000" w:themeColor="text1"/>
          <w:spacing w:val="-6"/>
          <w:kern w:val="24"/>
          <w:sz w:val="24"/>
          <w:szCs w:val="24"/>
        </w:rPr>
        <w:t xml:space="preserve">by </w:t>
      </w:r>
      <w:r w:rsidRPr="00617F7B">
        <w:rPr>
          <w:rFonts w:ascii="Times New Roman" w:hAnsi="Times New Roman" w:cs="Times New Roman"/>
          <w:color w:val="000000" w:themeColor="text1"/>
          <w:spacing w:val="-5"/>
          <w:kern w:val="24"/>
          <w:sz w:val="24"/>
          <w:szCs w:val="24"/>
        </w:rPr>
        <w:t xml:space="preserve">intensifying </w:t>
      </w:r>
      <w:r w:rsidRPr="00617F7B">
        <w:rPr>
          <w:rFonts w:ascii="Times New Roman" w:hAnsi="Times New Roman" w:cs="Times New Roman"/>
          <w:color w:val="000000" w:themeColor="text1"/>
          <w:spacing w:val="-7"/>
          <w:kern w:val="24"/>
          <w:sz w:val="24"/>
          <w:szCs w:val="24"/>
        </w:rPr>
        <w:t xml:space="preserve">or </w:t>
      </w:r>
      <w:r w:rsidRPr="00617F7B">
        <w:rPr>
          <w:rFonts w:ascii="Times New Roman" w:hAnsi="Times New Roman" w:cs="Times New Roman"/>
          <w:color w:val="000000" w:themeColor="text1"/>
          <w:spacing w:val="-6"/>
          <w:kern w:val="24"/>
          <w:sz w:val="24"/>
          <w:szCs w:val="24"/>
        </w:rPr>
        <w:t xml:space="preserve">by </w:t>
      </w:r>
      <w:r w:rsidRPr="00617F7B">
        <w:rPr>
          <w:rFonts w:ascii="Times New Roman" w:hAnsi="Times New Roman" w:cs="Times New Roman"/>
          <w:color w:val="000000" w:themeColor="text1"/>
          <w:spacing w:val="-5"/>
          <w:kern w:val="24"/>
          <w:sz w:val="24"/>
          <w:szCs w:val="24"/>
        </w:rPr>
        <w:t xml:space="preserve">reducing </w:t>
      </w:r>
      <w:r w:rsidRPr="00617F7B">
        <w:rPr>
          <w:rFonts w:ascii="Times New Roman" w:hAnsi="Times New Roman" w:cs="Times New Roman"/>
          <w:color w:val="000000" w:themeColor="text1"/>
          <w:spacing w:val="-7"/>
          <w:kern w:val="24"/>
          <w:sz w:val="24"/>
          <w:szCs w:val="24"/>
        </w:rPr>
        <w:t>its water</w:t>
      </w:r>
      <w:r w:rsidRPr="00617F7B">
        <w:rPr>
          <w:rFonts w:ascii="Times New Roman" w:hAnsi="Times New Roman" w:cs="Times New Roman"/>
          <w:color w:val="000000" w:themeColor="text1"/>
          <w:spacing w:val="-6"/>
          <w:kern w:val="24"/>
          <w:sz w:val="24"/>
          <w:szCs w:val="24"/>
        </w:rPr>
        <w:t xml:space="preserve">-repellent </w:t>
      </w:r>
      <w:r w:rsidRPr="00617F7B">
        <w:rPr>
          <w:rFonts w:ascii="Times New Roman" w:hAnsi="Times New Roman" w:cs="Times New Roman"/>
          <w:color w:val="000000" w:themeColor="text1"/>
          <w:spacing w:val="-3"/>
          <w:kern w:val="24"/>
          <w:sz w:val="24"/>
          <w:szCs w:val="24"/>
        </w:rPr>
        <w:t xml:space="preserve">effect </w:t>
      </w:r>
      <w:r w:rsidRPr="00617F7B">
        <w:rPr>
          <w:rFonts w:ascii="Times New Roman" w:hAnsi="Times New Roman" w:cs="Times New Roman"/>
          <w:color w:val="000000" w:themeColor="text1"/>
          <w:spacing w:val="-2"/>
          <w:kern w:val="24"/>
          <w:sz w:val="24"/>
          <w:szCs w:val="24"/>
        </w:rPr>
        <w:t xml:space="preserve">on </w:t>
      </w:r>
      <w:r w:rsidRPr="00617F7B">
        <w:rPr>
          <w:rFonts w:ascii="Times New Roman" w:hAnsi="Times New Roman" w:cs="Times New Roman"/>
          <w:color w:val="000000" w:themeColor="text1"/>
          <w:spacing w:val="-1"/>
          <w:kern w:val="24"/>
          <w:sz w:val="24"/>
          <w:szCs w:val="24"/>
        </w:rPr>
        <w:t xml:space="preserve">the </w:t>
      </w:r>
      <w:r w:rsidRPr="00617F7B">
        <w:rPr>
          <w:rFonts w:ascii="Times New Roman" w:hAnsi="Times New Roman" w:cs="Times New Roman"/>
          <w:color w:val="000000" w:themeColor="text1"/>
          <w:spacing w:val="-9"/>
          <w:kern w:val="24"/>
          <w:sz w:val="24"/>
          <w:szCs w:val="24"/>
        </w:rPr>
        <w:t>mineralsurface.</w:t>
      </w: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r w:rsidRPr="00617F7B">
        <w:rPr>
          <w:rFonts w:ascii="Times New Roman" w:hAnsi="Times New Roman" w:cs="Times New Roman"/>
          <w:color w:val="000000" w:themeColor="text1"/>
          <w:spacing w:val="-44"/>
          <w:kern w:val="24"/>
          <w:sz w:val="24"/>
          <w:szCs w:val="24"/>
        </w:rPr>
        <w:t>r</w:t>
      </w:r>
      <w:r w:rsidRPr="00617F7B">
        <w:rPr>
          <w:rFonts w:ascii="Times New Roman" w:hAnsi="Times New Roman" w:cs="Times New Roman"/>
          <w:color w:val="000000" w:themeColor="text1"/>
          <w:spacing w:val="-2"/>
          <w:kern w:val="24"/>
          <w:sz w:val="24"/>
          <w:szCs w:val="24"/>
        </w:rPr>
        <w:t>eg</w:t>
      </w:r>
      <w:r w:rsidRPr="00617F7B">
        <w:rPr>
          <w:rFonts w:ascii="Times New Roman" w:hAnsi="Times New Roman" w:cs="Times New Roman"/>
          <w:color w:val="000000" w:themeColor="text1"/>
          <w:spacing w:val="-4"/>
          <w:kern w:val="24"/>
          <w:sz w:val="24"/>
          <w:szCs w:val="24"/>
        </w:rPr>
        <w:t>u</w:t>
      </w:r>
      <w:r w:rsidRPr="00617F7B">
        <w:rPr>
          <w:rFonts w:ascii="Times New Roman" w:hAnsi="Times New Roman" w:cs="Times New Roman"/>
          <w:color w:val="000000" w:themeColor="text1"/>
          <w:spacing w:val="-6"/>
          <w:kern w:val="24"/>
          <w:sz w:val="24"/>
          <w:szCs w:val="24"/>
        </w:rPr>
        <w:t>l</w:t>
      </w:r>
      <w:r w:rsidRPr="00617F7B">
        <w:rPr>
          <w:rFonts w:ascii="Times New Roman" w:hAnsi="Times New Roman" w:cs="Times New Roman"/>
          <w:color w:val="000000" w:themeColor="text1"/>
          <w:spacing w:val="-13"/>
          <w:kern w:val="24"/>
          <w:sz w:val="24"/>
          <w:szCs w:val="24"/>
        </w:rPr>
        <w:t>a</w:t>
      </w:r>
      <w:r w:rsidRPr="00617F7B">
        <w:rPr>
          <w:rFonts w:ascii="Times New Roman" w:hAnsi="Times New Roman" w:cs="Times New Roman"/>
          <w:color w:val="000000" w:themeColor="text1"/>
          <w:spacing w:val="-3"/>
          <w:kern w:val="24"/>
          <w:sz w:val="24"/>
          <w:szCs w:val="24"/>
        </w:rPr>
        <w:t>t</w:t>
      </w:r>
      <w:r w:rsidRPr="00617F7B">
        <w:rPr>
          <w:rFonts w:ascii="Times New Roman" w:hAnsi="Times New Roman" w:cs="Times New Roman"/>
          <w:color w:val="000000" w:themeColor="text1"/>
          <w:spacing w:val="-7"/>
          <w:kern w:val="24"/>
          <w:sz w:val="24"/>
          <w:szCs w:val="24"/>
        </w:rPr>
        <w:t>o</w:t>
      </w:r>
      <w:r w:rsidRPr="00617F7B">
        <w:rPr>
          <w:rFonts w:ascii="Times New Roman" w:hAnsi="Times New Roman" w:cs="Times New Roman"/>
          <w:color w:val="000000" w:themeColor="text1"/>
          <w:spacing w:val="-10"/>
          <w:kern w:val="24"/>
          <w:sz w:val="24"/>
          <w:szCs w:val="24"/>
        </w:rPr>
        <w:t>r</w:t>
      </w:r>
      <w:r w:rsidRPr="00617F7B">
        <w:rPr>
          <w:rFonts w:ascii="Times New Roman" w:hAnsi="Times New Roman" w:cs="Times New Roman"/>
          <w:color w:val="000000" w:themeColor="text1"/>
          <w:spacing w:val="-14"/>
          <w:kern w:val="24"/>
          <w:sz w:val="24"/>
          <w:szCs w:val="24"/>
        </w:rPr>
        <w:t>s</w:t>
      </w:r>
      <w:r w:rsidRPr="00617F7B">
        <w:rPr>
          <w:rFonts w:ascii="Times New Roman" w:hAnsi="Times New Roman" w:cs="Times New Roman"/>
          <w:color w:val="000000" w:themeColor="text1"/>
          <w:spacing w:val="-5"/>
          <w:kern w:val="24"/>
          <w:sz w:val="24"/>
          <w:szCs w:val="24"/>
        </w:rPr>
        <w:t>can</w:t>
      </w:r>
      <w:r w:rsidRPr="00617F7B">
        <w:rPr>
          <w:rFonts w:ascii="Times New Roman" w:hAnsi="Times New Roman" w:cs="Times New Roman"/>
          <w:color w:val="000000" w:themeColor="text1"/>
          <w:spacing w:val="-2"/>
          <w:kern w:val="24"/>
          <w:sz w:val="24"/>
          <w:szCs w:val="24"/>
        </w:rPr>
        <w:t>be</w:t>
      </w:r>
      <w:r w:rsidRPr="00617F7B">
        <w:rPr>
          <w:rFonts w:ascii="Times New Roman" w:hAnsi="Times New Roman" w:cs="Times New Roman"/>
          <w:color w:val="000000" w:themeColor="text1"/>
          <w:kern w:val="24"/>
          <w:sz w:val="24"/>
          <w:szCs w:val="24"/>
        </w:rPr>
        <w:tab/>
      </w:r>
      <w:r w:rsidRPr="00617F7B">
        <w:rPr>
          <w:rFonts w:ascii="Times New Roman" w:hAnsi="Times New Roman" w:cs="Times New Roman"/>
          <w:color w:val="000000" w:themeColor="text1"/>
          <w:spacing w:val="-8"/>
          <w:kern w:val="24"/>
          <w:sz w:val="24"/>
          <w:szCs w:val="24"/>
        </w:rPr>
        <w:t>cla</w:t>
      </w:r>
      <w:r w:rsidRPr="00617F7B">
        <w:rPr>
          <w:rFonts w:ascii="Times New Roman" w:hAnsi="Times New Roman" w:cs="Times New Roman"/>
          <w:color w:val="000000" w:themeColor="text1"/>
          <w:spacing w:val="-10"/>
          <w:kern w:val="24"/>
          <w:sz w:val="24"/>
          <w:szCs w:val="24"/>
        </w:rPr>
        <w:t>s</w:t>
      </w:r>
      <w:r w:rsidRPr="00617F7B">
        <w:rPr>
          <w:rFonts w:ascii="Times New Roman" w:hAnsi="Times New Roman" w:cs="Times New Roman"/>
          <w:color w:val="000000" w:themeColor="text1"/>
          <w:spacing w:val="-7"/>
          <w:kern w:val="24"/>
          <w:sz w:val="24"/>
          <w:szCs w:val="24"/>
        </w:rPr>
        <w:t>sed</w:t>
      </w: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r w:rsidRPr="00617F7B">
        <w:rPr>
          <w:rFonts w:ascii="Times New Roman" w:hAnsi="Times New Roman" w:cs="Times New Roman"/>
          <w:color w:val="000000" w:themeColor="text1"/>
          <w:kern w:val="24"/>
          <w:sz w:val="24"/>
          <w:szCs w:val="24"/>
        </w:rPr>
        <w:tab/>
      </w:r>
      <w:r w:rsidRPr="00617F7B">
        <w:rPr>
          <w:rFonts w:ascii="Times New Roman" w:hAnsi="Times New Roman" w:cs="Times New Roman"/>
          <w:color w:val="000000" w:themeColor="text1"/>
          <w:spacing w:val="-11"/>
          <w:kern w:val="24"/>
          <w:sz w:val="24"/>
          <w:szCs w:val="24"/>
        </w:rPr>
        <w:t>as activators</w:t>
      </w:r>
      <w:r w:rsidRPr="00617F7B">
        <w:rPr>
          <w:rFonts w:ascii="Times New Roman" w:hAnsi="Times New Roman" w:cs="Times New Roman"/>
          <w:color w:val="000000" w:themeColor="text1"/>
          <w:spacing w:val="-8"/>
          <w:kern w:val="24"/>
          <w:sz w:val="24"/>
          <w:szCs w:val="24"/>
        </w:rPr>
        <w:t xml:space="preserve">, </w:t>
      </w:r>
      <w:r w:rsidRPr="00617F7B">
        <w:rPr>
          <w:rFonts w:ascii="Times New Roman" w:hAnsi="Times New Roman" w:cs="Times New Roman"/>
          <w:color w:val="000000" w:themeColor="text1"/>
          <w:spacing w:val="-9"/>
          <w:kern w:val="24"/>
          <w:sz w:val="24"/>
          <w:szCs w:val="24"/>
        </w:rPr>
        <w:t xml:space="preserve">depressants, </w:t>
      </w:r>
      <w:r w:rsidRPr="00617F7B">
        <w:rPr>
          <w:rFonts w:ascii="Times New Roman" w:hAnsi="Times New Roman" w:cs="Times New Roman"/>
          <w:color w:val="000000" w:themeColor="text1"/>
          <w:spacing w:val="-7"/>
          <w:kern w:val="24"/>
          <w:sz w:val="24"/>
          <w:szCs w:val="24"/>
        </w:rPr>
        <w:t xml:space="preserve">or </w:t>
      </w:r>
      <w:r w:rsidRPr="00617F7B">
        <w:rPr>
          <w:rFonts w:ascii="Times New Roman" w:hAnsi="Times New Roman" w:cs="Times New Roman"/>
          <w:color w:val="000000" w:themeColor="text1"/>
          <w:spacing w:val="-10"/>
          <w:kern w:val="24"/>
          <w:sz w:val="24"/>
          <w:szCs w:val="24"/>
        </w:rPr>
        <w:t>pH</w:t>
      </w:r>
      <w:r w:rsidRPr="00617F7B">
        <w:rPr>
          <w:rFonts w:ascii="Times New Roman" w:hAnsi="Times New Roman" w:cs="Times New Roman"/>
          <w:color w:val="000000" w:themeColor="text1"/>
          <w:spacing w:val="-7"/>
          <w:kern w:val="24"/>
          <w:sz w:val="24"/>
          <w:szCs w:val="24"/>
        </w:rPr>
        <w:t>modifiers.Dispersants</w:t>
      </w: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BD51CF"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r w:rsidRPr="00BD51CF">
        <w:rPr>
          <w:noProof/>
        </w:rPr>
        <w:pict>
          <v:rect id="_x0000_s1163" style="position:absolute;left:0;text-align:left;margin-left:0;margin-top:0;width:240.75pt;height:67.35pt;z-index:25167667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" stroked="f">
            <v:fill r:id="rId109" o:title="" recolor="t" rotate="t" type="frame"/>
            <v:textbox inset="0,0,0,0"/>
          </v:rect>
        </w:pict>
      </w:r>
    </w:p>
    <w:p w:rsidR="00617F7B" w:rsidRDefault="00617F7B" w:rsidP="00617F7B">
      <w:pPr>
        <w:tabs>
          <w:tab w:val="left" w:pos="740"/>
          <w:tab w:val="left" w:pos="4571"/>
          <w:tab w:val="left" w:pos="6808"/>
          <w:tab w:val="left" w:pos="8788"/>
          <w:tab w:val="left" w:pos="11839"/>
        </w:tabs>
        <w:spacing w:after="0" w:line="360" w:lineRule="auto"/>
        <w:jc w:val="both"/>
        <w:rPr>
          <w:rFonts w:ascii="Times New Roman" w:hAnsi="Times New Roman" w:cs="Times New Roman"/>
          <w:color w:val="000000" w:themeColor="text1"/>
          <w:spacing w:val="-7"/>
          <w:kern w:val="24"/>
          <w:sz w:val="24"/>
          <w:szCs w:val="24"/>
        </w:rPr>
      </w:pPr>
    </w:p>
    <w:p w:rsidR="00617F7B" w:rsidRDefault="00617F7B" w:rsidP="008045BE">
      <w:pPr>
        <w:spacing w:line="360" w:lineRule="auto"/>
        <w:jc w:val="both"/>
        <w:rPr>
          <w:rFonts w:ascii="Times New Roman" w:hAnsi="Times New Roman" w:cs="Times New Roman"/>
          <w:b/>
          <w:bCs/>
          <w:color w:val="000000" w:themeColor="text1"/>
          <w:sz w:val="24"/>
          <w:szCs w:val="24"/>
        </w:rPr>
      </w:pPr>
    </w:p>
    <w:p w:rsidR="00617F7B" w:rsidRPr="00617F7B" w:rsidRDefault="00617F7B" w:rsidP="00E600D0">
      <w:pPr>
        <w:numPr>
          <w:ilvl w:val="0"/>
          <w:numId w:val="12"/>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617F7B">
        <w:rPr>
          <w:rFonts w:ascii="Times New Roman" w:eastAsiaTheme="minorEastAsia" w:hAnsi="Times New Roman" w:cs="Times New Roman"/>
          <w:color w:val="000000" w:themeColor="text1"/>
          <w:spacing w:val="-5"/>
          <w:kern w:val="24"/>
          <w:sz w:val="24"/>
          <w:szCs w:val="24"/>
          <w:lang w:eastAsia="en-IN"/>
        </w:rPr>
        <w:t xml:space="preserve">These </w:t>
      </w:r>
      <w:r w:rsidRPr="00617F7B">
        <w:rPr>
          <w:rFonts w:ascii="Times New Roman" w:eastAsiaTheme="minorEastAsia" w:hAnsi="Times New Roman" w:cs="Times New Roman"/>
          <w:color w:val="000000" w:themeColor="text1"/>
          <w:spacing w:val="-8"/>
          <w:kern w:val="24"/>
          <w:sz w:val="24"/>
          <w:szCs w:val="24"/>
          <w:lang w:eastAsia="en-IN"/>
        </w:rPr>
        <w:t xml:space="preserve">reagents </w:t>
      </w:r>
      <w:r w:rsidRPr="00617F7B">
        <w:rPr>
          <w:rFonts w:ascii="Times New Roman" w:eastAsiaTheme="minorEastAsia" w:hAnsi="Times New Roman" w:cs="Times New Roman"/>
          <w:color w:val="000000" w:themeColor="text1"/>
          <w:spacing w:val="-7"/>
          <w:kern w:val="24"/>
          <w:sz w:val="24"/>
          <w:szCs w:val="24"/>
          <w:lang w:eastAsia="en-IN"/>
        </w:rPr>
        <w:t xml:space="preserve">alter </w:t>
      </w:r>
      <w:r w:rsidRPr="00617F7B">
        <w:rPr>
          <w:rFonts w:ascii="Times New Roman" w:eastAsiaTheme="minorEastAsia" w:hAnsi="Times New Roman" w:cs="Times New Roman"/>
          <w:color w:val="000000" w:themeColor="text1"/>
          <w:kern w:val="24"/>
          <w:sz w:val="24"/>
          <w:szCs w:val="24"/>
          <w:lang w:eastAsia="en-IN"/>
        </w:rPr>
        <w:t xml:space="preserve">the </w:t>
      </w:r>
      <w:r w:rsidRPr="00617F7B">
        <w:rPr>
          <w:rFonts w:ascii="Times New Roman" w:eastAsiaTheme="minorEastAsia" w:hAnsi="Times New Roman" w:cs="Times New Roman"/>
          <w:color w:val="000000" w:themeColor="text1"/>
          <w:spacing w:val="-3"/>
          <w:kern w:val="24"/>
          <w:sz w:val="24"/>
          <w:szCs w:val="24"/>
          <w:lang w:eastAsia="en-IN"/>
        </w:rPr>
        <w:t xml:space="preserve">chemical </w:t>
      </w:r>
      <w:r w:rsidRPr="00617F7B">
        <w:rPr>
          <w:rFonts w:ascii="Times New Roman" w:eastAsiaTheme="minorEastAsia" w:hAnsi="Times New Roman" w:cs="Times New Roman"/>
          <w:color w:val="000000" w:themeColor="text1"/>
          <w:spacing w:val="-7"/>
          <w:kern w:val="24"/>
          <w:sz w:val="24"/>
          <w:szCs w:val="24"/>
          <w:lang w:eastAsia="en-IN"/>
        </w:rPr>
        <w:t xml:space="preserve">nature </w:t>
      </w:r>
      <w:r w:rsidRPr="00617F7B">
        <w:rPr>
          <w:rFonts w:ascii="Times New Roman" w:eastAsiaTheme="minorEastAsia" w:hAnsi="Times New Roman" w:cs="Times New Roman"/>
          <w:color w:val="000000" w:themeColor="text1"/>
          <w:spacing w:val="-4"/>
          <w:kern w:val="24"/>
          <w:sz w:val="24"/>
          <w:szCs w:val="24"/>
          <w:lang w:eastAsia="en-IN"/>
        </w:rPr>
        <w:t xml:space="preserve">of </w:t>
      </w:r>
      <w:r w:rsidRPr="00617F7B">
        <w:rPr>
          <w:rFonts w:ascii="Times New Roman" w:eastAsiaTheme="minorEastAsia" w:hAnsi="Times New Roman" w:cs="Times New Roman"/>
          <w:color w:val="000000" w:themeColor="text1"/>
          <w:spacing w:val="-9"/>
          <w:kern w:val="24"/>
          <w:sz w:val="24"/>
          <w:szCs w:val="24"/>
          <w:lang w:eastAsia="en-IN"/>
        </w:rPr>
        <w:t xml:space="preserve">mineral  </w:t>
      </w:r>
      <w:r w:rsidRPr="00617F7B">
        <w:rPr>
          <w:rFonts w:ascii="Times New Roman" w:eastAsiaTheme="minorEastAsia" w:hAnsi="Times New Roman" w:cs="Times New Roman"/>
          <w:color w:val="000000" w:themeColor="text1"/>
          <w:spacing w:val="-10"/>
          <w:kern w:val="24"/>
          <w:sz w:val="24"/>
          <w:szCs w:val="24"/>
          <w:lang w:eastAsia="en-IN"/>
        </w:rPr>
        <w:t xml:space="preserve">surfaces </w:t>
      </w:r>
      <w:r w:rsidRPr="00617F7B">
        <w:rPr>
          <w:rFonts w:ascii="Times New Roman" w:eastAsiaTheme="minorEastAsia" w:hAnsi="Times New Roman" w:cs="Times New Roman"/>
          <w:color w:val="000000" w:themeColor="text1"/>
          <w:spacing w:val="-8"/>
          <w:kern w:val="24"/>
          <w:sz w:val="24"/>
          <w:szCs w:val="24"/>
          <w:lang w:eastAsia="en-IN"/>
        </w:rPr>
        <w:t xml:space="preserve">so </w:t>
      </w:r>
      <w:r w:rsidRPr="00617F7B">
        <w:rPr>
          <w:rFonts w:ascii="Times New Roman" w:eastAsiaTheme="minorEastAsia" w:hAnsi="Times New Roman" w:cs="Times New Roman"/>
          <w:color w:val="000000" w:themeColor="text1"/>
          <w:spacing w:val="-2"/>
          <w:kern w:val="24"/>
          <w:sz w:val="24"/>
          <w:szCs w:val="24"/>
          <w:lang w:eastAsia="en-IN"/>
        </w:rPr>
        <w:t xml:space="preserve">that they </w:t>
      </w:r>
      <w:r w:rsidRPr="00617F7B">
        <w:rPr>
          <w:rFonts w:ascii="Times New Roman" w:eastAsiaTheme="minorEastAsia" w:hAnsi="Times New Roman" w:cs="Times New Roman"/>
          <w:color w:val="000000" w:themeColor="text1"/>
          <w:spacing w:val="-4"/>
          <w:kern w:val="24"/>
          <w:sz w:val="24"/>
          <w:szCs w:val="24"/>
          <w:lang w:eastAsia="en-IN"/>
        </w:rPr>
        <w:t xml:space="preserve">become </w:t>
      </w:r>
      <w:r w:rsidRPr="00617F7B">
        <w:rPr>
          <w:rFonts w:ascii="Times New Roman" w:eastAsiaTheme="minorEastAsia" w:hAnsi="Times New Roman" w:cs="Times New Roman"/>
          <w:color w:val="000000" w:themeColor="text1"/>
          <w:spacing w:val="-7"/>
          <w:kern w:val="24"/>
          <w:sz w:val="24"/>
          <w:szCs w:val="24"/>
          <w:lang w:eastAsia="en-IN"/>
        </w:rPr>
        <w:t xml:space="preserve">hydrophobic </w:t>
      </w:r>
      <w:r w:rsidRPr="00617F7B">
        <w:rPr>
          <w:rFonts w:ascii="Times New Roman" w:eastAsiaTheme="minorEastAsia" w:hAnsi="Times New Roman" w:cs="Times New Roman"/>
          <w:color w:val="000000" w:themeColor="text1"/>
          <w:spacing w:val="-4"/>
          <w:kern w:val="24"/>
          <w:sz w:val="24"/>
          <w:szCs w:val="24"/>
          <w:lang w:eastAsia="en-IN"/>
        </w:rPr>
        <w:t xml:space="preserve">due </w:t>
      </w:r>
      <w:r w:rsidRPr="00617F7B">
        <w:rPr>
          <w:rFonts w:ascii="Times New Roman" w:eastAsiaTheme="minorEastAsia" w:hAnsi="Times New Roman" w:cs="Times New Roman"/>
          <w:color w:val="000000" w:themeColor="text1"/>
          <w:spacing w:val="-7"/>
          <w:kern w:val="24"/>
          <w:sz w:val="24"/>
          <w:szCs w:val="24"/>
          <w:lang w:eastAsia="en-IN"/>
        </w:rPr>
        <w:t xml:space="preserve">to  </w:t>
      </w:r>
      <w:r w:rsidRPr="00617F7B">
        <w:rPr>
          <w:rFonts w:ascii="Times New Roman" w:eastAsiaTheme="minorEastAsia" w:hAnsi="Times New Roman" w:cs="Times New Roman"/>
          <w:color w:val="000000" w:themeColor="text1"/>
          <w:spacing w:val="-1"/>
          <w:kern w:val="24"/>
          <w:sz w:val="24"/>
          <w:szCs w:val="24"/>
          <w:lang w:eastAsia="en-IN"/>
        </w:rPr>
        <w:t xml:space="preserve">the </w:t>
      </w:r>
      <w:r w:rsidRPr="00617F7B">
        <w:rPr>
          <w:rFonts w:ascii="Times New Roman" w:eastAsiaTheme="minorEastAsia" w:hAnsi="Times New Roman" w:cs="Times New Roman"/>
          <w:color w:val="000000" w:themeColor="text1"/>
          <w:spacing w:val="-2"/>
          <w:kern w:val="24"/>
          <w:sz w:val="24"/>
          <w:szCs w:val="24"/>
          <w:lang w:eastAsia="en-IN"/>
        </w:rPr>
        <w:t xml:space="preserve">action </w:t>
      </w:r>
      <w:r w:rsidRPr="00617F7B">
        <w:rPr>
          <w:rFonts w:ascii="Times New Roman" w:eastAsiaTheme="minorEastAsia" w:hAnsi="Times New Roman" w:cs="Times New Roman"/>
          <w:color w:val="000000" w:themeColor="text1"/>
          <w:spacing w:val="-4"/>
          <w:kern w:val="24"/>
          <w:sz w:val="24"/>
          <w:szCs w:val="24"/>
          <w:lang w:eastAsia="en-IN"/>
        </w:rPr>
        <w:t xml:space="preserve">of </w:t>
      </w:r>
      <w:r w:rsidRPr="00617F7B">
        <w:rPr>
          <w:rFonts w:ascii="Times New Roman" w:eastAsiaTheme="minorEastAsia" w:hAnsi="Times New Roman" w:cs="Times New Roman"/>
          <w:color w:val="000000" w:themeColor="text1"/>
          <w:spacing w:val="-1"/>
          <w:kern w:val="24"/>
          <w:sz w:val="24"/>
          <w:szCs w:val="24"/>
          <w:lang w:eastAsia="en-IN"/>
        </w:rPr>
        <w:t>the</w:t>
      </w:r>
      <w:r w:rsidRPr="00617F7B">
        <w:rPr>
          <w:rFonts w:ascii="Times New Roman" w:eastAsiaTheme="minorEastAsia" w:hAnsi="Times New Roman" w:cs="Times New Roman"/>
          <w:color w:val="000000" w:themeColor="text1"/>
          <w:spacing w:val="-8"/>
          <w:kern w:val="24"/>
          <w:sz w:val="24"/>
          <w:szCs w:val="24"/>
          <w:lang w:eastAsia="en-IN"/>
        </w:rPr>
        <w:t>collector.</w:t>
      </w:r>
    </w:p>
    <w:p w:rsidR="00617F7B" w:rsidRPr="00617F7B" w:rsidRDefault="00617F7B" w:rsidP="00E600D0">
      <w:pPr>
        <w:numPr>
          <w:ilvl w:val="0"/>
          <w:numId w:val="12"/>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617F7B">
        <w:rPr>
          <w:rFonts w:ascii="Times New Roman" w:eastAsiaTheme="minorEastAsia" w:hAnsi="Times New Roman" w:cs="Times New Roman"/>
          <w:color w:val="000000" w:themeColor="text1"/>
          <w:spacing w:val="-7"/>
          <w:kern w:val="24"/>
          <w:sz w:val="24"/>
          <w:szCs w:val="24"/>
          <w:lang w:eastAsia="en-IN"/>
        </w:rPr>
        <w:t xml:space="preserve">Activators </w:t>
      </w:r>
      <w:r w:rsidRPr="00617F7B">
        <w:rPr>
          <w:rFonts w:ascii="Times New Roman" w:eastAsiaTheme="minorEastAsia" w:hAnsi="Times New Roman" w:cs="Times New Roman"/>
          <w:color w:val="000000" w:themeColor="text1"/>
          <w:spacing w:val="-12"/>
          <w:kern w:val="24"/>
          <w:sz w:val="24"/>
          <w:szCs w:val="24"/>
          <w:lang w:eastAsia="en-IN"/>
        </w:rPr>
        <w:t xml:space="preserve">are </w:t>
      </w:r>
      <w:r w:rsidRPr="00617F7B">
        <w:rPr>
          <w:rFonts w:ascii="Times New Roman" w:eastAsiaTheme="minorEastAsia" w:hAnsi="Times New Roman" w:cs="Times New Roman"/>
          <w:color w:val="000000" w:themeColor="text1"/>
          <w:spacing w:val="-8"/>
          <w:kern w:val="24"/>
          <w:sz w:val="24"/>
          <w:szCs w:val="24"/>
          <w:lang w:eastAsia="en-IN"/>
        </w:rPr>
        <w:t xml:space="preserve">generally </w:t>
      </w:r>
      <w:r w:rsidRPr="00617F7B">
        <w:rPr>
          <w:rFonts w:ascii="Times New Roman" w:eastAsiaTheme="minorEastAsia" w:hAnsi="Times New Roman" w:cs="Times New Roman"/>
          <w:color w:val="000000" w:themeColor="text1"/>
          <w:spacing w:val="-5"/>
          <w:kern w:val="24"/>
          <w:sz w:val="24"/>
          <w:szCs w:val="24"/>
          <w:lang w:eastAsia="en-IN"/>
        </w:rPr>
        <w:t xml:space="preserve">soluble </w:t>
      </w:r>
      <w:r w:rsidRPr="00617F7B">
        <w:rPr>
          <w:rFonts w:ascii="Times New Roman" w:eastAsiaTheme="minorEastAsia" w:hAnsi="Times New Roman" w:cs="Times New Roman"/>
          <w:color w:val="000000" w:themeColor="text1"/>
          <w:spacing w:val="-9"/>
          <w:kern w:val="24"/>
          <w:sz w:val="24"/>
          <w:szCs w:val="24"/>
          <w:lang w:eastAsia="en-IN"/>
        </w:rPr>
        <w:t xml:space="preserve">salts </w:t>
      </w:r>
      <w:r w:rsidRPr="00617F7B">
        <w:rPr>
          <w:rFonts w:ascii="Times New Roman" w:eastAsiaTheme="minorEastAsia" w:hAnsi="Times New Roman" w:cs="Times New Roman"/>
          <w:color w:val="000000" w:themeColor="text1"/>
          <w:spacing w:val="-2"/>
          <w:kern w:val="24"/>
          <w:sz w:val="24"/>
          <w:szCs w:val="24"/>
          <w:lang w:eastAsia="en-IN"/>
        </w:rPr>
        <w:t xml:space="preserve">which </w:t>
      </w:r>
      <w:r w:rsidRPr="00617F7B">
        <w:rPr>
          <w:rFonts w:ascii="Times New Roman" w:eastAsiaTheme="minorEastAsia" w:hAnsi="Times New Roman" w:cs="Times New Roman"/>
          <w:color w:val="000000" w:themeColor="text1"/>
          <w:spacing w:val="-6"/>
          <w:kern w:val="24"/>
          <w:sz w:val="24"/>
          <w:szCs w:val="24"/>
          <w:lang w:eastAsia="en-IN"/>
        </w:rPr>
        <w:t>ionise</w:t>
      </w:r>
      <w:r w:rsidRPr="00617F7B">
        <w:rPr>
          <w:rFonts w:ascii="Times New Roman" w:eastAsiaTheme="minorEastAsia" w:hAnsi="Times New Roman" w:cs="Times New Roman"/>
          <w:color w:val="000000" w:themeColor="text1"/>
          <w:spacing w:val="-9"/>
          <w:kern w:val="24"/>
          <w:sz w:val="24"/>
          <w:szCs w:val="24"/>
          <w:lang w:eastAsia="en-IN"/>
        </w:rPr>
        <w:t xml:space="preserve">in  </w:t>
      </w:r>
      <w:r w:rsidRPr="00617F7B">
        <w:rPr>
          <w:rFonts w:ascii="Times New Roman" w:eastAsiaTheme="minorEastAsia" w:hAnsi="Times New Roman" w:cs="Times New Roman"/>
          <w:color w:val="000000" w:themeColor="text1"/>
          <w:spacing w:val="-5"/>
          <w:kern w:val="24"/>
          <w:sz w:val="24"/>
          <w:szCs w:val="24"/>
          <w:lang w:eastAsia="en-IN"/>
        </w:rPr>
        <w:t xml:space="preserve">solution, </w:t>
      </w:r>
      <w:r w:rsidRPr="00617F7B">
        <w:rPr>
          <w:rFonts w:ascii="Times New Roman" w:eastAsiaTheme="minorEastAsia" w:hAnsi="Times New Roman" w:cs="Times New Roman"/>
          <w:color w:val="000000" w:themeColor="text1"/>
          <w:spacing w:val="-1"/>
          <w:kern w:val="24"/>
          <w:sz w:val="24"/>
          <w:szCs w:val="24"/>
          <w:lang w:eastAsia="en-IN"/>
        </w:rPr>
        <w:t xml:space="preserve">the </w:t>
      </w:r>
      <w:r w:rsidRPr="00617F7B">
        <w:rPr>
          <w:rFonts w:ascii="Times New Roman" w:eastAsiaTheme="minorEastAsia" w:hAnsi="Times New Roman" w:cs="Times New Roman"/>
          <w:color w:val="000000" w:themeColor="text1"/>
          <w:spacing w:val="-7"/>
          <w:kern w:val="24"/>
          <w:sz w:val="24"/>
          <w:szCs w:val="24"/>
          <w:lang w:eastAsia="en-IN"/>
        </w:rPr>
        <w:t xml:space="preserve">ions </w:t>
      </w:r>
      <w:r w:rsidRPr="00617F7B">
        <w:rPr>
          <w:rFonts w:ascii="Times New Roman" w:eastAsiaTheme="minorEastAsia" w:hAnsi="Times New Roman" w:cs="Times New Roman"/>
          <w:color w:val="000000" w:themeColor="text1"/>
          <w:spacing w:val="-2"/>
          <w:kern w:val="24"/>
          <w:sz w:val="24"/>
          <w:szCs w:val="24"/>
          <w:lang w:eastAsia="en-IN"/>
        </w:rPr>
        <w:t xml:space="preserve">then </w:t>
      </w:r>
      <w:r w:rsidRPr="00617F7B">
        <w:rPr>
          <w:rFonts w:ascii="Times New Roman" w:eastAsiaTheme="minorEastAsia" w:hAnsi="Times New Roman" w:cs="Times New Roman"/>
          <w:color w:val="000000" w:themeColor="text1"/>
          <w:spacing w:val="-5"/>
          <w:kern w:val="24"/>
          <w:sz w:val="24"/>
          <w:szCs w:val="24"/>
          <w:lang w:eastAsia="en-IN"/>
        </w:rPr>
        <w:t xml:space="preserve">reacting </w:t>
      </w:r>
      <w:r w:rsidRPr="00617F7B">
        <w:rPr>
          <w:rFonts w:ascii="Times New Roman" w:eastAsiaTheme="minorEastAsia" w:hAnsi="Times New Roman" w:cs="Times New Roman"/>
          <w:color w:val="000000" w:themeColor="text1"/>
          <w:spacing w:val="-1"/>
          <w:kern w:val="24"/>
          <w:sz w:val="24"/>
          <w:szCs w:val="24"/>
          <w:lang w:eastAsia="en-IN"/>
        </w:rPr>
        <w:t xml:space="preserve">with the </w:t>
      </w:r>
      <w:r w:rsidRPr="00617F7B">
        <w:rPr>
          <w:rFonts w:ascii="Times New Roman" w:eastAsiaTheme="minorEastAsia" w:hAnsi="Times New Roman" w:cs="Times New Roman"/>
          <w:color w:val="000000" w:themeColor="text1"/>
          <w:spacing w:val="-9"/>
          <w:kern w:val="24"/>
          <w:sz w:val="24"/>
          <w:szCs w:val="24"/>
          <w:lang w:eastAsia="en-IN"/>
        </w:rPr>
        <w:t>mineral  surface.</w:t>
      </w:r>
    </w:p>
    <w:p w:rsidR="00617F7B" w:rsidRDefault="00617F7B" w:rsidP="00617F7B">
      <w:pPr>
        <w:spacing w:before="125" w:after="0" w:line="360" w:lineRule="auto"/>
        <w:ind w:left="14" w:right="14"/>
        <w:jc w:val="both"/>
        <w:rPr>
          <w:rFonts w:ascii="Times New Roman" w:eastAsiaTheme="minorEastAsia" w:hAnsi="Times New Roman" w:cs="Times New Roman"/>
          <w:color w:val="000000" w:themeColor="text1"/>
          <w:spacing w:val="-3"/>
          <w:kern w:val="24"/>
          <w:sz w:val="24"/>
          <w:szCs w:val="24"/>
          <w:lang w:eastAsia="en-IN"/>
        </w:rPr>
      </w:pPr>
      <w:r w:rsidRPr="00617F7B">
        <w:rPr>
          <w:rFonts w:ascii="Times New Roman" w:eastAsiaTheme="minorEastAsia" w:hAnsi="Times New Roman" w:cs="Times New Roman"/>
          <w:color w:val="000000" w:themeColor="text1"/>
          <w:spacing w:val="2"/>
          <w:kern w:val="24"/>
          <w:sz w:val="24"/>
          <w:szCs w:val="24"/>
          <w:lang w:eastAsia="en-IN"/>
        </w:rPr>
        <w:t xml:space="preserve">A </w:t>
      </w:r>
      <w:r w:rsidRPr="00617F7B">
        <w:rPr>
          <w:rFonts w:ascii="Times New Roman" w:eastAsiaTheme="minorEastAsia" w:hAnsi="Times New Roman" w:cs="Times New Roman"/>
          <w:color w:val="000000" w:themeColor="text1"/>
          <w:spacing w:val="-7"/>
          <w:kern w:val="24"/>
          <w:sz w:val="24"/>
          <w:szCs w:val="24"/>
          <w:lang w:eastAsia="en-IN"/>
        </w:rPr>
        <w:t>classical</w:t>
      </w:r>
      <w:r w:rsidRPr="00617F7B">
        <w:rPr>
          <w:rFonts w:ascii="Times New Roman" w:eastAsiaTheme="minorEastAsia" w:hAnsi="Times New Roman" w:cs="Times New Roman"/>
          <w:color w:val="000000" w:themeColor="text1"/>
          <w:spacing w:val="-8"/>
          <w:kern w:val="24"/>
          <w:sz w:val="24"/>
          <w:szCs w:val="24"/>
          <w:lang w:eastAsia="en-IN"/>
        </w:rPr>
        <w:t xml:space="preserve">example </w:t>
      </w:r>
      <w:r w:rsidRPr="00617F7B">
        <w:rPr>
          <w:rFonts w:ascii="Times New Roman" w:eastAsiaTheme="minorEastAsia" w:hAnsi="Times New Roman" w:cs="Times New Roman"/>
          <w:color w:val="000000" w:themeColor="text1"/>
          <w:spacing w:val="-9"/>
          <w:kern w:val="24"/>
          <w:sz w:val="24"/>
          <w:szCs w:val="24"/>
          <w:lang w:eastAsia="en-IN"/>
        </w:rPr>
        <w:t xml:space="preserve">is </w:t>
      </w:r>
      <w:r w:rsidRPr="00617F7B">
        <w:rPr>
          <w:rFonts w:ascii="Times New Roman" w:eastAsiaTheme="minorEastAsia" w:hAnsi="Times New Roman" w:cs="Times New Roman"/>
          <w:color w:val="000000" w:themeColor="text1"/>
          <w:spacing w:val="-1"/>
          <w:kern w:val="24"/>
          <w:sz w:val="24"/>
          <w:szCs w:val="24"/>
          <w:lang w:eastAsia="en-IN"/>
        </w:rPr>
        <w:t xml:space="preserve">the </w:t>
      </w:r>
      <w:r w:rsidRPr="00617F7B">
        <w:rPr>
          <w:rFonts w:ascii="Times New Roman" w:eastAsiaTheme="minorEastAsia" w:hAnsi="Times New Roman" w:cs="Times New Roman"/>
          <w:color w:val="000000" w:themeColor="text1"/>
          <w:spacing w:val="-5"/>
          <w:kern w:val="24"/>
          <w:sz w:val="24"/>
          <w:szCs w:val="24"/>
          <w:lang w:eastAsia="en-IN"/>
        </w:rPr>
        <w:t xml:space="preserve">activation </w:t>
      </w:r>
      <w:r w:rsidRPr="00617F7B">
        <w:rPr>
          <w:rFonts w:ascii="Times New Roman" w:eastAsiaTheme="minorEastAsia" w:hAnsi="Times New Roman" w:cs="Times New Roman"/>
          <w:color w:val="000000" w:themeColor="text1"/>
          <w:spacing w:val="-4"/>
          <w:kern w:val="24"/>
          <w:sz w:val="24"/>
          <w:szCs w:val="24"/>
          <w:lang w:eastAsia="en-IN"/>
        </w:rPr>
        <w:t xml:space="preserve">of </w:t>
      </w:r>
      <w:r w:rsidRPr="00617F7B">
        <w:rPr>
          <w:rFonts w:ascii="Times New Roman" w:eastAsiaTheme="minorEastAsia" w:hAnsi="Times New Roman" w:cs="Times New Roman"/>
          <w:color w:val="000000" w:themeColor="text1"/>
          <w:spacing w:val="-7"/>
          <w:kern w:val="24"/>
          <w:sz w:val="24"/>
          <w:szCs w:val="24"/>
          <w:lang w:eastAsia="en-IN"/>
        </w:rPr>
        <w:t xml:space="preserve">sphalerite </w:t>
      </w:r>
      <w:r w:rsidRPr="00617F7B">
        <w:rPr>
          <w:rFonts w:ascii="Times New Roman" w:eastAsiaTheme="minorEastAsia" w:hAnsi="Times New Roman" w:cs="Times New Roman"/>
          <w:color w:val="000000" w:themeColor="text1"/>
          <w:spacing w:val="-9"/>
          <w:kern w:val="24"/>
          <w:sz w:val="24"/>
          <w:szCs w:val="24"/>
          <w:lang w:eastAsia="en-IN"/>
        </w:rPr>
        <w:t xml:space="preserve">by  </w:t>
      </w:r>
      <w:r w:rsidRPr="00617F7B">
        <w:rPr>
          <w:rFonts w:ascii="Times New Roman" w:eastAsiaTheme="minorEastAsia" w:hAnsi="Times New Roman" w:cs="Times New Roman"/>
          <w:color w:val="000000" w:themeColor="text1"/>
          <w:spacing w:val="-6"/>
          <w:kern w:val="24"/>
          <w:sz w:val="24"/>
          <w:szCs w:val="24"/>
          <w:lang w:eastAsia="en-IN"/>
        </w:rPr>
        <w:t>copper in</w:t>
      </w:r>
      <w:r w:rsidRPr="00617F7B">
        <w:rPr>
          <w:rFonts w:ascii="Times New Roman" w:eastAsiaTheme="minorEastAsia" w:hAnsi="Times New Roman" w:cs="Times New Roman"/>
          <w:color w:val="000000" w:themeColor="text1"/>
          <w:spacing w:val="-3"/>
          <w:kern w:val="24"/>
          <w:sz w:val="24"/>
          <w:szCs w:val="24"/>
          <w:lang w:eastAsia="en-IN"/>
        </w:rPr>
        <w:t>solution</w:t>
      </w:r>
    </w:p>
    <w:p w:rsidR="009B52CF" w:rsidRPr="00617F7B" w:rsidRDefault="009B52CF" w:rsidP="00617F7B">
      <w:pPr>
        <w:spacing w:before="125" w:after="0" w:line="360" w:lineRule="auto"/>
        <w:ind w:left="14" w:right="14"/>
        <w:jc w:val="both"/>
        <w:rPr>
          <w:rFonts w:ascii="Times New Roman" w:eastAsia="Times New Roman" w:hAnsi="Times New Roman" w:cs="Times New Roman"/>
          <w:sz w:val="24"/>
          <w:szCs w:val="24"/>
          <w:lang w:eastAsia="en-IN"/>
        </w:rPr>
      </w:pPr>
    </w:p>
    <w:p w:rsidR="00617F7B" w:rsidRPr="00617F7B" w:rsidRDefault="00BD51CF" w:rsidP="00617F7B">
      <w:pPr>
        <w:tabs>
          <w:tab w:val="left" w:pos="5432"/>
          <w:tab w:val="left" w:pos="6580"/>
        </w:tabs>
        <w:spacing w:after="0" w:line="360" w:lineRule="auto"/>
        <w:ind w:left="1454"/>
        <w:rPr>
          <w:rFonts w:ascii="Times New Roman" w:eastAsia="Times New Roman" w:hAnsi="Times New Roman" w:cs="Times New Roman"/>
          <w:sz w:val="24"/>
          <w:szCs w:val="24"/>
          <w:lang w:eastAsia="en-IN"/>
        </w:rPr>
      </w:pPr>
      <w:r w:rsidRPr="00BD51CF">
        <w:rPr>
          <w:rFonts w:ascii="Times New Roman" w:eastAsiaTheme="minorEastAsia" w:hAnsi="Times New Roman" w:cs="Times New Roman"/>
          <w:color w:val="000000" w:themeColor="text1"/>
          <w:spacing w:val="-39"/>
          <w:kern w:val="24"/>
          <w:sz w:val="24"/>
          <w:szCs w:val="24"/>
          <w:lang w:eastAsia="en-IN"/>
        </w:rPr>
        <w:pict>
          <v:group id="_x0000_s1164" style="position:absolute;left:0;text-align:left;margin-left:156.25pt;margin-top:5.95pt;width:76.45pt;height:12.05pt;flip:x;z-index:251678720" coordorigin="127,127" coordsize="648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">
            <v:shape id="object 5" o:spid="_x0000_s1165" style="position:absolute;left:127;top:127;width:6483;height:457;visibility:visible;mso-wrap-style:square;v-text-anchor:top" coordsize="6483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" path="m625220,r,11430l22859,11430,22859,,,22860,22859,45720r,-11430l625220,34290r,11430l648081,22860,625220,xe" fillcolor="#0e6ec5" stroked="f">
              <v:path arrowok="t"/>
            </v:shape>
            <v:shape id="object 6" o:spid="_x0000_s1166" style="position:absolute;left:127;top:127;width:6483;height:457;visibility:visible;mso-wrap-style:square;v-text-anchor:top" coordsize="6483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" path="m,22860l22859,r,11430l625220,11430,625220,r22861,22860l625220,45720r,-11430l22859,34290r,11430l,22860xe" filled="f" strokecolor="#085091" strokeweight="2pt">
              <v:path arrowok="t"/>
            </v:shape>
          </v:group>
        </w:pict>
      </w:r>
      <w:r w:rsidR="00617F7B" w:rsidRPr="00617F7B">
        <w:rPr>
          <w:rFonts w:ascii="Times New Roman" w:eastAsiaTheme="minorEastAsia" w:hAnsi="Times New Roman" w:cs="Times New Roman"/>
          <w:color w:val="000000" w:themeColor="text1"/>
          <w:spacing w:val="-15"/>
          <w:kern w:val="24"/>
          <w:sz w:val="24"/>
          <w:szCs w:val="24"/>
          <w:lang w:eastAsia="en-IN"/>
        </w:rPr>
        <w:t>ZnS</w:t>
      </w:r>
      <w:r w:rsidR="00617F7B" w:rsidRPr="00617F7B">
        <w:rPr>
          <w:rFonts w:ascii="Times New Roman" w:eastAsiaTheme="minorEastAsia" w:hAnsi="Times New Roman" w:cs="Times New Roman"/>
          <w:color w:val="000000" w:themeColor="text1"/>
          <w:spacing w:val="-48"/>
          <w:kern w:val="24"/>
          <w:sz w:val="24"/>
          <w:szCs w:val="24"/>
          <w:lang w:eastAsia="en-IN"/>
        </w:rPr>
        <w:t>+</w:t>
      </w:r>
      <w:r w:rsidR="00617F7B" w:rsidRPr="00617F7B">
        <w:rPr>
          <w:rFonts w:ascii="Times New Roman" w:eastAsiaTheme="minorEastAsia" w:hAnsi="Times New Roman" w:cs="Times New Roman"/>
          <w:color w:val="000000" w:themeColor="text1"/>
          <w:spacing w:val="-5"/>
          <w:kern w:val="24"/>
          <w:sz w:val="24"/>
          <w:szCs w:val="24"/>
          <w:lang w:eastAsia="en-IN"/>
        </w:rPr>
        <w:t>Cu</w:t>
      </w:r>
      <w:r w:rsidR="00617F7B" w:rsidRPr="00617F7B">
        <w:rPr>
          <w:rFonts w:ascii="Times New Roman" w:eastAsiaTheme="minorEastAsia" w:hAnsi="Times New Roman" w:cs="Times New Roman"/>
          <w:color w:val="000000" w:themeColor="text1"/>
          <w:spacing w:val="-39"/>
          <w:kern w:val="24"/>
          <w:sz w:val="24"/>
          <w:szCs w:val="24"/>
          <w:lang w:eastAsia="en-IN"/>
        </w:rPr>
        <w:t>2</w:t>
      </w:r>
      <w:r w:rsidR="009B52CF">
        <w:rPr>
          <w:rFonts w:ascii="Times New Roman" w:eastAsiaTheme="minorEastAsia" w:hAnsi="Times New Roman" w:cs="Times New Roman"/>
          <w:color w:val="000000" w:themeColor="text1"/>
          <w:spacing w:val="-39"/>
          <w:kern w:val="24"/>
          <w:sz w:val="24"/>
          <w:szCs w:val="24"/>
          <w:lang w:eastAsia="en-IN"/>
        </w:rPr>
        <w:t xml:space="preserve">.              </w:t>
      </w:r>
      <w:r w:rsidR="00617F7B" w:rsidRPr="00617F7B">
        <w:rPr>
          <w:rFonts w:ascii="Times New Roman" w:eastAsiaTheme="minorEastAsia" w:hAnsi="Times New Roman" w:cs="Times New Roman"/>
          <w:color w:val="000000" w:themeColor="text1"/>
          <w:spacing w:val="-39"/>
          <w:kern w:val="24"/>
          <w:sz w:val="24"/>
          <w:szCs w:val="24"/>
          <w:lang w:eastAsia="en-IN"/>
        </w:rPr>
        <w:tab/>
      </w:r>
      <w:r w:rsidR="00617F7B" w:rsidRPr="00617F7B">
        <w:rPr>
          <w:rFonts w:ascii="Times New Roman" w:eastAsiaTheme="minorEastAsia" w:hAnsi="Times New Roman" w:cs="Times New Roman"/>
          <w:color w:val="000000" w:themeColor="text1"/>
          <w:spacing w:val="-12"/>
          <w:kern w:val="24"/>
          <w:sz w:val="24"/>
          <w:szCs w:val="24"/>
          <w:lang w:eastAsia="en-IN"/>
        </w:rPr>
        <w:t>CuS</w:t>
      </w:r>
      <w:r w:rsidR="00617F7B" w:rsidRPr="00617F7B">
        <w:rPr>
          <w:rFonts w:ascii="Times New Roman" w:eastAsiaTheme="minorEastAsia" w:hAnsi="Times New Roman" w:cs="Times New Roman"/>
          <w:color w:val="000000" w:themeColor="text1"/>
          <w:spacing w:val="-48"/>
          <w:kern w:val="24"/>
          <w:sz w:val="24"/>
          <w:szCs w:val="24"/>
          <w:lang w:eastAsia="en-IN"/>
        </w:rPr>
        <w:t xml:space="preserve">+ </w:t>
      </w:r>
      <w:r w:rsidR="00617F7B" w:rsidRPr="00617F7B">
        <w:rPr>
          <w:rFonts w:ascii="Times New Roman" w:eastAsiaTheme="minorEastAsia" w:hAnsi="Times New Roman" w:cs="Times New Roman"/>
          <w:color w:val="000000" w:themeColor="text1"/>
          <w:spacing w:val="-9"/>
          <w:kern w:val="24"/>
          <w:sz w:val="24"/>
          <w:szCs w:val="24"/>
          <w:lang w:eastAsia="en-IN"/>
        </w:rPr>
        <w:t>Zn</w:t>
      </w:r>
      <w:r w:rsidR="00617F7B" w:rsidRPr="00617F7B">
        <w:rPr>
          <w:rFonts w:ascii="Times New Roman" w:eastAsiaTheme="minorEastAsia" w:hAnsi="Times New Roman" w:cs="Times New Roman"/>
          <w:color w:val="000000" w:themeColor="text1"/>
          <w:spacing w:val="-44"/>
          <w:kern w:val="24"/>
          <w:sz w:val="24"/>
          <w:szCs w:val="24"/>
          <w:lang w:eastAsia="en-IN"/>
        </w:rPr>
        <w:t>2+</w:t>
      </w:r>
    </w:p>
    <w:p w:rsidR="00617F7B" w:rsidRDefault="00BD51CF" w:rsidP="008045BE">
      <w:pPr>
        <w:spacing w:line="360" w:lineRule="auto"/>
        <w:jc w:val="both"/>
        <w:rPr>
          <w:rFonts w:ascii="Times New Roman" w:hAnsi="Times New Roman" w:cs="Times New Roman"/>
          <w:b/>
          <w:bCs/>
          <w:color w:val="000000" w:themeColor="text1"/>
          <w:sz w:val="24"/>
          <w:szCs w:val="24"/>
        </w:rPr>
      </w:pPr>
      <w:r w:rsidRPr="00BD51CF">
        <w:rPr>
          <w:noProof/>
        </w:rPr>
        <w:pict>
          <v:shape id="TextBox 1" o:spid="_x0000_s1167" type="#_x0000_t202" style="position:absolute;left:0;text-align:left;margin-left:0;margin-top:210.8pt;width:233.65pt;height:52.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" filled="f" stroked="f">
            <v:textbox style="mso-fit-shape-to-text:t">
              <w:txbxContent>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Default="00760D34" w:rsidP="00760D34">
                  <w:pPr>
                    <w:rPr>
                      <w:rFonts w:ascii="Times New Roman" w:hAnsi="Times New Roman" w:cs="Times New Roman"/>
                      <w:color w:val="000000" w:themeColor="text1"/>
                      <w:kern w:val="24"/>
                      <w:sz w:val="28"/>
                      <w:szCs w:val="28"/>
                    </w:rPr>
                  </w:pPr>
                </w:p>
                <w:p w:rsidR="00760D34" w:rsidRPr="00760D34" w:rsidRDefault="00760D34" w:rsidP="00760D34">
                  <w:pPr>
                    <w:rPr>
                      <w:rFonts w:ascii="Times New Roman" w:hAnsi="Times New Roman" w:cs="Times New Roman"/>
                      <w:color w:val="000000" w:themeColor="text1"/>
                      <w:sz w:val="28"/>
                      <w:szCs w:val="28"/>
                    </w:rPr>
                  </w:pPr>
                </w:p>
              </w:txbxContent>
            </v:textbox>
          </v:shape>
        </w:pict>
      </w:r>
      <w:r w:rsidRPr="00BD51CF">
        <w:rPr>
          <w:rFonts w:ascii="Times New Roman" w:hAnsi="Times New Roman" w:cs="Times New Roman"/>
          <w:b/>
          <w:bCs/>
          <w:noProof/>
          <w:color w:val="000000" w:themeColor="text1"/>
          <w:sz w:val="24"/>
          <w:szCs w:val="24"/>
        </w:rPr>
        <w:pict>
          <v:shape id="_x0000_s1162" type="#_x0000_t202" style="position:absolute;left:0;text-align:left;margin-left:-14.85pt;margin-top:24.15pt;width:499.05pt;height:259.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" filled="f" stroked="f">
            <v:textbox style="mso-next-textbox:#_x0000_s1162" inset="0,1.05pt,0,0">
              <w:txbxContent>
                <w:p w:rsidR="004C7141" w:rsidRPr="004C7141" w:rsidRDefault="004C7141" w:rsidP="00E600D0">
                  <w:pPr>
                    <w:numPr>
                      <w:ilvl w:val="0"/>
                      <w:numId w:val="13"/>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4C7141">
                    <w:rPr>
                      <w:rFonts w:ascii="Times New Roman" w:eastAsiaTheme="minorEastAsia" w:hAnsi="Times New Roman" w:cs="Times New Roman"/>
                      <w:color w:val="000000" w:themeColor="text1"/>
                      <w:spacing w:val="-8"/>
                      <w:kern w:val="24"/>
                      <w:sz w:val="24"/>
                      <w:szCs w:val="24"/>
                      <w:lang w:eastAsia="en-IN"/>
                    </w:rPr>
                    <w:t xml:space="preserve">Depression </w:t>
                  </w:r>
                  <w:r w:rsidRPr="004C7141">
                    <w:rPr>
                      <w:rFonts w:ascii="Times New Roman" w:eastAsiaTheme="minorEastAsia" w:hAnsi="Times New Roman" w:cs="Times New Roman"/>
                      <w:color w:val="000000" w:themeColor="text1"/>
                      <w:spacing w:val="-11"/>
                      <w:kern w:val="24"/>
                      <w:sz w:val="24"/>
                      <w:szCs w:val="24"/>
                      <w:lang w:eastAsia="en-IN"/>
                    </w:rPr>
                    <w:t xml:space="preserve">is </w:t>
                  </w:r>
                  <w:r w:rsidRPr="004C7141">
                    <w:rPr>
                      <w:rFonts w:ascii="Times New Roman" w:eastAsiaTheme="minorEastAsia" w:hAnsi="Times New Roman" w:cs="Times New Roman"/>
                      <w:color w:val="000000" w:themeColor="text1"/>
                      <w:spacing w:val="-6"/>
                      <w:kern w:val="24"/>
                      <w:sz w:val="24"/>
                      <w:szCs w:val="24"/>
                      <w:lang w:eastAsia="en-IN"/>
                    </w:rPr>
                    <w:t xml:space="preserve">used </w:t>
                  </w:r>
                  <w:r w:rsidRPr="004C7141">
                    <w:rPr>
                      <w:rFonts w:ascii="Times New Roman" w:eastAsiaTheme="minorEastAsia" w:hAnsi="Times New Roman" w:cs="Times New Roman"/>
                      <w:color w:val="000000" w:themeColor="text1"/>
                      <w:spacing w:val="-2"/>
                      <w:kern w:val="24"/>
                      <w:sz w:val="24"/>
                      <w:szCs w:val="24"/>
                      <w:lang w:eastAsia="en-IN"/>
                    </w:rPr>
                    <w:t xml:space="preserve">to </w:t>
                  </w:r>
                  <w:r w:rsidRPr="004C7141">
                    <w:rPr>
                      <w:rFonts w:ascii="Times New Roman" w:eastAsiaTheme="minorEastAsia" w:hAnsi="Times New Roman" w:cs="Times New Roman"/>
                      <w:color w:val="000000" w:themeColor="text1"/>
                      <w:spacing w:val="-8"/>
                      <w:kern w:val="24"/>
                      <w:sz w:val="24"/>
                      <w:szCs w:val="24"/>
                      <w:lang w:eastAsia="en-IN"/>
                    </w:rPr>
                    <w:t xml:space="preserve">increase </w:t>
                  </w:r>
                  <w:r w:rsidRPr="004C7141">
                    <w:rPr>
                      <w:rFonts w:ascii="Times New Roman" w:eastAsiaTheme="minorEastAsia" w:hAnsi="Times New Roman" w:cs="Times New Roman"/>
                      <w:color w:val="000000" w:themeColor="text1"/>
                      <w:kern w:val="24"/>
                      <w:sz w:val="24"/>
                      <w:szCs w:val="24"/>
                      <w:lang w:eastAsia="en-IN"/>
                    </w:rPr>
                    <w:t xml:space="preserve">the </w:t>
                  </w:r>
                  <w:r w:rsidRPr="004C7141">
                    <w:rPr>
                      <w:rFonts w:ascii="Times New Roman" w:eastAsiaTheme="minorEastAsia" w:hAnsi="Times New Roman" w:cs="Times New Roman"/>
                      <w:color w:val="000000" w:themeColor="text1"/>
                      <w:spacing w:val="-4"/>
                      <w:kern w:val="24"/>
                      <w:sz w:val="24"/>
                      <w:szCs w:val="24"/>
                      <w:lang w:eastAsia="en-IN"/>
                    </w:rPr>
                    <w:t xml:space="preserve">selectivity </w:t>
                  </w:r>
                  <w:r w:rsidRPr="004C7141">
                    <w:rPr>
                      <w:rFonts w:ascii="Times New Roman" w:eastAsiaTheme="minorEastAsia" w:hAnsi="Times New Roman" w:cs="Times New Roman"/>
                      <w:color w:val="000000" w:themeColor="text1"/>
                      <w:spacing w:val="-5"/>
                      <w:kern w:val="24"/>
                      <w:sz w:val="24"/>
                      <w:szCs w:val="24"/>
                      <w:lang w:eastAsia="en-IN"/>
                    </w:rPr>
                    <w:t xml:space="preserve">of  </w:t>
                  </w:r>
                  <w:r w:rsidRPr="004C7141">
                    <w:rPr>
                      <w:rFonts w:ascii="Times New Roman" w:eastAsiaTheme="minorEastAsia" w:hAnsi="Times New Roman" w:cs="Times New Roman"/>
                      <w:color w:val="000000" w:themeColor="text1"/>
                      <w:kern w:val="24"/>
                      <w:sz w:val="24"/>
                      <w:szCs w:val="24"/>
                      <w:lang w:eastAsia="en-IN"/>
                    </w:rPr>
                    <w:t xml:space="preserve">flotation </w:t>
                  </w:r>
                  <w:r w:rsidRPr="004C7141">
                    <w:rPr>
                      <w:rFonts w:ascii="Times New Roman" w:eastAsiaTheme="minorEastAsia" w:hAnsi="Times New Roman" w:cs="Times New Roman"/>
                      <w:color w:val="000000" w:themeColor="text1"/>
                      <w:spacing w:val="-7"/>
                      <w:kern w:val="24"/>
                      <w:sz w:val="24"/>
                      <w:szCs w:val="24"/>
                      <w:lang w:eastAsia="en-IN"/>
                    </w:rPr>
                    <w:t xml:space="preserve">by rendering </w:t>
                  </w:r>
                  <w:r w:rsidRPr="004C7141">
                    <w:rPr>
                      <w:rFonts w:ascii="Times New Roman" w:eastAsiaTheme="minorEastAsia" w:hAnsi="Times New Roman" w:cs="Times New Roman"/>
                      <w:color w:val="000000" w:themeColor="text1"/>
                      <w:spacing w:val="-6"/>
                      <w:kern w:val="24"/>
                      <w:sz w:val="24"/>
                      <w:szCs w:val="24"/>
                      <w:lang w:eastAsia="en-IN"/>
                    </w:rPr>
                    <w:t xml:space="preserve">certain </w:t>
                  </w:r>
                  <w:r w:rsidRPr="004C7141">
                    <w:rPr>
                      <w:rFonts w:ascii="Times New Roman" w:eastAsiaTheme="minorEastAsia" w:hAnsi="Times New Roman" w:cs="Times New Roman"/>
                      <w:color w:val="000000" w:themeColor="text1"/>
                      <w:spacing w:val="-10"/>
                      <w:kern w:val="24"/>
                      <w:sz w:val="24"/>
                      <w:szCs w:val="24"/>
                      <w:lang w:eastAsia="en-IN"/>
                    </w:rPr>
                    <w:t xml:space="preserve">minerals </w:t>
                  </w:r>
                  <w:r w:rsidRPr="004C7141">
                    <w:rPr>
                      <w:rFonts w:ascii="Times New Roman" w:eastAsiaTheme="minorEastAsia" w:hAnsi="Times New Roman" w:cs="Times New Roman"/>
                      <w:color w:val="000000" w:themeColor="text1"/>
                      <w:spacing w:val="-7"/>
                      <w:kern w:val="24"/>
                      <w:sz w:val="24"/>
                      <w:szCs w:val="24"/>
                      <w:lang w:eastAsia="en-IN"/>
                    </w:rPr>
                    <w:t xml:space="preserve">hydrophilic  </w:t>
                  </w:r>
                  <w:r w:rsidRPr="004C7141">
                    <w:rPr>
                      <w:rFonts w:ascii="Times New Roman" w:eastAsiaTheme="minorEastAsia" w:hAnsi="Times New Roman" w:cs="Times New Roman"/>
                      <w:color w:val="000000" w:themeColor="text1"/>
                      <w:spacing w:val="-8"/>
                      <w:kern w:val="24"/>
                      <w:sz w:val="24"/>
                      <w:szCs w:val="24"/>
                      <w:lang w:eastAsia="en-IN"/>
                    </w:rPr>
                    <w:t xml:space="preserve">(water-avid), </w:t>
                  </w:r>
                  <w:r w:rsidRPr="004C7141">
                    <w:rPr>
                      <w:rFonts w:ascii="Times New Roman" w:eastAsiaTheme="minorEastAsia" w:hAnsi="Times New Roman" w:cs="Times New Roman"/>
                      <w:color w:val="000000" w:themeColor="text1"/>
                      <w:spacing w:val="-4"/>
                      <w:kern w:val="24"/>
                      <w:sz w:val="24"/>
                      <w:szCs w:val="24"/>
                      <w:lang w:eastAsia="en-IN"/>
                    </w:rPr>
                    <w:t xml:space="preserve">thus </w:t>
                  </w:r>
                  <w:r w:rsidRPr="004C7141">
                    <w:rPr>
                      <w:rFonts w:ascii="Times New Roman" w:eastAsiaTheme="minorEastAsia" w:hAnsi="Times New Roman" w:cs="Times New Roman"/>
                      <w:color w:val="000000" w:themeColor="text1"/>
                      <w:spacing w:val="-6"/>
                      <w:kern w:val="24"/>
                      <w:sz w:val="24"/>
                      <w:szCs w:val="24"/>
                      <w:lang w:eastAsia="en-IN"/>
                    </w:rPr>
                    <w:t xml:space="preserve">preventing </w:t>
                  </w:r>
                  <w:r w:rsidRPr="004C7141">
                    <w:rPr>
                      <w:rFonts w:ascii="Times New Roman" w:eastAsiaTheme="minorEastAsia" w:hAnsi="Times New Roman" w:cs="Times New Roman"/>
                      <w:color w:val="000000" w:themeColor="text1"/>
                      <w:spacing w:val="-5"/>
                      <w:kern w:val="24"/>
                      <w:sz w:val="24"/>
                      <w:szCs w:val="24"/>
                      <w:lang w:eastAsia="en-IN"/>
                    </w:rPr>
                    <w:t>their</w:t>
                  </w:r>
                  <w:r w:rsidRPr="004C7141">
                    <w:rPr>
                      <w:rFonts w:ascii="Times New Roman" w:eastAsiaTheme="minorEastAsia" w:hAnsi="Times New Roman" w:cs="Times New Roman"/>
                      <w:color w:val="000000" w:themeColor="text1"/>
                      <w:kern w:val="24"/>
                      <w:sz w:val="24"/>
                      <w:szCs w:val="24"/>
                      <w:lang w:eastAsia="en-IN"/>
                    </w:rPr>
                    <w:t>flotation.</w:t>
                  </w:r>
                </w:p>
                <w:p w:rsidR="004C7141" w:rsidRPr="004C7141" w:rsidRDefault="004C7141" w:rsidP="00E600D0">
                  <w:pPr>
                    <w:numPr>
                      <w:ilvl w:val="0"/>
                      <w:numId w:val="13"/>
                    </w:numPr>
                    <w:tabs>
                      <w:tab w:val="clear" w:pos="720"/>
                      <w:tab w:val="left" w:pos="740"/>
                    </w:tabs>
                    <w:spacing w:after="0" w:line="360" w:lineRule="auto"/>
                    <w:ind w:left="1454"/>
                    <w:contextualSpacing/>
                    <w:jc w:val="both"/>
                    <w:rPr>
                      <w:rFonts w:ascii="Times New Roman" w:eastAsia="Times New Roman" w:hAnsi="Times New Roman" w:cs="Times New Roman"/>
                      <w:color w:val="0AD0D9"/>
                      <w:sz w:val="24"/>
                      <w:szCs w:val="24"/>
                      <w:lang w:eastAsia="en-IN"/>
                    </w:rPr>
                  </w:pPr>
                  <w:r w:rsidRPr="004C7141">
                    <w:rPr>
                      <w:rFonts w:ascii="Times New Roman" w:eastAsiaTheme="minorEastAsia" w:hAnsi="Times New Roman" w:cs="Times New Roman"/>
                      <w:color w:val="000000" w:themeColor="text1"/>
                      <w:spacing w:val="-4"/>
                      <w:kern w:val="24"/>
                      <w:sz w:val="24"/>
                      <w:szCs w:val="24"/>
                      <w:lang w:eastAsia="en-IN"/>
                    </w:rPr>
                    <w:t xml:space="preserve">They </w:t>
                  </w:r>
                  <w:r w:rsidRPr="004C7141">
                    <w:rPr>
                      <w:rFonts w:ascii="Times New Roman" w:eastAsiaTheme="minorEastAsia" w:hAnsi="Times New Roman" w:cs="Times New Roman"/>
                      <w:color w:val="000000" w:themeColor="text1"/>
                      <w:spacing w:val="-12"/>
                      <w:kern w:val="24"/>
                      <w:sz w:val="24"/>
                      <w:szCs w:val="24"/>
                      <w:lang w:eastAsia="en-IN"/>
                    </w:rPr>
                    <w:t xml:space="preserve">are </w:t>
                  </w:r>
                  <w:r w:rsidRPr="004C7141">
                    <w:rPr>
                      <w:rFonts w:ascii="Times New Roman" w:eastAsiaTheme="minorEastAsia" w:hAnsi="Times New Roman" w:cs="Times New Roman"/>
                      <w:color w:val="000000" w:themeColor="text1"/>
                      <w:spacing w:val="-7"/>
                      <w:kern w:val="24"/>
                      <w:sz w:val="24"/>
                      <w:szCs w:val="24"/>
                      <w:lang w:eastAsia="en-IN"/>
                    </w:rPr>
                    <w:t xml:space="preserve">key </w:t>
                  </w:r>
                  <w:r w:rsidRPr="004C7141">
                    <w:rPr>
                      <w:rFonts w:ascii="Times New Roman" w:eastAsiaTheme="minorEastAsia" w:hAnsi="Times New Roman" w:cs="Times New Roman"/>
                      <w:color w:val="000000" w:themeColor="text1"/>
                      <w:spacing w:val="-1"/>
                      <w:kern w:val="24"/>
                      <w:sz w:val="24"/>
                      <w:szCs w:val="24"/>
                      <w:lang w:eastAsia="en-IN"/>
                    </w:rPr>
                    <w:t xml:space="preserve">to the </w:t>
                  </w:r>
                  <w:r w:rsidRPr="004C7141">
                    <w:rPr>
                      <w:rFonts w:ascii="Times New Roman" w:eastAsiaTheme="minorEastAsia" w:hAnsi="Times New Roman" w:cs="Times New Roman"/>
                      <w:color w:val="000000" w:themeColor="text1"/>
                      <w:spacing w:val="-3"/>
                      <w:kern w:val="24"/>
                      <w:sz w:val="24"/>
                      <w:szCs w:val="24"/>
                      <w:lang w:eastAsia="en-IN"/>
                    </w:rPr>
                    <w:t xml:space="preserve">economic </w:t>
                  </w:r>
                  <w:r w:rsidRPr="004C7141">
                    <w:rPr>
                      <w:rFonts w:ascii="Times New Roman" w:eastAsiaTheme="minorEastAsia" w:hAnsi="Times New Roman" w:cs="Times New Roman"/>
                      <w:color w:val="000000" w:themeColor="text1"/>
                      <w:kern w:val="24"/>
                      <w:sz w:val="24"/>
                      <w:szCs w:val="24"/>
                      <w:lang w:eastAsia="en-IN"/>
                    </w:rPr>
                    <w:t xml:space="preserve">flotation </w:t>
                  </w:r>
                  <w:r w:rsidRPr="004C7141">
                    <w:rPr>
                      <w:rFonts w:ascii="Times New Roman" w:eastAsiaTheme="minorEastAsia" w:hAnsi="Times New Roman" w:cs="Times New Roman"/>
                      <w:color w:val="000000" w:themeColor="text1"/>
                      <w:spacing w:val="-4"/>
                      <w:kern w:val="24"/>
                      <w:sz w:val="24"/>
                      <w:szCs w:val="24"/>
                      <w:lang w:eastAsia="en-IN"/>
                    </w:rPr>
                    <w:t xml:space="preserve">of </w:t>
                  </w:r>
                  <w:r w:rsidRPr="004C7141">
                    <w:rPr>
                      <w:rFonts w:ascii="Times New Roman" w:eastAsiaTheme="minorEastAsia" w:hAnsi="Times New Roman" w:cs="Times New Roman"/>
                      <w:color w:val="000000" w:themeColor="text1"/>
                      <w:spacing w:val="-6"/>
                      <w:kern w:val="24"/>
                      <w:sz w:val="24"/>
                      <w:szCs w:val="24"/>
                      <w:lang w:eastAsia="en-IN"/>
                    </w:rPr>
                    <w:t xml:space="preserve">certain  </w:t>
                  </w:r>
                  <w:r w:rsidRPr="004C7141">
                    <w:rPr>
                      <w:rFonts w:ascii="Times New Roman" w:eastAsiaTheme="minorEastAsia" w:hAnsi="Times New Roman" w:cs="Times New Roman"/>
                      <w:color w:val="000000" w:themeColor="text1"/>
                      <w:spacing w:val="-10"/>
                      <w:kern w:val="24"/>
                      <w:sz w:val="24"/>
                      <w:szCs w:val="24"/>
                      <w:lang w:eastAsia="en-IN"/>
                    </w:rPr>
                    <w:t xml:space="preserve">ores </w:t>
                  </w:r>
                  <w:r w:rsidRPr="004C7141">
                    <w:rPr>
                      <w:rFonts w:ascii="Times New Roman" w:eastAsiaTheme="minorEastAsia" w:hAnsi="Times New Roman" w:cs="Times New Roman"/>
                      <w:color w:val="000000" w:themeColor="text1"/>
                      <w:spacing w:val="-4"/>
                      <w:kern w:val="24"/>
                      <w:sz w:val="24"/>
                      <w:szCs w:val="24"/>
                      <w:lang w:eastAsia="en-IN"/>
                    </w:rPr>
                    <w:t xml:space="preserve">such </w:t>
                  </w:r>
                  <w:r w:rsidRPr="004C7141">
                    <w:rPr>
                      <w:rFonts w:ascii="Times New Roman" w:eastAsiaTheme="minorEastAsia" w:hAnsi="Times New Roman" w:cs="Times New Roman"/>
                      <w:color w:val="000000" w:themeColor="text1"/>
                      <w:spacing w:val="-14"/>
                      <w:kern w:val="24"/>
                      <w:sz w:val="24"/>
                      <w:szCs w:val="24"/>
                      <w:lang w:eastAsia="en-IN"/>
                    </w:rPr>
                    <w:t xml:space="preserve">as </w:t>
                  </w:r>
                  <w:r w:rsidRPr="004C7141">
                    <w:rPr>
                      <w:rFonts w:ascii="Times New Roman" w:eastAsiaTheme="minorEastAsia" w:hAnsi="Times New Roman" w:cs="Times New Roman"/>
                      <w:color w:val="000000" w:themeColor="text1"/>
                      <w:spacing w:val="-6"/>
                      <w:kern w:val="24"/>
                      <w:sz w:val="24"/>
                      <w:szCs w:val="24"/>
                      <w:lang w:eastAsia="en-IN"/>
                    </w:rPr>
                    <w:t xml:space="preserve">platinum </w:t>
                  </w:r>
                  <w:r w:rsidRPr="004C7141">
                    <w:rPr>
                      <w:rFonts w:ascii="Times New Roman" w:eastAsiaTheme="minorEastAsia" w:hAnsi="Times New Roman" w:cs="Times New Roman"/>
                      <w:color w:val="000000" w:themeColor="text1"/>
                      <w:spacing w:val="-7"/>
                      <w:kern w:val="24"/>
                      <w:sz w:val="24"/>
                      <w:szCs w:val="24"/>
                      <w:lang w:eastAsia="en-IN"/>
                    </w:rPr>
                    <w:t xml:space="preserve">and </w:t>
                  </w:r>
                  <w:r w:rsidRPr="004C7141">
                    <w:rPr>
                      <w:rFonts w:ascii="Times New Roman" w:eastAsiaTheme="minorEastAsia" w:hAnsi="Times New Roman" w:cs="Times New Roman"/>
                      <w:color w:val="000000" w:themeColor="text1"/>
                      <w:spacing w:val="-5"/>
                      <w:kern w:val="24"/>
                      <w:sz w:val="24"/>
                      <w:szCs w:val="24"/>
                      <w:lang w:eastAsia="en-IN"/>
                    </w:rPr>
                    <w:t>nickel</w:t>
                  </w:r>
                  <w:r w:rsidRPr="004C7141">
                    <w:rPr>
                      <w:rFonts w:ascii="Times New Roman" w:eastAsiaTheme="minorEastAsia" w:hAnsi="Times New Roman" w:cs="Times New Roman"/>
                      <w:color w:val="000000" w:themeColor="text1"/>
                      <w:spacing w:val="-7"/>
                      <w:kern w:val="24"/>
                      <w:sz w:val="24"/>
                      <w:szCs w:val="24"/>
                      <w:lang w:eastAsia="en-IN"/>
                    </w:rPr>
                    <w:t>sulphides.</w:t>
                  </w:r>
                </w:p>
                <w:p w:rsidR="004C7141" w:rsidRPr="004C7141" w:rsidRDefault="004C7141" w:rsidP="002C71DF">
                  <w:pPr>
                    <w:pStyle w:val="NormalWeb"/>
                    <w:tabs>
                      <w:tab w:val="left" w:pos="3129"/>
                      <w:tab w:val="left" w:pos="5232"/>
                      <w:tab w:val="left" w:pos="8067"/>
                      <w:tab w:val="left" w:pos="9639"/>
                      <w:tab w:val="left" w:pos="11826"/>
                    </w:tabs>
                    <w:spacing w:before="21" w:beforeAutospacing="0" w:after="0" w:afterAutospacing="0" w:line="360" w:lineRule="auto"/>
                    <w:ind w:right="14"/>
                    <w:jc w:val="both"/>
                  </w:pPr>
                  <w:r w:rsidRPr="004C7141">
                    <w:rPr>
                      <w:color w:val="000000" w:themeColor="text1"/>
                    </w:rPr>
                    <w:t>There are many types of depressants and their actions  are complex and varied, and in most cases not fully</w:t>
                  </w:r>
                  <w:r w:rsidRPr="004C7141">
                    <w:rPr>
                      <w:rFonts w:eastAsiaTheme="minorEastAsia"/>
                      <w:color w:val="000000" w:themeColor="text1"/>
                      <w:spacing w:val="-8"/>
                      <w:kern w:val="24"/>
                    </w:rPr>
                    <w:t xml:space="preserve"> unde</w:t>
                  </w:r>
                  <w:r w:rsidRPr="004C7141">
                    <w:rPr>
                      <w:rFonts w:eastAsiaTheme="minorEastAsia"/>
                      <w:color w:val="000000" w:themeColor="text1"/>
                      <w:spacing w:val="-10"/>
                      <w:kern w:val="24"/>
                    </w:rPr>
                    <w:t>r</w:t>
                  </w:r>
                  <w:r w:rsidRPr="004C7141">
                    <w:rPr>
                      <w:rFonts w:eastAsiaTheme="minorEastAsia"/>
                      <w:color w:val="000000" w:themeColor="text1"/>
                      <w:spacing w:val="-5"/>
                      <w:kern w:val="24"/>
                    </w:rPr>
                    <w:t>s</w:t>
                  </w:r>
                  <w:r w:rsidRPr="004C7141">
                    <w:rPr>
                      <w:rFonts w:eastAsiaTheme="minorEastAsia"/>
                      <w:color w:val="000000" w:themeColor="text1"/>
                      <w:spacing w:val="1"/>
                      <w:kern w:val="24"/>
                    </w:rPr>
                    <w:t>t</w:t>
                  </w:r>
                  <w:r w:rsidRPr="004C7141">
                    <w:rPr>
                      <w:rFonts w:eastAsiaTheme="minorEastAsia"/>
                      <w:color w:val="000000" w:themeColor="text1"/>
                      <w:spacing w:val="-4"/>
                      <w:kern w:val="24"/>
                    </w:rPr>
                    <w:t>o</w:t>
                  </w:r>
                  <w:r w:rsidRPr="004C7141">
                    <w:rPr>
                      <w:rFonts w:eastAsiaTheme="minorEastAsia"/>
                      <w:color w:val="000000" w:themeColor="text1"/>
                      <w:spacing w:val="-8"/>
                      <w:kern w:val="24"/>
                    </w:rPr>
                    <w:t>od</w:t>
                  </w:r>
                  <w:r w:rsidRPr="004C7141">
                    <w:rPr>
                      <w:rFonts w:eastAsiaTheme="minorEastAsia"/>
                      <w:color w:val="000000" w:themeColor="text1"/>
                      <w:spacing w:val="-4"/>
                      <w:kern w:val="24"/>
                    </w:rPr>
                    <w:t>,</w:t>
                  </w:r>
                  <w:r w:rsidRPr="004C7141">
                    <w:rPr>
                      <w:rFonts w:eastAsiaTheme="minorEastAsia"/>
                      <w:color w:val="000000" w:themeColor="text1"/>
                      <w:kern w:val="24"/>
                    </w:rPr>
                    <w:tab/>
                  </w:r>
                  <w:r w:rsidRPr="004C7141">
                    <w:rPr>
                      <w:rFonts w:eastAsiaTheme="minorEastAsia"/>
                      <w:color w:val="000000" w:themeColor="text1"/>
                      <w:spacing w:val="-8"/>
                      <w:kern w:val="24"/>
                    </w:rPr>
                    <w:t>mak</w:t>
                  </w:r>
                  <w:r w:rsidRPr="004C7141">
                    <w:rPr>
                      <w:rFonts w:eastAsiaTheme="minorEastAsia"/>
                      <w:color w:val="000000" w:themeColor="text1"/>
                      <w:spacing w:val="-7"/>
                      <w:kern w:val="24"/>
                    </w:rPr>
                    <w:t>i</w:t>
                  </w:r>
                  <w:r w:rsidRPr="004C7141">
                    <w:rPr>
                      <w:rFonts w:eastAsiaTheme="minorEastAsia"/>
                      <w:color w:val="000000" w:themeColor="text1"/>
                      <w:spacing w:val="-8"/>
                      <w:kern w:val="24"/>
                    </w:rPr>
                    <w:t>n</w:t>
                  </w:r>
                  <w:r w:rsidRPr="004C7141">
                    <w:rPr>
                      <w:rFonts w:eastAsiaTheme="minorEastAsia"/>
                      <w:color w:val="000000" w:themeColor="text1"/>
                      <w:spacing w:val="-1"/>
                      <w:kern w:val="24"/>
                    </w:rPr>
                    <w:t>g</w:t>
                  </w:r>
                  <w:r w:rsidRPr="004C7141">
                    <w:rPr>
                      <w:rFonts w:eastAsiaTheme="minorEastAsia"/>
                      <w:color w:val="000000" w:themeColor="text1"/>
                      <w:kern w:val="24"/>
                    </w:rPr>
                    <w:tab/>
                  </w:r>
                  <w:r w:rsidRPr="004C7141">
                    <w:rPr>
                      <w:rFonts w:eastAsiaTheme="minorEastAsia"/>
                      <w:color w:val="000000" w:themeColor="text1"/>
                      <w:spacing w:val="-5"/>
                      <w:kern w:val="24"/>
                    </w:rPr>
                    <w:t>de</w:t>
                  </w:r>
                  <w:r w:rsidRPr="004C7141">
                    <w:rPr>
                      <w:rFonts w:eastAsiaTheme="minorEastAsia"/>
                      <w:color w:val="000000" w:themeColor="text1"/>
                      <w:spacing w:val="-7"/>
                      <w:kern w:val="24"/>
                    </w:rPr>
                    <w:t>p</w:t>
                  </w:r>
                  <w:r w:rsidRPr="004C7141">
                    <w:rPr>
                      <w:rFonts w:eastAsiaTheme="minorEastAsia"/>
                      <w:color w:val="000000" w:themeColor="text1"/>
                      <w:spacing w:val="-22"/>
                      <w:kern w:val="24"/>
                    </w:rPr>
                    <w:t>r</w:t>
                  </w:r>
                  <w:r w:rsidRPr="004C7141">
                    <w:rPr>
                      <w:rFonts w:eastAsiaTheme="minorEastAsia"/>
                      <w:color w:val="000000" w:themeColor="text1"/>
                      <w:spacing w:val="-7"/>
                      <w:kern w:val="24"/>
                    </w:rPr>
                    <w:t>essi</w:t>
                  </w:r>
                  <w:r w:rsidRPr="004C7141">
                    <w:rPr>
                      <w:rFonts w:eastAsiaTheme="minorEastAsia"/>
                      <w:color w:val="000000" w:themeColor="text1"/>
                      <w:spacing w:val="-11"/>
                      <w:kern w:val="24"/>
                    </w:rPr>
                    <w:t>o</w:t>
                  </w:r>
                  <w:r w:rsidRPr="004C7141">
                    <w:rPr>
                      <w:rFonts w:eastAsiaTheme="minorEastAsia"/>
                      <w:color w:val="000000" w:themeColor="text1"/>
                      <w:spacing w:val="-4"/>
                      <w:kern w:val="24"/>
                    </w:rPr>
                    <w:t>n</w:t>
                  </w:r>
                  <w:r w:rsidRPr="004C7141">
                    <w:rPr>
                      <w:rFonts w:eastAsiaTheme="minorEastAsia"/>
                      <w:color w:val="000000" w:themeColor="text1"/>
                      <w:kern w:val="24"/>
                    </w:rPr>
                    <w:tab/>
                  </w:r>
                  <w:r w:rsidRPr="004C7141">
                    <w:rPr>
                      <w:rFonts w:eastAsiaTheme="minorEastAsia"/>
                      <w:color w:val="000000" w:themeColor="text1"/>
                      <w:spacing w:val="-9"/>
                      <w:kern w:val="24"/>
                    </w:rPr>
                    <w:t>mo</w:t>
                  </w:r>
                  <w:r w:rsidRPr="004C7141">
                    <w:rPr>
                      <w:rFonts w:eastAsiaTheme="minorEastAsia"/>
                      <w:color w:val="000000" w:themeColor="text1"/>
                      <w:spacing w:val="-14"/>
                      <w:kern w:val="24"/>
                    </w:rPr>
                    <w:t>r</w:t>
                  </w:r>
                  <w:r w:rsidRPr="004C7141">
                    <w:rPr>
                      <w:rFonts w:eastAsiaTheme="minorEastAsia"/>
                      <w:color w:val="000000" w:themeColor="text1"/>
                      <w:spacing w:val="-2"/>
                      <w:kern w:val="24"/>
                    </w:rPr>
                    <w:t>e</w:t>
                  </w:r>
                  <w:r w:rsidRPr="004C7141">
                    <w:rPr>
                      <w:rFonts w:ascii="Georgia" w:eastAsiaTheme="minorEastAsia" w:hAnsi="Georgia" w:cs="Georgia"/>
                      <w:color w:val="000000" w:themeColor="text1"/>
                      <w:kern w:val="24"/>
                      <w:sz w:val="52"/>
                      <w:szCs w:val="52"/>
                    </w:rPr>
                    <w:tab/>
                  </w:r>
                  <w:r w:rsidRPr="004C7141">
                    <w:rPr>
                      <w:rFonts w:eastAsiaTheme="minorEastAsia"/>
                      <w:color w:val="000000" w:themeColor="text1"/>
                      <w:spacing w:val="-7"/>
                      <w:kern w:val="24"/>
                    </w:rPr>
                    <w:t>di</w:t>
                  </w:r>
                  <w:r w:rsidRPr="004C7141">
                    <w:rPr>
                      <w:rFonts w:eastAsiaTheme="minorEastAsia"/>
                      <w:color w:val="000000" w:themeColor="text1"/>
                      <w:spacing w:val="-8"/>
                      <w:kern w:val="24"/>
                    </w:rPr>
                    <w:t>f</w:t>
                  </w:r>
                  <w:r w:rsidRPr="004C7141">
                    <w:rPr>
                      <w:rFonts w:eastAsiaTheme="minorEastAsia"/>
                      <w:color w:val="000000" w:themeColor="text1"/>
                      <w:spacing w:val="2"/>
                      <w:kern w:val="24"/>
                    </w:rPr>
                    <w:t>f</w:t>
                  </w:r>
                  <w:r w:rsidRPr="004C7141">
                    <w:rPr>
                      <w:rFonts w:eastAsiaTheme="minorEastAsia"/>
                      <w:color w:val="000000" w:themeColor="text1"/>
                      <w:spacing w:val="-3"/>
                      <w:kern w:val="24"/>
                    </w:rPr>
                    <w:t>icult</w:t>
                  </w:r>
                  <w:r w:rsidRPr="004C7141">
                    <w:rPr>
                      <w:color w:val="000000" w:themeColor="text1"/>
                      <w:lang w:val="en-US"/>
                    </w:rPr>
                    <w:t xml:space="preserve">to control than the  </w:t>
                  </w:r>
                  <w:r w:rsidRPr="004C7141">
                    <w:rPr>
                      <w:color w:val="000000" w:themeColor="text1"/>
                    </w:rPr>
                    <w:t>application of other types of reagent, particularly when the</w:t>
                  </w:r>
                  <w:r w:rsidRPr="004C7141">
                    <w:rPr>
                      <w:color w:val="000000" w:themeColor="text1"/>
                      <w:lang w:val="en-US"/>
                    </w:rPr>
                    <w:t>Froth phase is also affected by their action.</w:t>
                  </w:r>
                </w:p>
                <w:p w:rsidR="004C7141" w:rsidRPr="004C7141" w:rsidRDefault="004C7141" w:rsidP="002C71DF">
                  <w:pPr>
                    <w:tabs>
                      <w:tab w:val="left" w:pos="740"/>
                      <w:tab w:val="left" w:pos="4571"/>
                      <w:tab w:val="left" w:pos="6808"/>
                      <w:tab w:val="left" w:pos="8788"/>
                      <w:tab w:val="left" w:pos="11839"/>
                    </w:tabs>
                    <w:spacing w:line="360" w:lineRule="auto"/>
                    <w:ind w:left="720"/>
                    <w:jc w:val="both"/>
                    <w:rPr>
                      <w:rFonts w:ascii="Times New Roman" w:eastAsia="Times New Roman" w:hAnsi="Times New Roman" w:cs="Times New Roman"/>
                      <w:color w:val="000000" w:themeColor="text1"/>
                      <w:sz w:val="24"/>
                      <w:szCs w:val="24"/>
                    </w:rPr>
                  </w:pPr>
                </w:p>
                <w:p w:rsidR="00617F7B" w:rsidRPr="004C7141" w:rsidRDefault="00617F7B" w:rsidP="00617F7B">
                  <w:pPr>
                    <w:tabs>
                      <w:tab w:val="left" w:pos="740"/>
                      <w:tab w:val="left" w:pos="4571"/>
                      <w:tab w:val="left" w:pos="6808"/>
                      <w:tab w:val="left" w:pos="8788"/>
                      <w:tab w:val="left" w:pos="11839"/>
                    </w:tabs>
                    <w:spacing w:after="0" w:line="360" w:lineRule="auto"/>
                    <w:jc w:val="both"/>
                    <w:rPr>
                      <w:rFonts w:ascii="Times New Roman" w:eastAsia="Times New Roman" w:hAnsi="Times New Roman" w:cs="Times New Roman"/>
                      <w:color w:val="000000" w:themeColor="text1"/>
                      <w:sz w:val="24"/>
                      <w:szCs w:val="24"/>
                    </w:rPr>
                  </w:pPr>
                </w:p>
              </w:txbxContent>
            </v:textbox>
          </v:shape>
        </w:pict>
      </w: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Pr="00760D34" w:rsidRDefault="00760D34" w:rsidP="00760D34">
      <w:pPr>
        <w:spacing w:after="0" w:line="240" w:lineRule="auto"/>
        <w:rPr>
          <w:rFonts w:ascii="Times New Roman" w:eastAsia="Times New Roman" w:hAnsi="Times New Roman" w:cs="Times New Roman"/>
          <w:color w:val="000000" w:themeColor="text1"/>
          <w:sz w:val="32"/>
          <w:szCs w:val="32"/>
          <w:lang w:eastAsia="en-IN"/>
        </w:rPr>
      </w:pPr>
      <w:r w:rsidRPr="00760D34">
        <w:rPr>
          <w:rFonts w:ascii="Times New Roman" w:eastAsiaTheme="minorEastAsia" w:hAnsi="Times New Roman" w:cs="Times New Roman"/>
          <w:b/>
          <w:bCs/>
          <w:color w:val="000000" w:themeColor="text1"/>
          <w:kern w:val="24"/>
          <w:sz w:val="32"/>
          <w:szCs w:val="32"/>
          <w:lang w:eastAsia="en-IN"/>
        </w:rPr>
        <w:lastRenderedPageBreak/>
        <w:t>Conditioning</w:t>
      </w: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r>
        <w:rPr>
          <w:noProof/>
          <w:lang w:val="en-US"/>
        </w:rPr>
        <w:drawing>
          <wp:inline distT="0" distB="0" distL="0" distR="0">
            <wp:extent cx="5731510" cy="5502227"/>
            <wp:effectExtent l="0" t="0" r="0" b="0"/>
            <wp:docPr id="2077"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06F514-F250-431B-9E58-DAC9629ED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106F514-F250-431B-9E58-DAC9629ED5C3}"/>
                        </a:ext>
                      </a:extLst>
                    </pic:cNvPr>
                    <pic:cNvPicPr>
                      <a:picLocks noChangeAspect="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5502227"/>
                    </a:xfrm>
                    <a:prstGeom prst="rect">
                      <a:avLst/>
                    </a:prstGeom>
                  </pic:spPr>
                </pic:pic>
              </a:graphicData>
            </a:graphic>
          </wp:inline>
        </w:drawing>
      </w: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2D1784" w:rsidRPr="002D1784" w:rsidRDefault="002D1784" w:rsidP="002D1784">
      <w:pPr>
        <w:spacing w:after="0" w:line="240" w:lineRule="auto"/>
        <w:rPr>
          <w:rFonts w:ascii="Times New Roman" w:eastAsia="Times New Roman" w:hAnsi="Times New Roman" w:cs="Times New Roman"/>
          <w:color w:val="000000" w:themeColor="text1"/>
          <w:sz w:val="28"/>
          <w:szCs w:val="28"/>
          <w:lang w:eastAsia="en-IN"/>
        </w:rPr>
      </w:pPr>
      <w:r w:rsidRPr="002D1784">
        <w:rPr>
          <w:rFonts w:ascii="Times New Roman" w:eastAsiaTheme="minorEastAsia" w:hAnsi="Times New Roman" w:cs="Times New Roman"/>
          <w:b/>
          <w:bCs/>
          <w:color w:val="000000" w:themeColor="text1"/>
          <w:kern w:val="24"/>
          <w:sz w:val="28"/>
          <w:szCs w:val="28"/>
          <w:lang w:eastAsia="en-IN"/>
        </w:rPr>
        <w:lastRenderedPageBreak/>
        <w:t>Conditioning in Flotationcells</w:t>
      </w: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2D1784" w:rsidP="008045BE">
      <w:pPr>
        <w:spacing w:line="360" w:lineRule="auto"/>
        <w:jc w:val="both"/>
        <w:rPr>
          <w:rFonts w:ascii="Times New Roman" w:hAnsi="Times New Roman" w:cs="Times New Roman"/>
          <w:b/>
          <w:bCs/>
          <w:color w:val="000000" w:themeColor="text1"/>
          <w:sz w:val="28"/>
          <w:szCs w:val="28"/>
        </w:rPr>
      </w:pPr>
      <w:r>
        <w:rPr>
          <w:noProof/>
          <w:lang w:val="en-US"/>
        </w:rPr>
        <w:drawing>
          <wp:inline distT="0" distB="0" distL="0" distR="0">
            <wp:extent cx="5862955" cy="3026004"/>
            <wp:effectExtent l="0" t="0" r="0" b="0"/>
            <wp:docPr id="3"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9BCBAC-BF7B-4FC2-86FE-3982E5661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9BCBAC-BF7B-4FC2-86FE-3982E56615F5}"/>
                        </a:ext>
                      </a:extLst>
                    </pic:cNvPr>
                    <pic:cNvPicPr>
                      <a:picLocks noChangeAspect="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7262" cy="3054033"/>
                    </a:xfrm>
                    <a:prstGeom prst="rect">
                      <a:avLst/>
                    </a:prstGeom>
                  </pic:spPr>
                </pic:pic>
              </a:graphicData>
            </a:graphic>
          </wp:inline>
        </w:drawing>
      </w: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2D1784" w:rsidP="008045BE">
      <w:pPr>
        <w:spacing w:line="360" w:lineRule="auto"/>
        <w:jc w:val="both"/>
        <w:rPr>
          <w:rFonts w:ascii="Times New Roman" w:hAnsi="Times New Roman" w:cs="Times New Roman"/>
          <w:b/>
          <w:bCs/>
          <w:color w:val="000000" w:themeColor="text1"/>
          <w:sz w:val="28"/>
          <w:szCs w:val="28"/>
        </w:rPr>
      </w:pPr>
      <w:r>
        <w:rPr>
          <w:noProof/>
          <w:lang w:val="en-US"/>
        </w:rPr>
        <w:drawing>
          <wp:inline distT="0" distB="0" distL="0" distR="0">
            <wp:extent cx="6053835" cy="3990791"/>
            <wp:effectExtent l="0" t="0" r="0" b="0"/>
            <wp:docPr id="2078"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EB842E1-CE81-4F60-A7A8-280EE8592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EB842E1-CE81-4F60-A7A8-280EE85920BF}"/>
                        </a:ext>
                      </a:extLst>
                    </pic:cNvPr>
                    <pic:cNvPicPr>
                      <a:picLocks noChangeAspect="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4340" cy="4004309"/>
                    </a:xfrm>
                    <a:prstGeom prst="rect">
                      <a:avLst/>
                    </a:prstGeom>
                  </pic:spPr>
                </pic:pic>
              </a:graphicData>
            </a:graphic>
          </wp:inline>
        </w:drawing>
      </w:r>
    </w:p>
    <w:p w:rsidR="00760D34" w:rsidRDefault="009B3904" w:rsidP="008045BE">
      <w:pPr>
        <w:spacing w:line="360" w:lineRule="auto"/>
        <w:jc w:val="both"/>
        <w:rPr>
          <w:rFonts w:ascii="Times New Roman" w:hAnsi="Times New Roman" w:cs="Times New Roman"/>
          <w:b/>
          <w:bCs/>
          <w:color w:val="000000" w:themeColor="text1"/>
          <w:sz w:val="28"/>
          <w:szCs w:val="28"/>
        </w:rPr>
      </w:pPr>
      <w:r>
        <w:rPr>
          <w:noProof/>
          <w:lang w:val="en-US"/>
        </w:rPr>
        <w:lastRenderedPageBreak/>
        <w:drawing>
          <wp:inline distT="0" distB="0" distL="0" distR="0">
            <wp:extent cx="5731510" cy="3544478"/>
            <wp:effectExtent l="0" t="0" r="0" b="0"/>
            <wp:docPr id="2079"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B546A13-D02D-420E-AE4E-BD19F7BDF6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B546A13-D02D-420E-AE4E-BD19F7BDF6AB}"/>
                        </a:ext>
                      </a:extLst>
                    </pic:cNvPr>
                    <pic:cNvPicPr>
                      <a:picLocks noChangeAspect="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8193" cy="3548611"/>
                    </a:xfrm>
                    <a:prstGeom prst="rect">
                      <a:avLst/>
                    </a:prstGeom>
                  </pic:spPr>
                </pic:pic>
              </a:graphicData>
            </a:graphic>
          </wp:inline>
        </w:drawing>
      </w:r>
    </w:p>
    <w:p w:rsidR="00760D34" w:rsidRDefault="009B3904" w:rsidP="008045BE">
      <w:pPr>
        <w:spacing w:line="360" w:lineRule="auto"/>
        <w:jc w:val="both"/>
        <w:rPr>
          <w:rFonts w:ascii="Times New Roman" w:hAnsi="Times New Roman" w:cs="Times New Roman"/>
          <w:b/>
          <w:bCs/>
          <w:color w:val="000000" w:themeColor="text1"/>
          <w:sz w:val="28"/>
          <w:szCs w:val="28"/>
        </w:rPr>
      </w:pPr>
      <w:r>
        <w:rPr>
          <w:noProof/>
          <w:lang w:val="en-US"/>
        </w:rPr>
        <w:drawing>
          <wp:inline distT="0" distB="0" distL="0" distR="0">
            <wp:extent cx="5731510" cy="4392890"/>
            <wp:effectExtent l="0" t="0" r="0" b="0"/>
            <wp:docPr id="245760"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FF7997-F141-4E63-950F-4F7EBD684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FF7997-F141-4E63-950F-4F7EBD68484B}"/>
                        </a:ext>
                      </a:extLst>
                    </pic:cNvPr>
                    <pic:cNvPicPr>
                      <a:picLocks noChangeAspect="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8399" cy="4398170"/>
                    </a:xfrm>
                    <a:prstGeom prst="rect">
                      <a:avLst/>
                    </a:prstGeom>
                  </pic:spPr>
                </pic:pic>
              </a:graphicData>
            </a:graphic>
          </wp:inline>
        </w:drawing>
      </w:r>
    </w:p>
    <w:p w:rsidR="00E737A6" w:rsidRDefault="00E737A6" w:rsidP="008045BE">
      <w:pPr>
        <w:spacing w:line="360" w:lineRule="auto"/>
        <w:jc w:val="both"/>
        <w:rPr>
          <w:rFonts w:ascii="Times New Roman" w:hAnsi="Times New Roman" w:cs="Times New Roman"/>
          <w:b/>
          <w:bCs/>
          <w:color w:val="000000" w:themeColor="text1"/>
          <w:sz w:val="28"/>
          <w:szCs w:val="28"/>
        </w:rPr>
      </w:pPr>
    </w:p>
    <w:p w:rsidR="00E737A6" w:rsidRPr="00803795" w:rsidRDefault="00E737A6" w:rsidP="00E737A6">
      <w:pPr>
        <w:pStyle w:val="Heading3"/>
        <w:rPr>
          <w:b w:val="0"/>
          <w:color w:val="000000" w:themeColor="text1"/>
        </w:rPr>
      </w:pPr>
      <w:r w:rsidRPr="00803795">
        <w:rPr>
          <w:color w:val="000000" w:themeColor="text1"/>
        </w:rPr>
        <w:lastRenderedPageBreak/>
        <w:t>Reagents used in froth flotation</w:t>
      </w:r>
    </w:p>
    <w:p w:rsidR="00E737A6" w:rsidRPr="00803795" w:rsidRDefault="00E737A6" w:rsidP="00E737A6">
      <w:pPr>
        <w:pStyle w:val="Heading3"/>
        <w:rPr>
          <w:b w:val="0"/>
          <w:color w:val="000000" w:themeColor="text1"/>
        </w:rPr>
      </w:pPr>
      <w:bookmarkStart w:id="3" w:name="_Toc7540162"/>
      <w:r w:rsidRPr="00803795">
        <w:rPr>
          <w:color w:val="000000" w:themeColor="text1"/>
        </w:rPr>
        <w:t>Collectors</w:t>
      </w:r>
      <w:bookmarkEnd w:id="3"/>
    </w:p>
    <w:p w:rsidR="00E737A6" w:rsidRPr="00803795" w:rsidRDefault="00E737A6" w:rsidP="00E737A6">
      <w:pPr>
        <w:spacing w:after="0" w:line="240" w:lineRule="auto"/>
        <w:rPr>
          <w:rFonts w:ascii="Times New Roman" w:hAnsi="Times New Roman" w:cs="Times New Roman"/>
          <w:sz w:val="24"/>
          <w:szCs w:val="24"/>
        </w:rPr>
      </w:pPr>
    </w:p>
    <w:p w:rsidR="00E737A6" w:rsidRPr="00E737A6" w:rsidRDefault="00E737A6" w:rsidP="00E737A6">
      <w:pPr>
        <w:spacing w:line="360" w:lineRule="auto"/>
        <w:jc w:val="both"/>
        <w:rPr>
          <w:rFonts w:ascii="Times New Roman" w:hAnsi="Times New Roman" w:cs="Times New Roman"/>
          <w:color w:val="000000" w:themeColor="text1"/>
          <w:sz w:val="24"/>
          <w:szCs w:val="24"/>
        </w:rPr>
      </w:pPr>
      <w:r w:rsidRPr="00E737A6">
        <w:rPr>
          <w:rFonts w:ascii="Times New Roman" w:hAnsi="Times New Roman" w:cs="Times New Roman"/>
          <w:color w:val="000000" w:themeColor="text1"/>
          <w:sz w:val="24"/>
          <w:szCs w:val="24"/>
        </w:rPr>
        <w:t xml:space="preserve">Collectors are reagents which render minerals’ surface hydrophobic by adsorption. The selection of an </w:t>
      </w:r>
      <w:r w:rsidRPr="00E737A6">
        <w:rPr>
          <w:rFonts w:ascii="Times New Roman" w:hAnsi="Times New Roman" w:cs="Times New Roman"/>
          <w:noProof/>
          <w:color w:val="000000" w:themeColor="text1"/>
          <w:sz w:val="24"/>
          <w:szCs w:val="24"/>
        </w:rPr>
        <w:t>appropriate</w:t>
      </w:r>
      <w:r w:rsidRPr="00E737A6">
        <w:rPr>
          <w:rFonts w:ascii="Times New Roman" w:hAnsi="Times New Roman" w:cs="Times New Roman"/>
          <w:color w:val="000000" w:themeColor="text1"/>
          <w:sz w:val="24"/>
          <w:szCs w:val="24"/>
        </w:rPr>
        <w:t xml:space="preserve"> collector is critical for selective separation of valuable minerals from gangue minerals. Collectors can </w:t>
      </w:r>
      <w:r w:rsidRPr="00E737A6">
        <w:rPr>
          <w:rFonts w:ascii="Times New Roman" w:hAnsi="Times New Roman" w:cs="Times New Roman"/>
          <w:noProof/>
          <w:color w:val="000000" w:themeColor="text1"/>
          <w:sz w:val="24"/>
          <w:szCs w:val="24"/>
        </w:rPr>
        <w:t>be classified</w:t>
      </w:r>
      <w:r w:rsidRPr="00E737A6">
        <w:rPr>
          <w:rFonts w:ascii="Times New Roman" w:hAnsi="Times New Roman" w:cs="Times New Roman"/>
          <w:color w:val="000000" w:themeColor="text1"/>
          <w:sz w:val="24"/>
          <w:szCs w:val="24"/>
        </w:rPr>
        <w:t xml:space="preserve"> into non-ionic, anionic and cationic depending on their ionic charge and active ion participation. </w:t>
      </w:r>
    </w:p>
    <w:p w:rsidR="00E737A6" w:rsidRPr="00E737A6" w:rsidRDefault="00E737A6" w:rsidP="00E737A6">
      <w:pPr>
        <w:spacing w:line="360" w:lineRule="auto"/>
        <w:jc w:val="both"/>
        <w:rPr>
          <w:rFonts w:ascii="Times New Roman" w:hAnsi="Times New Roman" w:cs="Times New Roman"/>
          <w:color w:val="000000" w:themeColor="text1"/>
          <w:sz w:val="24"/>
          <w:szCs w:val="24"/>
        </w:rPr>
      </w:pPr>
      <w:r w:rsidRPr="00E737A6">
        <w:rPr>
          <w:rFonts w:ascii="Times New Roman" w:hAnsi="Times New Roman" w:cs="Times New Roman"/>
          <w:color w:val="000000" w:themeColor="text1"/>
          <w:sz w:val="24"/>
          <w:szCs w:val="24"/>
        </w:rPr>
        <w:t xml:space="preserve">The non-ionic collectors are simply hydrocarbon oils, while the cationic collectors have a positively charged active functional group and anionic collectors have a negatively charged active functional group. The collectors can be </w:t>
      </w:r>
      <w:r w:rsidRPr="00E737A6">
        <w:rPr>
          <w:rFonts w:ascii="Times New Roman" w:hAnsi="Times New Roman" w:cs="Times New Roman"/>
          <w:noProof/>
          <w:color w:val="000000" w:themeColor="text1"/>
          <w:sz w:val="24"/>
          <w:szCs w:val="24"/>
        </w:rPr>
        <w:t>adsorbed</w:t>
      </w:r>
      <w:r w:rsidRPr="00E737A6">
        <w:rPr>
          <w:rFonts w:ascii="Times New Roman" w:hAnsi="Times New Roman" w:cs="Times New Roman"/>
          <w:color w:val="000000" w:themeColor="text1"/>
          <w:sz w:val="24"/>
          <w:szCs w:val="24"/>
        </w:rPr>
        <w:t xml:space="preserve"> on the </w:t>
      </w:r>
      <w:r w:rsidRPr="00E737A6">
        <w:rPr>
          <w:rFonts w:ascii="Times New Roman" w:hAnsi="Times New Roman" w:cs="Times New Roman"/>
          <w:noProof/>
          <w:color w:val="000000" w:themeColor="text1"/>
          <w:sz w:val="24"/>
          <w:szCs w:val="24"/>
        </w:rPr>
        <w:t>mineral</w:t>
      </w:r>
      <w:r w:rsidRPr="00E737A6">
        <w:rPr>
          <w:rFonts w:ascii="Times New Roman" w:hAnsi="Times New Roman" w:cs="Times New Roman"/>
          <w:color w:val="000000" w:themeColor="text1"/>
          <w:sz w:val="24"/>
          <w:szCs w:val="24"/>
        </w:rPr>
        <w:t xml:space="preserve"> surface by either of the following mechanism. </w:t>
      </w:r>
    </w:p>
    <w:p w:rsidR="00E737A6" w:rsidRPr="00E737A6" w:rsidRDefault="00E737A6" w:rsidP="00E737A6">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8"/>
          <w:szCs w:val="28"/>
        </w:rPr>
      </w:pPr>
      <w:r w:rsidRPr="00E737A6">
        <w:rPr>
          <w:rFonts w:ascii="Times New Roman" w:hAnsi="Times New Roman" w:cs="Times New Roman"/>
          <w:b/>
          <w:color w:val="000000" w:themeColor="text1"/>
          <w:sz w:val="28"/>
          <w:szCs w:val="28"/>
        </w:rPr>
        <w:t>A) Chemisorption</w:t>
      </w:r>
    </w:p>
    <w:p w:rsidR="00E737A6" w:rsidRPr="00E737A6" w:rsidRDefault="00E737A6" w:rsidP="00E737A6">
      <w:pPr>
        <w:pStyle w:val="ListParagraph"/>
        <w:autoSpaceDE w:val="0"/>
        <w:autoSpaceDN w:val="0"/>
        <w:adjustRightInd w:val="0"/>
        <w:spacing w:after="0" w:line="240" w:lineRule="auto"/>
        <w:jc w:val="both"/>
        <w:rPr>
          <w:rFonts w:ascii="Times New Roman" w:hAnsi="Times New Roman" w:cs="Times New Roman"/>
          <w:b/>
          <w:color w:val="000000" w:themeColor="text1"/>
          <w:sz w:val="24"/>
          <w:szCs w:val="24"/>
        </w:rPr>
      </w:pPr>
    </w:p>
    <w:p w:rsidR="00E737A6" w:rsidRPr="00E737A6" w:rsidRDefault="00E737A6" w:rsidP="00E737A6">
      <w:pPr>
        <w:autoSpaceDE w:val="0"/>
        <w:autoSpaceDN w:val="0"/>
        <w:adjustRightInd w:val="0"/>
        <w:spacing w:after="0" w:line="360" w:lineRule="auto"/>
        <w:jc w:val="both"/>
        <w:rPr>
          <w:rFonts w:ascii="Times New Roman" w:hAnsi="Times New Roman" w:cs="Times New Roman"/>
          <w:color w:val="000000" w:themeColor="text1"/>
          <w:sz w:val="24"/>
          <w:szCs w:val="24"/>
        </w:rPr>
      </w:pPr>
      <w:r w:rsidRPr="00E737A6">
        <w:rPr>
          <w:rFonts w:ascii="Times New Roman" w:hAnsi="Times New Roman" w:cs="Times New Roman"/>
          <w:color w:val="000000" w:themeColor="text1"/>
          <w:sz w:val="24"/>
          <w:szCs w:val="24"/>
        </w:rPr>
        <w:t xml:space="preserve">Chemisorption occurs in the inner Stern layer of the electrical double layer. It involves the </w:t>
      </w:r>
      <w:r w:rsidRPr="00E737A6">
        <w:rPr>
          <w:rFonts w:ascii="Times New Roman" w:hAnsi="Times New Roman" w:cs="Times New Roman"/>
          <w:noProof/>
          <w:color w:val="000000" w:themeColor="text1"/>
          <w:sz w:val="24"/>
          <w:szCs w:val="24"/>
        </w:rPr>
        <w:t>complete or</w:t>
      </w:r>
      <w:r w:rsidRPr="00E737A6">
        <w:rPr>
          <w:rFonts w:ascii="Times New Roman" w:hAnsi="Times New Roman" w:cs="Times New Roman"/>
          <w:color w:val="000000" w:themeColor="text1"/>
          <w:sz w:val="24"/>
          <w:szCs w:val="24"/>
        </w:rPr>
        <w:t xml:space="preserve"> partial transfer of electrons. Adsorption through chemisorption </w:t>
      </w:r>
      <w:r w:rsidRPr="00E737A6">
        <w:rPr>
          <w:rFonts w:ascii="Times New Roman" w:hAnsi="Times New Roman" w:cs="Times New Roman"/>
          <w:noProof/>
          <w:color w:val="000000" w:themeColor="text1"/>
          <w:sz w:val="24"/>
          <w:szCs w:val="24"/>
        </w:rPr>
        <w:t>involves the</w:t>
      </w:r>
      <w:r w:rsidRPr="00E737A6">
        <w:rPr>
          <w:rFonts w:ascii="Times New Roman" w:hAnsi="Times New Roman" w:cs="Times New Roman"/>
          <w:color w:val="000000" w:themeColor="text1"/>
          <w:sz w:val="24"/>
          <w:szCs w:val="24"/>
        </w:rPr>
        <w:t xml:space="preserve"> chemical interactions between the cations and the mineral surfaces through the formation of </w:t>
      </w:r>
      <w:r w:rsidRPr="00E737A6">
        <w:rPr>
          <w:rFonts w:ascii="Times New Roman" w:hAnsi="Times New Roman" w:cs="Times New Roman"/>
          <w:noProof/>
          <w:color w:val="000000" w:themeColor="text1"/>
          <w:sz w:val="24"/>
          <w:szCs w:val="24"/>
        </w:rPr>
        <w:t>ion complexes</w:t>
      </w:r>
      <w:r w:rsidRPr="00E737A6">
        <w:rPr>
          <w:rFonts w:ascii="Times New Roman" w:hAnsi="Times New Roman" w:cs="Times New Roman"/>
          <w:color w:val="000000" w:themeColor="text1"/>
          <w:sz w:val="24"/>
          <w:szCs w:val="24"/>
        </w:rPr>
        <w:t>, which is irreversible</w:t>
      </w:r>
      <w:r w:rsidRPr="00E737A6">
        <w:rPr>
          <w:rFonts w:ascii="Times New Roman" w:hAnsi="Times New Roman" w:cs="Times New Roman"/>
          <w:noProof/>
          <w:color w:val="000000" w:themeColor="text1"/>
          <w:sz w:val="24"/>
          <w:szCs w:val="24"/>
        </w:rPr>
        <w:t>. In</w:t>
      </w:r>
      <w:r w:rsidRPr="00E737A6">
        <w:rPr>
          <w:rFonts w:ascii="Times New Roman" w:hAnsi="Times New Roman" w:cs="Times New Roman"/>
          <w:color w:val="000000" w:themeColor="text1"/>
          <w:sz w:val="24"/>
          <w:szCs w:val="24"/>
        </w:rPr>
        <w:t xml:space="preserve"> addition to the chemical bonds, hydrogen bonds can </w:t>
      </w:r>
      <w:r w:rsidRPr="00E737A6">
        <w:rPr>
          <w:rFonts w:ascii="Times New Roman" w:hAnsi="Times New Roman" w:cs="Times New Roman"/>
          <w:noProof/>
          <w:color w:val="000000" w:themeColor="text1"/>
          <w:sz w:val="24"/>
          <w:szCs w:val="24"/>
        </w:rPr>
        <w:t>be formed</w:t>
      </w:r>
      <w:r w:rsidRPr="00E737A6">
        <w:rPr>
          <w:rFonts w:ascii="Times New Roman" w:hAnsi="Times New Roman" w:cs="Times New Roman"/>
          <w:color w:val="000000" w:themeColor="text1"/>
          <w:sz w:val="24"/>
          <w:szCs w:val="24"/>
        </w:rPr>
        <w:t xml:space="preserve"> when the </w:t>
      </w:r>
      <w:r w:rsidRPr="00E737A6">
        <w:rPr>
          <w:rFonts w:ascii="Times New Roman" w:hAnsi="Times New Roman" w:cs="Times New Roman"/>
          <w:noProof/>
          <w:color w:val="000000" w:themeColor="text1"/>
          <w:sz w:val="24"/>
          <w:szCs w:val="24"/>
        </w:rPr>
        <w:t>mineral surface</w:t>
      </w:r>
      <w:r w:rsidRPr="00E737A6">
        <w:rPr>
          <w:rFonts w:ascii="Times New Roman" w:hAnsi="Times New Roman" w:cs="Times New Roman"/>
          <w:color w:val="000000" w:themeColor="text1"/>
          <w:sz w:val="24"/>
          <w:szCs w:val="24"/>
        </w:rPr>
        <w:t xml:space="preserve"> and collectors contain hydroxyl and amine groups (weak chemisorption) (Bulatovic, 2007).</w:t>
      </w:r>
    </w:p>
    <w:p w:rsidR="00E737A6" w:rsidRDefault="00E737A6" w:rsidP="00E737A6">
      <w:pPr>
        <w:pStyle w:val="ListParagraph"/>
        <w:autoSpaceDE w:val="0"/>
        <w:autoSpaceDN w:val="0"/>
        <w:adjustRightInd w:val="0"/>
        <w:spacing w:after="0" w:line="360" w:lineRule="auto"/>
        <w:ind w:left="0"/>
        <w:jc w:val="both"/>
        <w:rPr>
          <w:rFonts w:cs="Times New Roman"/>
          <w:b/>
          <w:color w:val="000000" w:themeColor="text1"/>
          <w:szCs w:val="24"/>
        </w:rPr>
      </w:pPr>
    </w:p>
    <w:p w:rsidR="00E737A6" w:rsidRPr="00E737A6" w:rsidRDefault="00E737A6" w:rsidP="00E737A6">
      <w:pPr>
        <w:pStyle w:val="ListParagraph"/>
        <w:autoSpaceDE w:val="0"/>
        <w:autoSpaceDN w:val="0"/>
        <w:adjustRightInd w:val="0"/>
        <w:spacing w:after="0" w:line="360" w:lineRule="auto"/>
        <w:ind w:left="0"/>
        <w:jc w:val="both"/>
        <w:rPr>
          <w:rFonts w:ascii="Times New Roman" w:hAnsi="Times New Roman" w:cs="Times New Roman"/>
          <w:color w:val="000000" w:themeColor="text1"/>
          <w:sz w:val="28"/>
          <w:szCs w:val="28"/>
        </w:rPr>
      </w:pPr>
      <w:r w:rsidRPr="00E737A6">
        <w:rPr>
          <w:rFonts w:ascii="Times New Roman" w:hAnsi="Times New Roman" w:cs="Times New Roman"/>
          <w:b/>
          <w:color w:val="000000" w:themeColor="text1"/>
          <w:sz w:val="28"/>
          <w:szCs w:val="28"/>
        </w:rPr>
        <w:t>B) Physisorption</w:t>
      </w:r>
    </w:p>
    <w:p w:rsidR="00E737A6" w:rsidRPr="00E737A6" w:rsidRDefault="00E737A6" w:rsidP="00E737A6">
      <w:pPr>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rsidR="00E737A6" w:rsidRPr="00E737A6" w:rsidRDefault="00E737A6" w:rsidP="00E737A6">
      <w:pPr>
        <w:autoSpaceDE w:val="0"/>
        <w:autoSpaceDN w:val="0"/>
        <w:adjustRightInd w:val="0"/>
        <w:spacing w:after="0" w:line="360" w:lineRule="auto"/>
        <w:jc w:val="both"/>
        <w:rPr>
          <w:rFonts w:ascii="Times New Roman" w:hAnsi="Times New Roman" w:cs="Times New Roman"/>
          <w:color w:val="000000" w:themeColor="text1"/>
          <w:sz w:val="24"/>
          <w:szCs w:val="24"/>
        </w:rPr>
      </w:pPr>
      <w:r w:rsidRPr="00E737A6">
        <w:rPr>
          <w:rFonts w:ascii="Times New Roman" w:hAnsi="Times New Roman" w:cs="Times New Roman"/>
          <w:color w:val="000000" w:themeColor="text1"/>
          <w:sz w:val="24"/>
          <w:szCs w:val="24"/>
        </w:rPr>
        <w:t xml:space="preserve">Collectors adsorb via ion exchange or electrostatic attraction, where no true bonds are formed and are reversible. The physisorption </w:t>
      </w:r>
      <w:r w:rsidRPr="00E737A6">
        <w:rPr>
          <w:rFonts w:ascii="Times New Roman" w:hAnsi="Times New Roman" w:cs="Times New Roman"/>
          <w:noProof/>
          <w:color w:val="000000" w:themeColor="text1"/>
          <w:sz w:val="24"/>
          <w:szCs w:val="24"/>
        </w:rPr>
        <w:t>is typically observed</w:t>
      </w:r>
      <w:r w:rsidRPr="00E737A6">
        <w:rPr>
          <w:rFonts w:ascii="Times New Roman" w:hAnsi="Times New Roman" w:cs="Times New Roman"/>
          <w:color w:val="000000" w:themeColor="text1"/>
          <w:sz w:val="24"/>
          <w:szCs w:val="24"/>
        </w:rPr>
        <w:t xml:space="preserve"> at low surfactant concentrations and when the surface charge density of mineral is comparatively less. Physical adsorption occurs in the outer Stern layer of the electrical double layer. The </w:t>
      </w:r>
      <w:r w:rsidRPr="00E737A6">
        <w:rPr>
          <w:rFonts w:ascii="Times New Roman" w:hAnsi="Times New Roman" w:cs="Times New Roman"/>
          <w:noProof/>
          <w:color w:val="000000" w:themeColor="text1"/>
          <w:sz w:val="24"/>
          <w:szCs w:val="24"/>
        </w:rPr>
        <w:t>most common</w:t>
      </w:r>
      <w:r w:rsidRPr="00E737A6">
        <w:rPr>
          <w:rFonts w:ascii="Times New Roman" w:hAnsi="Times New Roman" w:cs="Times New Roman"/>
          <w:color w:val="000000" w:themeColor="text1"/>
          <w:sz w:val="24"/>
          <w:szCs w:val="24"/>
        </w:rPr>
        <w:t xml:space="preserve"> interactions present in physical adsorption are ions or molecules held in the </w:t>
      </w:r>
      <w:r w:rsidRPr="00E737A6">
        <w:rPr>
          <w:rFonts w:ascii="Times New Roman" w:hAnsi="Times New Roman" w:cs="Times New Roman"/>
          <w:noProof/>
          <w:color w:val="000000" w:themeColor="text1"/>
          <w:sz w:val="24"/>
          <w:szCs w:val="24"/>
        </w:rPr>
        <w:t>outer stern</w:t>
      </w:r>
      <w:r w:rsidRPr="00E737A6">
        <w:rPr>
          <w:rFonts w:ascii="Times New Roman" w:hAnsi="Times New Roman" w:cs="Times New Roman"/>
          <w:color w:val="000000" w:themeColor="text1"/>
          <w:sz w:val="24"/>
          <w:szCs w:val="24"/>
        </w:rPr>
        <w:t xml:space="preserve"> layer through electrostatic or dispersion forces or a combination of both (Patridge and Smith, 1971). </w:t>
      </w:r>
    </w:p>
    <w:p w:rsidR="00E737A6" w:rsidRPr="00803795" w:rsidRDefault="00E737A6" w:rsidP="00E737A6">
      <w:pPr>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rsidR="00E737A6" w:rsidRPr="00803795" w:rsidRDefault="00E737A6" w:rsidP="00E737A6">
      <w:pPr>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rsidR="00E737A6" w:rsidRDefault="00E737A6" w:rsidP="00E737A6">
      <w:pPr>
        <w:spacing w:line="360" w:lineRule="auto"/>
        <w:jc w:val="both"/>
        <w:rPr>
          <w:rFonts w:ascii="Times New Roman" w:hAnsi="Times New Roman" w:cs="Times New Roman"/>
          <w:b/>
          <w:bCs/>
          <w:color w:val="000000" w:themeColor="text1"/>
          <w:sz w:val="28"/>
          <w:szCs w:val="28"/>
        </w:rPr>
      </w:pPr>
    </w:p>
    <w:p w:rsidR="00760D34" w:rsidRDefault="00760D34" w:rsidP="00E737A6">
      <w:pPr>
        <w:spacing w:line="360" w:lineRule="auto"/>
        <w:jc w:val="both"/>
        <w:rPr>
          <w:rFonts w:ascii="Times New Roman" w:hAnsi="Times New Roman" w:cs="Times New Roman"/>
          <w:b/>
          <w:bCs/>
          <w:color w:val="000000" w:themeColor="text1"/>
          <w:sz w:val="28"/>
          <w:szCs w:val="28"/>
        </w:rPr>
      </w:pPr>
    </w:p>
    <w:p w:rsidR="00E737A6" w:rsidRPr="00803795" w:rsidRDefault="00E737A6" w:rsidP="00E737A6">
      <w:pPr>
        <w:pStyle w:val="Heading3"/>
        <w:spacing w:line="360" w:lineRule="auto"/>
        <w:rPr>
          <w:b w:val="0"/>
          <w:color w:val="000000" w:themeColor="text1"/>
        </w:rPr>
      </w:pPr>
      <w:r w:rsidRPr="00803795">
        <w:rPr>
          <w:color w:val="000000" w:themeColor="text1"/>
        </w:rPr>
        <w:lastRenderedPageBreak/>
        <w:t>Frothers</w:t>
      </w:r>
    </w:p>
    <w:p w:rsidR="00E737A6" w:rsidRPr="00803795" w:rsidRDefault="00E737A6" w:rsidP="00E737A6">
      <w:pPr>
        <w:spacing w:after="0" w:line="360" w:lineRule="auto"/>
        <w:jc w:val="both"/>
        <w:rPr>
          <w:rFonts w:ascii="Times New Roman" w:hAnsi="Times New Roman" w:cs="Times New Roman"/>
          <w:color w:val="000000" w:themeColor="text1"/>
          <w:sz w:val="14"/>
          <w:szCs w:val="24"/>
        </w:rPr>
      </w:pPr>
    </w:p>
    <w:p w:rsidR="00E737A6" w:rsidRPr="00803795" w:rsidRDefault="00E737A6" w:rsidP="00E737A6">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The role of frothers is to stabilize air bubbles so that they will remain well dispersed in the slurry and will form a stable froth layer that can </w:t>
      </w:r>
      <w:r w:rsidRPr="00803795">
        <w:rPr>
          <w:rFonts w:ascii="Times New Roman" w:hAnsi="Times New Roman" w:cs="Times New Roman"/>
          <w:noProof/>
          <w:color w:val="000000" w:themeColor="text1"/>
          <w:sz w:val="24"/>
          <w:szCs w:val="24"/>
        </w:rPr>
        <w:t>be removed</w:t>
      </w:r>
      <w:r w:rsidRPr="00803795">
        <w:rPr>
          <w:rFonts w:ascii="Times New Roman" w:hAnsi="Times New Roman" w:cs="Times New Roman"/>
          <w:color w:val="000000" w:themeColor="text1"/>
          <w:sz w:val="24"/>
          <w:szCs w:val="24"/>
        </w:rPr>
        <w:t xml:space="preserve"> before collapsing. The most commonly used frothers are alcohols. Particularly Methyl Isobutyl Carbinol (MIBC) or water-soluble polymers such as polypropylene glycols derived from propylene oxide (PO), cresols and pine oils.</w:t>
      </w:r>
    </w:p>
    <w:p w:rsidR="00E737A6" w:rsidRPr="00803795" w:rsidRDefault="00E737A6" w:rsidP="00E737A6">
      <w:pPr>
        <w:pStyle w:val="Heading3"/>
        <w:spacing w:line="360" w:lineRule="auto"/>
        <w:rPr>
          <w:b w:val="0"/>
          <w:color w:val="000000" w:themeColor="text1"/>
        </w:rPr>
      </w:pPr>
      <w:r w:rsidRPr="00803795">
        <w:rPr>
          <w:color w:val="000000" w:themeColor="text1"/>
        </w:rPr>
        <w:t>Modifiers</w:t>
      </w:r>
    </w:p>
    <w:p w:rsidR="00E737A6" w:rsidRPr="00803795" w:rsidRDefault="00E737A6" w:rsidP="00E737A6">
      <w:pPr>
        <w:spacing w:after="0" w:line="360" w:lineRule="auto"/>
        <w:jc w:val="both"/>
        <w:rPr>
          <w:rFonts w:ascii="Times New Roman" w:hAnsi="Times New Roman" w:cs="Times New Roman"/>
          <w:color w:val="000000" w:themeColor="text1"/>
          <w:sz w:val="10"/>
          <w:szCs w:val="24"/>
        </w:rPr>
      </w:pPr>
    </w:p>
    <w:p w:rsidR="00E737A6" w:rsidRPr="00803795" w:rsidRDefault="00E737A6" w:rsidP="00E737A6">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Modifiers are chemicals that </w:t>
      </w:r>
      <w:r w:rsidRPr="00803795">
        <w:rPr>
          <w:rFonts w:ascii="Times New Roman" w:hAnsi="Times New Roman" w:cs="Times New Roman"/>
          <w:noProof/>
          <w:color w:val="000000" w:themeColor="text1"/>
          <w:sz w:val="24"/>
          <w:szCs w:val="24"/>
        </w:rPr>
        <w:t>are added</w:t>
      </w:r>
      <w:r w:rsidRPr="00803795">
        <w:rPr>
          <w:rFonts w:ascii="Times New Roman" w:hAnsi="Times New Roman" w:cs="Times New Roman"/>
          <w:color w:val="000000" w:themeColor="text1"/>
          <w:sz w:val="24"/>
          <w:szCs w:val="24"/>
        </w:rPr>
        <w:t xml:space="preserve"> during flotation which influence the conditions for the selective adsorption of collectors on the desired mineral surface. They may either increase the adsorption of collector onto a given mineral (activators</w:t>
      </w:r>
      <w:r w:rsidRPr="00803795">
        <w:rPr>
          <w:rFonts w:ascii="Times New Roman" w:hAnsi="Times New Roman" w:cs="Times New Roman"/>
          <w:noProof/>
          <w:color w:val="000000" w:themeColor="text1"/>
          <w:sz w:val="24"/>
          <w:szCs w:val="24"/>
        </w:rPr>
        <w:t>)</w:t>
      </w:r>
      <w:r w:rsidRPr="00803795">
        <w:rPr>
          <w:rFonts w:ascii="Times New Roman" w:hAnsi="Times New Roman" w:cs="Times New Roman"/>
          <w:color w:val="000000" w:themeColor="text1"/>
          <w:sz w:val="24"/>
          <w:szCs w:val="24"/>
        </w:rPr>
        <w:t xml:space="preserve"> or prevent the </w:t>
      </w:r>
      <w:r w:rsidRPr="00803795">
        <w:rPr>
          <w:rFonts w:ascii="Times New Roman" w:hAnsi="Times New Roman" w:cs="Times New Roman"/>
          <w:noProof/>
          <w:color w:val="000000" w:themeColor="text1"/>
          <w:sz w:val="24"/>
          <w:szCs w:val="24"/>
        </w:rPr>
        <w:t>collector</w:t>
      </w:r>
      <w:r w:rsidRPr="00803795">
        <w:rPr>
          <w:rFonts w:ascii="Times New Roman" w:hAnsi="Times New Roman" w:cs="Times New Roman"/>
          <w:color w:val="000000" w:themeColor="text1"/>
          <w:sz w:val="24"/>
          <w:szCs w:val="24"/>
        </w:rPr>
        <w:t xml:space="preserve"> from adsorbing onto a mineral not to float at that instance (depressants). Modifiers also include pH regulators.</w:t>
      </w:r>
    </w:p>
    <w:p w:rsidR="004A25D8" w:rsidRPr="00803795" w:rsidRDefault="004A25D8" w:rsidP="00E600D0">
      <w:pPr>
        <w:pStyle w:val="Heading3"/>
        <w:numPr>
          <w:ilvl w:val="0"/>
          <w:numId w:val="14"/>
        </w:numPr>
        <w:rPr>
          <w:b w:val="0"/>
          <w:color w:val="000000" w:themeColor="text1"/>
        </w:rPr>
      </w:pPr>
      <w:r w:rsidRPr="00803795">
        <w:rPr>
          <w:color w:val="000000" w:themeColor="text1"/>
        </w:rPr>
        <w:t>pH regulators</w:t>
      </w:r>
    </w:p>
    <w:p w:rsidR="004A25D8" w:rsidRPr="00803795" w:rsidRDefault="004A25D8" w:rsidP="004A25D8">
      <w:pPr>
        <w:spacing w:after="0" w:line="240" w:lineRule="auto"/>
        <w:jc w:val="both"/>
        <w:rPr>
          <w:rFonts w:ascii="Times New Roman" w:hAnsi="Times New Roman" w:cs="Times New Roman"/>
          <w:color w:val="000000" w:themeColor="text1"/>
          <w:sz w:val="24"/>
          <w:szCs w:val="24"/>
        </w:rPr>
      </w:pPr>
    </w:p>
    <w:p w:rsidR="004A25D8" w:rsidRPr="00803795" w:rsidRDefault="004A25D8" w:rsidP="004A25D8">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The surface chemistry of most minerals is affected by the pH of the slurry. The acids such as sulphuric acid, hydrochloric acid and bases like sodium hydroxide, calcium oxide acts as pH regulators to create a pulp of acidic or alkaline pH.</w:t>
      </w:r>
    </w:p>
    <w:p w:rsidR="004A25D8" w:rsidRPr="00803795" w:rsidRDefault="004A25D8" w:rsidP="004A25D8">
      <w:pPr>
        <w:pStyle w:val="Heading3"/>
        <w:rPr>
          <w:b w:val="0"/>
          <w:color w:val="000000" w:themeColor="text1"/>
        </w:rPr>
      </w:pPr>
      <w:bookmarkStart w:id="4" w:name="_Toc7540166"/>
      <w:r w:rsidRPr="00803795">
        <w:rPr>
          <w:color w:val="000000" w:themeColor="text1"/>
        </w:rPr>
        <w:t>(b) Activators</w:t>
      </w:r>
      <w:bookmarkEnd w:id="4"/>
    </w:p>
    <w:p w:rsidR="004A25D8" w:rsidRPr="00803795" w:rsidRDefault="004A25D8" w:rsidP="004A25D8">
      <w:pPr>
        <w:spacing w:after="0" w:line="240" w:lineRule="auto"/>
        <w:jc w:val="both"/>
        <w:rPr>
          <w:rFonts w:ascii="Times New Roman" w:hAnsi="Times New Roman" w:cs="Times New Roman"/>
          <w:color w:val="000000" w:themeColor="text1"/>
          <w:sz w:val="24"/>
          <w:szCs w:val="24"/>
        </w:rPr>
      </w:pPr>
    </w:p>
    <w:p w:rsidR="004A25D8" w:rsidRPr="00803795" w:rsidRDefault="004A25D8" w:rsidP="004A25D8">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Activators are specific compounds that make it possible for collectors to adsorb onto surfaces that they could not normally attach to. Soluble salts interact with the mineral surface, promoting collector adsorption and, in turn, mineral hydrophobicity.</w:t>
      </w:r>
    </w:p>
    <w:p w:rsidR="00406EB4" w:rsidRPr="00803795" w:rsidRDefault="00406EB4" w:rsidP="00406EB4">
      <w:pPr>
        <w:pStyle w:val="Heading3"/>
        <w:rPr>
          <w:b w:val="0"/>
          <w:color w:val="000000" w:themeColor="text1"/>
        </w:rPr>
      </w:pPr>
      <w:r w:rsidRPr="00803795">
        <w:rPr>
          <w:color w:val="000000" w:themeColor="text1"/>
        </w:rPr>
        <w:t>(c) Depressants</w:t>
      </w:r>
    </w:p>
    <w:p w:rsidR="00406EB4" w:rsidRPr="00803795" w:rsidRDefault="00406EB4" w:rsidP="00406EB4">
      <w:pPr>
        <w:spacing w:after="0" w:line="240" w:lineRule="auto"/>
        <w:rPr>
          <w:rFonts w:ascii="Times New Roman" w:hAnsi="Times New Roman" w:cs="Times New Roman"/>
          <w:sz w:val="24"/>
          <w:szCs w:val="24"/>
        </w:rPr>
      </w:pPr>
    </w:p>
    <w:p w:rsidR="00406EB4" w:rsidRPr="00803795" w:rsidRDefault="00406EB4" w:rsidP="00406EB4">
      <w:pPr>
        <w:spacing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A depressant plays the role of making specific minerals hydrophilic during flotation, thus keeping them in the flotation pulp. Different depressants act differently on the different mineral surface due to their varied form, chemical composition and </w:t>
      </w:r>
      <w:r w:rsidRPr="00803795">
        <w:rPr>
          <w:rFonts w:ascii="Times New Roman" w:hAnsi="Times New Roman" w:cs="Times New Roman"/>
          <w:noProof/>
          <w:color w:val="000000" w:themeColor="text1"/>
          <w:sz w:val="24"/>
          <w:szCs w:val="24"/>
        </w:rPr>
        <w:t>behaviour</w:t>
      </w:r>
      <w:r w:rsidRPr="00803795">
        <w:rPr>
          <w:rFonts w:ascii="Times New Roman" w:hAnsi="Times New Roman" w:cs="Times New Roman"/>
          <w:color w:val="000000" w:themeColor="text1"/>
          <w:sz w:val="24"/>
          <w:szCs w:val="24"/>
        </w:rPr>
        <w:t>.</w:t>
      </w:r>
    </w:p>
    <w:p w:rsidR="00406EB4" w:rsidRPr="00803795" w:rsidRDefault="00406EB4" w:rsidP="00406EB4">
      <w:pPr>
        <w:pStyle w:val="Heading3"/>
        <w:rPr>
          <w:b w:val="0"/>
          <w:color w:val="000000" w:themeColor="text1"/>
        </w:rPr>
      </w:pPr>
      <w:r w:rsidRPr="00803795">
        <w:rPr>
          <w:color w:val="000000" w:themeColor="text1"/>
        </w:rPr>
        <w:lastRenderedPageBreak/>
        <w:t>Zones of flotation</w:t>
      </w:r>
    </w:p>
    <w:p w:rsidR="00406EB4" w:rsidRPr="00803795" w:rsidRDefault="00406EB4" w:rsidP="00406EB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06EB4" w:rsidRPr="00803795" w:rsidRDefault="00406EB4" w:rsidP="00406EB4">
      <w:pPr>
        <w:autoSpaceDE w:val="0"/>
        <w:autoSpaceDN w:val="0"/>
        <w:adjustRightInd w:val="0"/>
        <w:spacing w:after="0" w:line="360" w:lineRule="auto"/>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 xml:space="preserve">A flotation system consists of three distinct zones and two phases, each </w:t>
      </w:r>
      <w:r w:rsidRPr="00803795">
        <w:rPr>
          <w:rFonts w:ascii="Times New Roman" w:hAnsi="Times New Roman" w:cs="Times New Roman"/>
          <w:noProof/>
          <w:color w:val="000000" w:themeColor="text1"/>
          <w:sz w:val="24"/>
          <w:szCs w:val="24"/>
        </w:rPr>
        <w:t>characterized</w:t>
      </w:r>
      <w:r w:rsidRPr="00803795">
        <w:rPr>
          <w:rFonts w:ascii="Times New Roman" w:hAnsi="Times New Roman" w:cs="Times New Roman"/>
          <w:color w:val="000000" w:themeColor="text1"/>
          <w:sz w:val="24"/>
          <w:szCs w:val="24"/>
        </w:rPr>
        <w:t xml:space="preserve"> by different physical and chemical processes. The zones are namely, agitation, transportation and froth zone and phases are namely the pulp phase and the froth phase. In the pulp phase, the milled ore slurry mixture, conditioned with different reagents. Consequently, attachment occurs in the pulp zone and the mineral-bubble aggregate moves up to the froth phase against gravity </w:t>
      </w:r>
      <w:r w:rsidRPr="00803795">
        <w:rPr>
          <w:rFonts w:ascii="Times New Roman" w:hAnsi="Times New Roman" w:cs="Times New Roman"/>
          <w:noProof/>
          <w:color w:val="000000" w:themeColor="text1"/>
          <w:sz w:val="24"/>
          <w:szCs w:val="24"/>
        </w:rPr>
        <w:t>whilst</w:t>
      </w:r>
      <w:r w:rsidRPr="00803795">
        <w:rPr>
          <w:rFonts w:ascii="Times New Roman" w:hAnsi="Times New Roman" w:cs="Times New Roman"/>
          <w:color w:val="000000" w:themeColor="text1"/>
          <w:sz w:val="24"/>
          <w:szCs w:val="24"/>
        </w:rPr>
        <w:t xml:space="preserve"> the hydrophilic substance remains in the pulp (Yianatos and Contreras, 2009).</w:t>
      </w:r>
    </w:p>
    <w:p w:rsidR="00406EB4" w:rsidRPr="00803795" w:rsidRDefault="00406EB4" w:rsidP="00406EB4">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406EB4" w:rsidRPr="00803795" w:rsidRDefault="00406EB4" w:rsidP="00406EB4">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803795">
        <w:rPr>
          <w:rFonts w:ascii="Times New Roman" w:hAnsi="Times New Roman" w:cs="Times New Roman"/>
          <w:color w:val="000000" w:themeColor="text1"/>
          <w:sz w:val="24"/>
          <w:szCs w:val="24"/>
        </w:rPr>
        <w:t>In a flotation cell, minerals reach the froth phase by two methods, viz, true flotation and entrainment. True flotation is the selective attachment of mineral particles to bubbles. It is brought about by the effective actions of collector and depressants (Wise et al., 2005)</w:t>
      </w:r>
      <w:r w:rsidRPr="00803795">
        <w:rPr>
          <w:rFonts w:ascii="Times New Roman" w:hAnsi="Times New Roman" w:cs="Times New Roman"/>
          <w:noProof/>
          <w:color w:val="000000" w:themeColor="text1"/>
          <w:sz w:val="24"/>
          <w:szCs w:val="24"/>
        </w:rPr>
        <w:t>. Entrainment, on</w:t>
      </w:r>
      <w:r w:rsidRPr="00803795">
        <w:rPr>
          <w:rFonts w:ascii="Times New Roman" w:hAnsi="Times New Roman" w:cs="Times New Roman"/>
          <w:color w:val="000000" w:themeColor="text1"/>
          <w:sz w:val="24"/>
          <w:szCs w:val="24"/>
        </w:rPr>
        <w:t xml:space="preserve"> the other hand, is non-selective and undesirable and thus results in the reporting of the gangue along with the valuable minerals to the froth zone during direct flotation. Recovery by entrainment is affected by particle size and density as well as the recovery of water into the froth. It has </w:t>
      </w:r>
      <w:r w:rsidRPr="00803795">
        <w:rPr>
          <w:rFonts w:ascii="Times New Roman" w:hAnsi="Times New Roman" w:cs="Times New Roman"/>
          <w:noProof/>
          <w:color w:val="000000" w:themeColor="text1"/>
          <w:sz w:val="24"/>
          <w:szCs w:val="24"/>
        </w:rPr>
        <w:t>been inferred</w:t>
      </w:r>
      <w:r w:rsidRPr="00803795">
        <w:rPr>
          <w:rFonts w:ascii="Times New Roman" w:hAnsi="Times New Roman" w:cs="Times New Roman"/>
          <w:color w:val="000000" w:themeColor="text1"/>
          <w:sz w:val="24"/>
          <w:szCs w:val="24"/>
        </w:rPr>
        <w:t xml:space="preserve"> that the factors that affect the froth phase can also result in entrainment (Robertson, 2003).</w:t>
      </w:r>
    </w:p>
    <w:p w:rsidR="00760D34" w:rsidRDefault="00760D34" w:rsidP="00E737A6">
      <w:pPr>
        <w:spacing w:line="360" w:lineRule="auto"/>
        <w:jc w:val="both"/>
        <w:rPr>
          <w:rFonts w:ascii="Times New Roman" w:hAnsi="Times New Roman" w:cs="Times New Roman"/>
          <w:b/>
          <w:bCs/>
          <w:color w:val="000000" w:themeColor="text1"/>
          <w:sz w:val="28"/>
          <w:szCs w:val="28"/>
        </w:rPr>
      </w:pPr>
      <w:bookmarkStart w:id="5" w:name="_GoBack"/>
      <w:bookmarkEnd w:id="5"/>
    </w:p>
    <w:p w:rsidR="00760D34" w:rsidRDefault="00760D34" w:rsidP="00E737A6">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8"/>
          <w:szCs w:val="28"/>
        </w:rPr>
      </w:pPr>
    </w:p>
    <w:p w:rsidR="00760D34" w:rsidRDefault="00760D34" w:rsidP="008045BE">
      <w:pPr>
        <w:spacing w:line="360" w:lineRule="auto"/>
        <w:jc w:val="both"/>
        <w:rPr>
          <w:rFonts w:ascii="Times New Roman" w:hAnsi="Times New Roman" w:cs="Times New Roman"/>
          <w:b/>
          <w:bCs/>
          <w:color w:val="000000" w:themeColor="text1"/>
          <w:sz w:val="24"/>
          <w:szCs w:val="24"/>
        </w:rPr>
      </w:pPr>
    </w:p>
    <w:p w:rsidR="00760D34" w:rsidRPr="008045BE" w:rsidRDefault="00760D34" w:rsidP="008045BE">
      <w:pPr>
        <w:spacing w:line="360" w:lineRule="auto"/>
        <w:jc w:val="both"/>
        <w:rPr>
          <w:rFonts w:ascii="Times New Roman" w:hAnsi="Times New Roman" w:cs="Times New Roman"/>
          <w:b/>
          <w:bCs/>
          <w:color w:val="000000" w:themeColor="text1"/>
          <w:sz w:val="24"/>
          <w:szCs w:val="24"/>
        </w:rPr>
      </w:pPr>
    </w:p>
    <w:sectPr w:rsidR="00760D34" w:rsidRPr="008045BE" w:rsidSect="002B5C58">
      <w:footerReference w:type="default" r:id="rId115"/>
      <w:pgSz w:w="11906" w:h="16838"/>
      <w:pgMar w:top="1440" w:right="1440" w:bottom="1440" w:left="1440" w:header="708" w:footer="737"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CF5" w:rsidRDefault="00DD1CF5" w:rsidP="009449EA">
      <w:pPr>
        <w:spacing w:after="0" w:line="240" w:lineRule="auto"/>
      </w:pPr>
      <w:r>
        <w:separator/>
      </w:r>
    </w:p>
  </w:endnote>
  <w:endnote w:type="continuationSeparator" w:id="1">
    <w:p w:rsidR="00DD1CF5" w:rsidRDefault="00DD1CF5" w:rsidP="009449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850018"/>
      <w:docPartObj>
        <w:docPartGallery w:val="Page Numbers (Bottom of Page)"/>
        <w:docPartUnique/>
      </w:docPartObj>
    </w:sdtPr>
    <w:sdtEndPr>
      <w:rPr>
        <w:noProof/>
      </w:rPr>
    </w:sdtEndPr>
    <w:sdtContent>
      <w:p w:rsidR="00617F7B" w:rsidRDefault="00BD51CF">
        <w:pPr>
          <w:pStyle w:val="Footer"/>
          <w:jc w:val="center"/>
        </w:pPr>
        <w:r>
          <w:fldChar w:fldCharType="begin"/>
        </w:r>
        <w:r w:rsidR="00617F7B">
          <w:instrText xml:space="preserve"> PAGE   \* MERGEFORMAT </w:instrText>
        </w:r>
        <w:r>
          <w:fldChar w:fldCharType="separate"/>
        </w:r>
        <w:r w:rsidR="00415508">
          <w:rPr>
            <w:noProof/>
          </w:rPr>
          <w:t>1</w:t>
        </w:r>
        <w:r>
          <w:rPr>
            <w:noProof/>
          </w:rPr>
          <w:fldChar w:fldCharType="end"/>
        </w:r>
      </w:p>
    </w:sdtContent>
  </w:sdt>
  <w:p w:rsidR="00617F7B" w:rsidRDefault="00617F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CF5" w:rsidRDefault="00DD1CF5" w:rsidP="009449EA">
      <w:pPr>
        <w:spacing w:after="0" w:line="240" w:lineRule="auto"/>
      </w:pPr>
      <w:r>
        <w:separator/>
      </w:r>
    </w:p>
  </w:footnote>
  <w:footnote w:type="continuationSeparator" w:id="1">
    <w:p w:rsidR="00DD1CF5" w:rsidRDefault="00DD1CF5" w:rsidP="009449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B3597"/>
    <w:multiLevelType w:val="hybridMultilevel"/>
    <w:tmpl w:val="A8E27DFA"/>
    <w:lvl w:ilvl="0" w:tplc="544432D2">
      <w:start w:val="1"/>
      <w:numFmt w:val="bullet"/>
      <w:lvlText w:val="•"/>
      <w:lvlJc w:val="left"/>
      <w:pPr>
        <w:tabs>
          <w:tab w:val="num" w:pos="1068"/>
        </w:tabs>
        <w:ind w:left="1068" w:hanging="360"/>
      </w:pPr>
      <w:rPr>
        <w:rFonts w:ascii="Arial" w:hAnsi="Arial" w:hint="default"/>
      </w:rPr>
    </w:lvl>
    <w:lvl w:ilvl="1" w:tplc="EB363040">
      <w:start w:val="1"/>
      <w:numFmt w:val="bullet"/>
      <w:lvlText w:val="•"/>
      <w:lvlJc w:val="left"/>
      <w:pPr>
        <w:tabs>
          <w:tab w:val="num" w:pos="1440"/>
        </w:tabs>
        <w:ind w:left="1440" w:hanging="360"/>
      </w:pPr>
      <w:rPr>
        <w:rFonts w:ascii="Arial" w:hAnsi="Arial" w:hint="default"/>
      </w:rPr>
    </w:lvl>
    <w:lvl w:ilvl="2" w:tplc="9236BF0C" w:tentative="1">
      <w:start w:val="1"/>
      <w:numFmt w:val="bullet"/>
      <w:lvlText w:val="•"/>
      <w:lvlJc w:val="left"/>
      <w:pPr>
        <w:tabs>
          <w:tab w:val="num" w:pos="2160"/>
        </w:tabs>
        <w:ind w:left="2160" w:hanging="360"/>
      </w:pPr>
      <w:rPr>
        <w:rFonts w:ascii="Arial" w:hAnsi="Arial" w:hint="default"/>
      </w:rPr>
    </w:lvl>
    <w:lvl w:ilvl="3" w:tplc="DA9E8F58" w:tentative="1">
      <w:start w:val="1"/>
      <w:numFmt w:val="bullet"/>
      <w:lvlText w:val="•"/>
      <w:lvlJc w:val="left"/>
      <w:pPr>
        <w:tabs>
          <w:tab w:val="num" w:pos="2880"/>
        </w:tabs>
        <w:ind w:left="2880" w:hanging="360"/>
      </w:pPr>
      <w:rPr>
        <w:rFonts w:ascii="Arial" w:hAnsi="Arial" w:hint="default"/>
      </w:rPr>
    </w:lvl>
    <w:lvl w:ilvl="4" w:tplc="86CCDCB6" w:tentative="1">
      <w:start w:val="1"/>
      <w:numFmt w:val="bullet"/>
      <w:lvlText w:val="•"/>
      <w:lvlJc w:val="left"/>
      <w:pPr>
        <w:tabs>
          <w:tab w:val="num" w:pos="3600"/>
        </w:tabs>
        <w:ind w:left="3600" w:hanging="360"/>
      </w:pPr>
      <w:rPr>
        <w:rFonts w:ascii="Arial" w:hAnsi="Arial" w:hint="default"/>
      </w:rPr>
    </w:lvl>
    <w:lvl w:ilvl="5" w:tplc="DF9E32B4" w:tentative="1">
      <w:start w:val="1"/>
      <w:numFmt w:val="bullet"/>
      <w:lvlText w:val="•"/>
      <w:lvlJc w:val="left"/>
      <w:pPr>
        <w:tabs>
          <w:tab w:val="num" w:pos="4320"/>
        </w:tabs>
        <w:ind w:left="4320" w:hanging="360"/>
      </w:pPr>
      <w:rPr>
        <w:rFonts w:ascii="Arial" w:hAnsi="Arial" w:hint="default"/>
      </w:rPr>
    </w:lvl>
    <w:lvl w:ilvl="6" w:tplc="93FC9580" w:tentative="1">
      <w:start w:val="1"/>
      <w:numFmt w:val="bullet"/>
      <w:lvlText w:val="•"/>
      <w:lvlJc w:val="left"/>
      <w:pPr>
        <w:tabs>
          <w:tab w:val="num" w:pos="5040"/>
        </w:tabs>
        <w:ind w:left="5040" w:hanging="360"/>
      </w:pPr>
      <w:rPr>
        <w:rFonts w:ascii="Arial" w:hAnsi="Arial" w:hint="default"/>
      </w:rPr>
    </w:lvl>
    <w:lvl w:ilvl="7" w:tplc="DD9651D6" w:tentative="1">
      <w:start w:val="1"/>
      <w:numFmt w:val="bullet"/>
      <w:lvlText w:val="•"/>
      <w:lvlJc w:val="left"/>
      <w:pPr>
        <w:tabs>
          <w:tab w:val="num" w:pos="5760"/>
        </w:tabs>
        <w:ind w:left="5760" w:hanging="360"/>
      </w:pPr>
      <w:rPr>
        <w:rFonts w:ascii="Arial" w:hAnsi="Arial" w:hint="default"/>
      </w:rPr>
    </w:lvl>
    <w:lvl w:ilvl="8" w:tplc="D8C80B7A" w:tentative="1">
      <w:start w:val="1"/>
      <w:numFmt w:val="bullet"/>
      <w:lvlText w:val="•"/>
      <w:lvlJc w:val="left"/>
      <w:pPr>
        <w:tabs>
          <w:tab w:val="num" w:pos="6480"/>
        </w:tabs>
        <w:ind w:left="6480" w:hanging="360"/>
      </w:pPr>
      <w:rPr>
        <w:rFonts w:ascii="Arial" w:hAnsi="Arial" w:hint="default"/>
      </w:rPr>
    </w:lvl>
  </w:abstractNum>
  <w:abstractNum w:abstractNumId="1">
    <w:nsid w:val="0C3906FB"/>
    <w:multiLevelType w:val="hybridMultilevel"/>
    <w:tmpl w:val="F5DEF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35CBB"/>
    <w:multiLevelType w:val="hybridMultilevel"/>
    <w:tmpl w:val="EE722314"/>
    <w:lvl w:ilvl="0" w:tplc="5A5C11F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3215BF"/>
    <w:multiLevelType w:val="hybridMultilevel"/>
    <w:tmpl w:val="CFC09044"/>
    <w:lvl w:ilvl="0" w:tplc="01C8C492">
      <w:start w:val="1"/>
      <w:numFmt w:val="bullet"/>
      <w:lvlText w:val=""/>
      <w:lvlJc w:val="left"/>
      <w:pPr>
        <w:tabs>
          <w:tab w:val="num" w:pos="720"/>
        </w:tabs>
        <w:ind w:left="720" w:hanging="360"/>
      </w:pPr>
      <w:rPr>
        <w:rFonts w:ascii="Wingdings" w:hAnsi="Wingdings" w:hint="default"/>
      </w:rPr>
    </w:lvl>
    <w:lvl w:ilvl="1" w:tplc="8B06D3E0" w:tentative="1">
      <w:start w:val="1"/>
      <w:numFmt w:val="bullet"/>
      <w:lvlText w:val=""/>
      <w:lvlJc w:val="left"/>
      <w:pPr>
        <w:tabs>
          <w:tab w:val="num" w:pos="1440"/>
        </w:tabs>
        <w:ind w:left="1440" w:hanging="360"/>
      </w:pPr>
      <w:rPr>
        <w:rFonts w:ascii="Wingdings" w:hAnsi="Wingdings" w:hint="default"/>
      </w:rPr>
    </w:lvl>
    <w:lvl w:ilvl="2" w:tplc="E50EF034" w:tentative="1">
      <w:start w:val="1"/>
      <w:numFmt w:val="bullet"/>
      <w:lvlText w:val=""/>
      <w:lvlJc w:val="left"/>
      <w:pPr>
        <w:tabs>
          <w:tab w:val="num" w:pos="2160"/>
        </w:tabs>
        <w:ind w:left="2160" w:hanging="360"/>
      </w:pPr>
      <w:rPr>
        <w:rFonts w:ascii="Wingdings" w:hAnsi="Wingdings" w:hint="default"/>
      </w:rPr>
    </w:lvl>
    <w:lvl w:ilvl="3" w:tplc="B256FD70" w:tentative="1">
      <w:start w:val="1"/>
      <w:numFmt w:val="bullet"/>
      <w:lvlText w:val=""/>
      <w:lvlJc w:val="left"/>
      <w:pPr>
        <w:tabs>
          <w:tab w:val="num" w:pos="2880"/>
        </w:tabs>
        <w:ind w:left="2880" w:hanging="360"/>
      </w:pPr>
      <w:rPr>
        <w:rFonts w:ascii="Wingdings" w:hAnsi="Wingdings" w:hint="default"/>
      </w:rPr>
    </w:lvl>
    <w:lvl w:ilvl="4" w:tplc="45FA0A16" w:tentative="1">
      <w:start w:val="1"/>
      <w:numFmt w:val="bullet"/>
      <w:lvlText w:val=""/>
      <w:lvlJc w:val="left"/>
      <w:pPr>
        <w:tabs>
          <w:tab w:val="num" w:pos="3600"/>
        </w:tabs>
        <w:ind w:left="3600" w:hanging="360"/>
      </w:pPr>
      <w:rPr>
        <w:rFonts w:ascii="Wingdings" w:hAnsi="Wingdings" w:hint="default"/>
      </w:rPr>
    </w:lvl>
    <w:lvl w:ilvl="5" w:tplc="6B18EA36" w:tentative="1">
      <w:start w:val="1"/>
      <w:numFmt w:val="bullet"/>
      <w:lvlText w:val=""/>
      <w:lvlJc w:val="left"/>
      <w:pPr>
        <w:tabs>
          <w:tab w:val="num" w:pos="4320"/>
        </w:tabs>
        <w:ind w:left="4320" w:hanging="360"/>
      </w:pPr>
      <w:rPr>
        <w:rFonts w:ascii="Wingdings" w:hAnsi="Wingdings" w:hint="default"/>
      </w:rPr>
    </w:lvl>
    <w:lvl w:ilvl="6" w:tplc="C562D84A" w:tentative="1">
      <w:start w:val="1"/>
      <w:numFmt w:val="bullet"/>
      <w:lvlText w:val=""/>
      <w:lvlJc w:val="left"/>
      <w:pPr>
        <w:tabs>
          <w:tab w:val="num" w:pos="5040"/>
        </w:tabs>
        <w:ind w:left="5040" w:hanging="360"/>
      </w:pPr>
      <w:rPr>
        <w:rFonts w:ascii="Wingdings" w:hAnsi="Wingdings" w:hint="default"/>
      </w:rPr>
    </w:lvl>
    <w:lvl w:ilvl="7" w:tplc="179E5914" w:tentative="1">
      <w:start w:val="1"/>
      <w:numFmt w:val="bullet"/>
      <w:lvlText w:val=""/>
      <w:lvlJc w:val="left"/>
      <w:pPr>
        <w:tabs>
          <w:tab w:val="num" w:pos="5760"/>
        </w:tabs>
        <w:ind w:left="5760" w:hanging="360"/>
      </w:pPr>
      <w:rPr>
        <w:rFonts w:ascii="Wingdings" w:hAnsi="Wingdings" w:hint="default"/>
      </w:rPr>
    </w:lvl>
    <w:lvl w:ilvl="8" w:tplc="C6D2E2B8" w:tentative="1">
      <w:start w:val="1"/>
      <w:numFmt w:val="bullet"/>
      <w:lvlText w:val=""/>
      <w:lvlJc w:val="left"/>
      <w:pPr>
        <w:tabs>
          <w:tab w:val="num" w:pos="6480"/>
        </w:tabs>
        <w:ind w:left="6480" w:hanging="360"/>
      </w:pPr>
      <w:rPr>
        <w:rFonts w:ascii="Wingdings" w:hAnsi="Wingdings" w:hint="default"/>
      </w:rPr>
    </w:lvl>
  </w:abstractNum>
  <w:abstractNum w:abstractNumId="4">
    <w:nsid w:val="228C0C57"/>
    <w:multiLevelType w:val="multilevel"/>
    <w:tmpl w:val="259A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BF1DAB"/>
    <w:multiLevelType w:val="hybridMultilevel"/>
    <w:tmpl w:val="DC8EF3DE"/>
    <w:lvl w:ilvl="0" w:tplc="21B6AB14">
      <w:start w:val="1"/>
      <w:numFmt w:val="bullet"/>
      <w:lvlText w:val=""/>
      <w:lvlJc w:val="left"/>
      <w:pPr>
        <w:tabs>
          <w:tab w:val="num" w:pos="720"/>
        </w:tabs>
        <w:ind w:left="720" w:hanging="360"/>
      </w:pPr>
      <w:rPr>
        <w:rFonts w:ascii="Wingdings" w:hAnsi="Wingdings" w:hint="default"/>
      </w:rPr>
    </w:lvl>
    <w:lvl w:ilvl="1" w:tplc="A810EB18" w:tentative="1">
      <w:start w:val="1"/>
      <w:numFmt w:val="bullet"/>
      <w:lvlText w:val=""/>
      <w:lvlJc w:val="left"/>
      <w:pPr>
        <w:tabs>
          <w:tab w:val="num" w:pos="1440"/>
        </w:tabs>
        <w:ind w:left="1440" w:hanging="360"/>
      </w:pPr>
      <w:rPr>
        <w:rFonts w:ascii="Wingdings" w:hAnsi="Wingdings" w:hint="default"/>
      </w:rPr>
    </w:lvl>
    <w:lvl w:ilvl="2" w:tplc="A4A24292" w:tentative="1">
      <w:start w:val="1"/>
      <w:numFmt w:val="bullet"/>
      <w:lvlText w:val=""/>
      <w:lvlJc w:val="left"/>
      <w:pPr>
        <w:tabs>
          <w:tab w:val="num" w:pos="2160"/>
        </w:tabs>
        <w:ind w:left="2160" w:hanging="360"/>
      </w:pPr>
      <w:rPr>
        <w:rFonts w:ascii="Wingdings" w:hAnsi="Wingdings" w:hint="default"/>
      </w:rPr>
    </w:lvl>
    <w:lvl w:ilvl="3" w:tplc="3280E062" w:tentative="1">
      <w:start w:val="1"/>
      <w:numFmt w:val="bullet"/>
      <w:lvlText w:val=""/>
      <w:lvlJc w:val="left"/>
      <w:pPr>
        <w:tabs>
          <w:tab w:val="num" w:pos="2880"/>
        </w:tabs>
        <w:ind w:left="2880" w:hanging="360"/>
      </w:pPr>
      <w:rPr>
        <w:rFonts w:ascii="Wingdings" w:hAnsi="Wingdings" w:hint="default"/>
      </w:rPr>
    </w:lvl>
    <w:lvl w:ilvl="4" w:tplc="B0F41532" w:tentative="1">
      <w:start w:val="1"/>
      <w:numFmt w:val="bullet"/>
      <w:lvlText w:val=""/>
      <w:lvlJc w:val="left"/>
      <w:pPr>
        <w:tabs>
          <w:tab w:val="num" w:pos="3600"/>
        </w:tabs>
        <w:ind w:left="3600" w:hanging="360"/>
      </w:pPr>
      <w:rPr>
        <w:rFonts w:ascii="Wingdings" w:hAnsi="Wingdings" w:hint="default"/>
      </w:rPr>
    </w:lvl>
    <w:lvl w:ilvl="5" w:tplc="73E6CC22" w:tentative="1">
      <w:start w:val="1"/>
      <w:numFmt w:val="bullet"/>
      <w:lvlText w:val=""/>
      <w:lvlJc w:val="left"/>
      <w:pPr>
        <w:tabs>
          <w:tab w:val="num" w:pos="4320"/>
        </w:tabs>
        <w:ind w:left="4320" w:hanging="360"/>
      </w:pPr>
      <w:rPr>
        <w:rFonts w:ascii="Wingdings" w:hAnsi="Wingdings" w:hint="default"/>
      </w:rPr>
    </w:lvl>
    <w:lvl w:ilvl="6" w:tplc="C21642D2" w:tentative="1">
      <w:start w:val="1"/>
      <w:numFmt w:val="bullet"/>
      <w:lvlText w:val=""/>
      <w:lvlJc w:val="left"/>
      <w:pPr>
        <w:tabs>
          <w:tab w:val="num" w:pos="5040"/>
        </w:tabs>
        <w:ind w:left="5040" w:hanging="360"/>
      </w:pPr>
      <w:rPr>
        <w:rFonts w:ascii="Wingdings" w:hAnsi="Wingdings" w:hint="default"/>
      </w:rPr>
    </w:lvl>
    <w:lvl w:ilvl="7" w:tplc="C7A23910" w:tentative="1">
      <w:start w:val="1"/>
      <w:numFmt w:val="bullet"/>
      <w:lvlText w:val=""/>
      <w:lvlJc w:val="left"/>
      <w:pPr>
        <w:tabs>
          <w:tab w:val="num" w:pos="5760"/>
        </w:tabs>
        <w:ind w:left="5760" w:hanging="360"/>
      </w:pPr>
      <w:rPr>
        <w:rFonts w:ascii="Wingdings" w:hAnsi="Wingdings" w:hint="default"/>
      </w:rPr>
    </w:lvl>
    <w:lvl w:ilvl="8" w:tplc="7286E660" w:tentative="1">
      <w:start w:val="1"/>
      <w:numFmt w:val="bullet"/>
      <w:lvlText w:val=""/>
      <w:lvlJc w:val="left"/>
      <w:pPr>
        <w:tabs>
          <w:tab w:val="num" w:pos="6480"/>
        </w:tabs>
        <w:ind w:left="6480" w:hanging="360"/>
      </w:pPr>
      <w:rPr>
        <w:rFonts w:ascii="Wingdings" w:hAnsi="Wingdings" w:hint="default"/>
      </w:rPr>
    </w:lvl>
  </w:abstractNum>
  <w:abstractNum w:abstractNumId="6">
    <w:nsid w:val="3D01152F"/>
    <w:multiLevelType w:val="hybridMultilevel"/>
    <w:tmpl w:val="9C0AC200"/>
    <w:lvl w:ilvl="0" w:tplc="01D82618">
      <w:start w:val="1"/>
      <w:numFmt w:val="bullet"/>
      <w:lvlText w:val=""/>
      <w:lvlJc w:val="left"/>
      <w:pPr>
        <w:tabs>
          <w:tab w:val="num" w:pos="720"/>
        </w:tabs>
        <w:ind w:left="720" w:hanging="360"/>
      </w:pPr>
      <w:rPr>
        <w:rFonts w:ascii="Wingdings" w:hAnsi="Wingdings" w:hint="default"/>
      </w:rPr>
    </w:lvl>
    <w:lvl w:ilvl="1" w:tplc="F09C25A0" w:tentative="1">
      <w:start w:val="1"/>
      <w:numFmt w:val="bullet"/>
      <w:lvlText w:val=""/>
      <w:lvlJc w:val="left"/>
      <w:pPr>
        <w:tabs>
          <w:tab w:val="num" w:pos="1440"/>
        </w:tabs>
        <w:ind w:left="1440" w:hanging="360"/>
      </w:pPr>
      <w:rPr>
        <w:rFonts w:ascii="Wingdings" w:hAnsi="Wingdings" w:hint="default"/>
      </w:rPr>
    </w:lvl>
    <w:lvl w:ilvl="2" w:tplc="D8C81930" w:tentative="1">
      <w:start w:val="1"/>
      <w:numFmt w:val="bullet"/>
      <w:lvlText w:val=""/>
      <w:lvlJc w:val="left"/>
      <w:pPr>
        <w:tabs>
          <w:tab w:val="num" w:pos="2160"/>
        </w:tabs>
        <w:ind w:left="2160" w:hanging="360"/>
      </w:pPr>
      <w:rPr>
        <w:rFonts w:ascii="Wingdings" w:hAnsi="Wingdings" w:hint="default"/>
      </w:rPr>
    </w:lvl>
    <w:lvl w:ilvl="3" w:tplc="8EA4A6CE" w:tentative="1">
      <w:start w:val="1"/>
      <w:numFmt w:val="bullet"/>
      <w:lvlText w:val=""/>
      <w:lvlJc w:val="left"/>
      <w:pPr>
        <w:tabs>
          <w:tab w:val="num" w:pos="2880"/>
        </w:tabs>
        <w:ind w:left="2880" w:hanging="360"/>
      </w:pPr>
      <w:rPr>
        <w:rFonts w:ascii="Wingdings" w:hAnsi="Wingdings" w:hint="default"/>
      </w:rPr>
    </w:lvl>
    <w:lvl w:ilvl="4" w:tplc="CCEE4100" w:tentative="1">
      <w:start w:val="1"/>
      <w:numFmt w:val="bullet"/>
      <w:lvlText w:val=""/>
      <w:lvlJc w:val="left"/>
      <w:pPr>
        <w:tabs>
          <w:tab w:val="num" w:pos="3600"/>
        </w:tabs>
        <w:ind w:left="3600" w:hanging="360"/>
      </w:pPr>
      <w:rPr>
        <w:rFonts w:ascii="Wingdings" w:hAnsi="Wingdings" w:hint="default"/>
      </w:rPr>
    </w:lvl>
    <w:lvl w:ilvl="5" w:tplc="0C3E01B6" w:tentative="1">
      <w:start w:val="1"/>
      <w:numFmt w:val="bullet"/>
      <w:lvlText w:val=""/>
      <w:lvlJc w:val="left"/>
      <w:pPr>
        <w:tabs>
          <w:tab w:val="num" w:pos="4320"/>
        </w:tabs>
        <w:ind w:left="4320" w:hanging="360"/>
      </w:pPr>
      <w:rPr>
        <w:rFonts w:ascii="Wingdings" w:hAnsi="Wingdings" w:hint="default"/>
      </w:rPr>
    </w:lvl>
    <w:lvl w:ilvl="6" w:tplc="1A56AFA4" w:tentative="1">
      <w:start w:val="1"/>
      <w:numFmt w:val="bullet"/>
      <w:lvlText w:val=""/>
      <w:lvlJc w:val="left"/>
      <w:pPr>
        <w:tabs>
          <w:tab w:val="num" w:pos="5040"/>
        </w:tabs>
        <w:ind w:left="5040" w:hanging="360"/>
      </w:pPr>
      <w:rPr>
        <w:rFonts w:ascii="Wingdings" w:hAnsi="Wingdings" w:hint="default"/>
      </w:rPr>
    </w:lvl>
    <w:lvl w:ilvl="7" w:tplc="C62E8A18" w:tentative="1">
      <w:start w:val="1"/>
      <w:numFmt w:val="bullet"/>
      <w:lvlText w:val=""/>
      <w:lvlJc w:val="left"/>
      <w:pPr>
        <w:tabs>
          <w:tab w:val="num" w:pos="5760"/>
        </w:tabs>
        <w:ind w:left="5760" w:hanging="360"/>
      </w:pPr>
      <w:rPr>
        <w:rFonts w:ascii="Wingdings" w:hAnsi="Wingdings" w:hint="default"/>
      </w:rPr>
    </w:lvl>
    <w:lvl w:ilvl="8" w:tplc="24B8F3F2" w:tentative="1">
      <w:start w:val="1"/>
      <w:numFmt w:val="bullet"/>
      <w:lvlText w:val=""/>
      <w:lvlJc w:val="left"/>
      <w:pPr>
        <w:tabs>
          <w:tab w:val="num" w:pos="6480"/>
        </w:tabs>
        <w:ind w:left="6480" w:hanging="360"/>
      </w:pPr>
      <w:rPr>
        <w:rFonts w:ascii="Wingdings" w:hAnsi="Wingdings" w:hint="default"/>
      </w:rPr>
    </w:lvl>
  </w:abstractNum>
  <w:abstractNum w:abstractNumId="7">
    <w:nsid w:val="3DB058E5"/>
    <w:multiLevelType w:val="hybridMultilevel"/>
    <w:tmpl w:val="050A9988"/>
    <w:lvl w:ilvl="0" w:tplc="793EB074">
      <w:start w:val="1"/>
      <w:numFmt w:val="bullet"/>
      <w:lvlText w:val=""/>
      <w:lvlJc w:val="left"/>
      <w:pPr>
        <w:tabs>
          <w:tab w:val="num" w:pos="720"/>
        </w:tabs>
        <w:ind w:left="720" w:hanging="360"/>
      </w:pPr>
      <w:rPr>
        <w:rFonts w:ascii="Wingdings" w:hAnsi="Wingdings" w:hint="default"/>
      </w:rPr>
    </w:lvl>
    <w:lvl w:ilvl="1" w:tplc="F3E416E6" w:tentative="1">
      <w:start w:val="1"/>
      <w:numFmt w:val="bullet"/>
      <w:lvlText w:val=""/>
      <w:lvlJc w:val="left"/>
      <w:pPr>
        <w:tabs>
          <w:tab w:val="num" w:pos="1440"/>
        </w:tabs>
        <w:ind w:left="1440" w:hanging="360"/>
      </w:pPr>
      <w:rPr>
        <w:rFonts w:ascii="Wingdings" w:hAnsi="Wingdings" w:hint="default"/>
      </w:rPr>
    </w:lvl>
    <w:lvl w:ilvl="2" w:tplc="BEFE90B2" w:tentative="1">
      <w:start w:val="1"/>
      <w:numFmt w:val="bullet"/>
      <w:lvlText w:val=""/>
      <w:lvlJc w:val="left"/>
      <w:pPr>
        <w:tabs>
          <w:tab w:val="num" w:pos="2160"/>
        </w:tabs>
        <w:ind w:left="2160" w:hanging="360"/>
      </w:pPr>
      <w:rPr>
        <w:rFonts w:ascii="Wingdings" w:hAnsi="Wingdings" w:hint="default"/>
      </w:rPr>
    </w:lvl>
    <w:lvl w:ilvl="3" w:tplc="A4E0AF3C" w:tentative="1">
      <w:start w:val="1"/>
      <w:numFmt w:val="bullet"/>
      <w:lvlText w:val=""/>
      <w:lvlJc w:val="left"/>
      <w:pPr>
        <w:tabs>
          <w:tab w:val="num" w:pos="2880"/>
        </w:tabs>
        <w:ind w:left="2880" w:hanging="360"/>
      </w:pPr>
      <w:rPr>
        <w:rFonts w:ascii="Wingdings" w:hAnsi="Wingdings" w:hint="default"/>
      </w:rPr>
    </w:lvl>
    <w:lvl w:ilvl="4" w:tplc="076C0E4C" w:tentative="1">
      <w:start w:val="1"/>
      <w:numFmt w:val="bullet"/>
      <w:lvlText w:val=""/>
      <w:lvlJc w:val="left"/>
      <w:pPr>
        <w:tabs>
          <w:tab w:val="num" w:pos="3600"/>
        </w:tabs>
        <w:ind w:left="3600" w:hanging="360"/>
      </w:pPr>
      <w:rPr>
        <w:rFonts w:ascii="Wingdings" w:hAnsi="Wingdings" w:hint="default"/>
      </w:rPr>
    </w:lvl>
    <w:lvl w:ilvl="5" w:tplc="E4E8490E" w:tentative="1">
      <w:start w:val="1"/>
      <w:numFmt w:val="bullet"/>
      <w:lvlText w:val=""/>
      <w:lvlJc w:val="left"/>
      <w:pPr>
        <w:tabs>
          <w:tab w:val="num" w:pos="4320"/>
        </w:tabs>
        <w:ind w:left="4320" w:hanging="360"/>
      </w:pPr>
      <w:rPr>
        <w:rFonts w:ascii="Wingdings" w:hAnsi="Wingdings" w:hint="default"/>
      </w:rPr>
    </w:lvl>
    <w:lvl w:ilvl="6" w:tplc="24D429A8" w:tentative="1">
      <w:start w:val="1"/>
      <w:numFmt w:val="bullet"/>
      <w:lvlText w:val=""/>
      <w:lvlJc w:val="left"/>
      <w:pPr>
        <w:tabs>
          <w:tab w:val="num" w:pos="5040"/>
        </w:tabs>
        <w:ind w:left="5040" w:hanging="360"/>
      </w:pPr>
      <w:rPr>
        <w:rFonts w:ascii="Wingdings" w:hAnsi="Wingdings" w:hint="default"/>
      </w:rPr>
    </w:lvl>
    <w:lvl w:ilvl="7" w:tplc="5E8C7F6E" w:tentative="1">
      <w:start w:val="1"/>
      <w:numFmt w:val="bullet"/>
      <w:lvlText w:val=""/>
      <w:lvlJc w:val="left"/>
      <w:pPr>
        <w:tabs>
          <w:tab w:val="num" w:pos="5760"/>
        </w:tabs>
        <w:ind w:left="5760" w:hanging="360"/>
      </w:pPr>
      <w:rPr>
        <w:rFonts w:ascii="Wingdings" w:hAnsi="Wingdings" w:hint="default"/>
      </w:rPr>
    </w:lvl>
    <w:lvl w:ilvl="8" w:tplc="00F047C4" w:tentative="1">
      <w:start w:val="1"/>
      <w:numFmt w:val="bullet"/>
      <w:lvlText w:val=""/>
      <w:lvlJc w:val="left"/>
      <w:pPr>
        <w:tabs>
          <w:tab w:val="num" w:pos="6480"/>
        </w:tabs>
        <w:ind w:left="6480" w:hanging="360"/>
      </w:pPr>
      <w:rPr>
        <w:rFonts w:ascii="Wingdings" w:hAnsi="Wingdings" w:hint="default"/>
      </w:rPr>
    </w:lvl>
  </w:abstractNum>
  <w:abstractNum w:abstractNumId="8">
    <w:nsid w:val="42603176"/>
    <w:multiLevelType w:val="hybridMultilevel"/>
    <w:tmpl w:val="E75EC62A"/>
    <w:lvl w:ilvl="0" w:tplc="C4184BA6">
      <w:start w:val="1"/>
      <w:numFmt w:val="decimal"/>
      <w:lvlText w:val="%1."/>
      <w:lvlJc w:val="left"/>
      <w:pPr>
        <w:tabs>
          <w:tab w:val="num" w:pos="643"/>
        </w:tabs>
        <w:ind w:left="643" w:hanging="360"/>
      </w:pPr>
      <w:rPr>
        <w:b w:val="0"/>
        <w:bCs w:val="0"/>
        <w:sz w:val="24"/>
        <w:szCs w:val="24"/>
      </w:rPr>
    </w:lvl>
    <w:lvl w:ilvl="1" w:tplc="7730EB32" w:tentative="1">
      <w:start w:val="1"/>
      <w:numFmt w:val="decimal"/>
      <w:lvlText w:val="%2."/>
      <w:lvlJc w:val="left"/>
      <w:pPr>
        <w:tabs>
          <w:tab w:val="num" w:pos="1440"/>
        </w:tabs>
        <w:ind w:left="1440" w:hanging="360"/>
      </w:pPr>
    </w:lvl>
    <w:lvl w:ilvl="2" w:tplc="843A234E" w:tentative="1">
      <w:start w:val="1"/>
      <w:numFmt w:val="decimal"/>
      <w:lvlText w:val="%3."/>
      <w:lvlJc w:val="left"/>
      <w:pPr>
        <w:tabs>
          <w:tab w:val="num" w:pos="2160"/>
        </w:tabs>
        <w:ind w:left="2160" w:hanging="360"/>
      </w:pPr>
    </w:lvl>
    <w:lvl w:ilvl="3" w:tplc="C97A0A3C" w:tentative="1">
      <w:start w:val="1"/>
      <w:numFmt w:val="decimal"/>
      <w:lvlText w:val="%4."/>
      <w:lvlJc w:val="left"/>
      <w:pPr>
        <w:tabs>
          <w:tab w:val="num" w:pos="2880"/>
        </w:tabs>
        <w:ind w:left="2880" w:hanging="360"/>
      </w:pPr>
    </w:lvl>
    <w:lvl w:ilvl="4" w:tplc="241CCEFC" w:tentative="1">
      <w:start w:val="1"/>
      <w:numFmt w:val="decimal"/>
      <w:lvlText w:val="%5."/>
      <w:lvlJc w:val="left"/>
      <w:pPr>
        <w:tabs>
          <w:tab w:val="num" w:pos="3600"/>
        </w:tabs>
        <w:ind w:left="3600" w:hanging="360"/>
      </w:pPr>
    </w:lvl>
    <w:lvl w:ilvl="5" w:tplc="3DF8C42A" w:tentative="1">
      <w:start w:val="1"/>
      <w:numFmt w:val="decimal"/>
      <w:lvlText w:val="%6."/>
      <w:lvlJc w:val="left"/>
      <w:pPr>
        <w:tabs>
          <w:tab w:val="num" w:pos="4320"/>
        </w:tabs>
        <w:ind w:left="4320" w:hanging="360"/>
      </w:pPr>
    </w:lvl>
    <w:lvl w:ilvl="6" w:tplc="F8F800B0" w:tentative="1">
      <w:start w:val="1"/>
      <w:numFmt w:val="decimal"/>
      <w:lvlText w:val="%7."/>
      <w:lvlJc w:val="left"/>
      <w:pPr>
        <w:tabs>
          <w:tab w:val="num" w:pos="5040"/>
        </w:tabs>
        <w:ind w:left="5040" w:hanging="360"/>
      </w:pPr>
    </w:lvl>
    <w:lvl w:ilvl="7" w:tplc="DB609662" w:tentative="1">
      <w:start w:val="1"/>
      <w:numFmt w:val="decimal"/>
      <w:lvlText w:val="%8."/>
      <w:lvlJc w:val="left"/>
      <w:pPr>
        <w:tabs>
          <w:tab w:val="num" w:pos="5760"/>
        </w:tabs>
        <w:ind w:left="5760" w:hanging="360"/>
      </w:pPr>
    </w:lvl>
    <w:lvl w:ilvl="8" w:tplc="9728659C" w:tentative="1">
      <w:start w:val="1"/>
      <w:numFmt w:val="decimal"/>
      <w:lvlText w:val="%9."/>
      <w:lvlJc w:val="left"/>
      <w:pPr>
        <w:tabs>
          <w:tab w:val="num" w:pos="6480"/>
        </w:tabs>
        <w:ind w:left="6480" w:hanging="360"/>
      </w:pPr>
    </w:lvl>
  </w:abstractNum>
  <w:abstractNum w:abstractNumId="9">
    <w:nsid w:val="54CA0D22"/>
    <w:multiLevelType w:val="hybridMultilevel"/>
    <w:tmpl w:val="E93AE06A"/>
    <w:lvl w:ilvl="0" w:tplc="DC600842">
      <w:start w:val="1"/>
      <w:numFmt w:val="bullet"/>
      <w:lvlText w:val="•"/>
      <w:lvlJc w:val="left"/>
      <w:pPr>
        <w:tabs>
          <w:tab w:val="num" w:pos="720"/>
        </w:tabs>
        <w:ind w:left="720" w:hanging="360"/>
      </w:pPr>
      <w:rPr>
        <w:rFonts w:ascii="Arial" w:hAnsi="Arial" w:hint="default"/>
      </w:rPr>
    </w:lvl>
    <w:lvl w:ilvl="1" w:tplc="4AEE16DE" w:tentative="1">
      <w:start w:val="1"/>
      <w:numFmt w:val="bullet"/>
      <w:lvlText w:val="•"/>
      <w:lvlJc w:val="left"/>
      <w:pPr>
        <w:tabs>
          <w:tab w:val="num" w:pos="1440"/>
        </w:tabs>
        <w:ind w:left="1440" w:hanging="360"/>
      </w:pPr>
      <w:rPr>
        <w:rFonts w:ascii="Arial" w:hAnsi="Arial" w:hint="default"/>
      </w:rPr>
    </w:lvl>
    <w:lvl w:ilvl="2" w:tplc="CA106CA0" w:tentative="1">
      <w:start w:val="1"/>
      <w:numFmt w:val="bullet"/>
      <w:lvlText w:val="•"/>
      <w:lvlJc w:val="left"/>
      <w:pPr>
        <w:tabs>
          <w:tab w:val="num" w:pos="2160"/>
        </w:tabs>
        <w:ind w:left="2160" w:hanging="360"/>
      </w:pPr>
      <w:rPr>
        <w:rFonts w:ascii="Arial" w:hAnsi="Arial" w:hint="default"/>
      </w:rPr>
    </w:lvl>
    <w:lvl w:ilvl="3" w:tplc="B61AAC56" w:tentative="1">
      <w:start w:val="1"/>
      <w:numFmt w:val="bullet"/>
      <w:lvlText w:val="•"/>
      <w:lvlJc w:val="left"/>
      <w:pPr>
        <w:tabs>
          <w:tab w:val="num" w:pos="2880"/>
        </w:tabs>
        <w:ind w:left="2880" w:hanging="360"/>
      </w:pPr>
      <w:rPr>
        <w:rFonts w:ascii="Arial" w:hAnsi="Arial" w:hint="default"/>
      </w:rPr>
    </w:lvl>
    <w:lvl w:ilvl="4" w:tplc="D0528B8C" w:tentative="1">
      <w:start w:val="1"/>
      <w:numFmt w:val="bullet"/>
      <w:lvlText w:val="•"/>
      <w:lvlJc w:val="left"/>
      <w:pPr>
        <w:tabs>
          <w:tab w:val="num" w:pos="3600"/>
        </w:tabs>
        <w:ind w:left="3600" w:hanging="360"/>
      </w:pPr>
      <w:rPr>
        <w:rFonts w:ascii="Arial" w:hAnsi="Arial" w:hint="default"/>
      </w:rPr>
    </w:lvl>
    <w:lvl w:ilvl="5" w:tplc="ECC01CD8" w:tentative="1">
      <w:start w:val="1"/>
      <w:numFmt w:val="bullet"/>
      <w:lvlText w:val="•"/>
      <w:lvlJc w:val="left"/>
      <w:pPr>
        <w:tabs>
          <w:tab w:val="num" w:pos="4320"/>
        </w:tabs>
        <w:ind w:left="4320" w:hanging="360"/>
      </w:pPr>
      <w:rPr>
        <w:rFonts w:ascii="Arial" w:hAnsi="Arial" w:hint="default"/>
      </w:rPr>
    </w:lvl>
    <w:lvl w:ilvl="6" w:tplc="F03CD4FA" w:tentative="1">
      <w:start w:val="1"/>
      <w:numFmt w:val="bullet"/>
      <w:lvlText w:val="•"/>
      <w:lvlJc w:val="left"/>
      <w:pPr>
        <w:tabs>
          <w:tab w:val="num" w:pos="5040"/>
        </w:tabs>
        <w:ind w:left="5040" w:hanging="360"/>
      </w:pPr>
      <w:rPr>
        <w:rFonts w:ascii="Arial" w:hAnsi="Arial" w:hint="default"/>
      </w:rPr>
    </w:lvl>
    <w:lvl w:ilvl="7" w:tplc="38D4A96A" w:tentative="1">
      <w:start w:val="1"/>
      <w:numFmt w:val="bullet"/>
      <w:lvlText w:val="•"/>
      <w:lvlJc w:val="left"/>
      <w:pPr>
        <w:tabs>
          <w:tab w:val="num" w:pos="5760"/>
        </w:tabs>
        <w:ind w:left="5760" w:hanging="360"/>
      </w:pPr>
      <w:rPr>
        <w:rFonts w:ascii="Arial" w:hAnsi="Arial" w:hint="default"/>
      </w:rPr>
    </w:lvl>
    <w:lvl w:ilvl="8" w:tplc="B7AE17B8" w:tentative="1">
      <w:start w:val="1"/>
      <w:numFmt w:val="bullet"/>
      <w:lvlText w:val="•"/>
      <w:lvlJc w:val="left"/>
      <w:pPr>
        <w:tabs>
          <w:tab w:val="num" w:pos="6480"/>
        </w:tabs>
        <w:ind w:left="6480" w:hanging="360"/>
      </w:pPr>
      <w:rPr>
        <w:rFonts w:ascii="Arial" w:hAnsi="Arial" w:hint="default"/>
      </w:rPr>
    </w:lvl>
  </w:abstractNum>
  <w:abstractNum w:abstractNumId="10">
    <w:nsid w:val="557C3C07"/>
    <w:multiLevelType w:val="hybridMultilevel"/>
    <w:tmpl w:val="3D2AF650"/>
    <w:lvl w:ilvl="0" w:tplc="26D07266">
      <w:start w:val="1"/>
      <w:numFmt w:val="bullet"/>
      <w:lvlText w:val="o"/>
      <w:lvlJc w:val="left"/>
      <w:pPr>
        <w:tabs>
          <w:tab w:val="num" w:pos="720"/>
        </w:tabs>
        <w:ind w:left="720" w:hanging="360"/>
      </w:pPr>
      <w:rPr>
        <w:rFonts w:ascii="Courier New" w:hAnsi="Courier New" w:hint="default"/>
      </w:rPr>
    </w:lvl>
    <w:lvl w:ilvl="1" w:tplc="396C5BF2" w:tentative="1">
      <w:start w:val="1"/>
      <w:numFmt w:val="bullet"/>
      <w:lvlText w:val="o"/>
      <w:lvlJc w:val="left"/>
      <w:pPr>
        <w:tabs>
          <w:tab w:val="num" w:pos="1440"/>
        </w:tabs>
        <w:ind w:left="1440" w:hanging="360"/>
      </w:pPr>
      <w:rPr>
        <w:rFonts w:ascii="Courier New" w:hAnsi="Courier New" w:hint="default"/>
      </w:rPr>
    </w:lvl>
    <w:lvl w:ilvl="2" w:tplc="A6A0E108" w:tentative="1">
      <w:start w:val="1"/>
      <w:numFmt w:val="bullet"/>
      <w:lvlText w:val="o"/>
      <w:lvlJc w:val="left"/>
      <w:pPr>
        <w:tabs>
          <w:tab w:val="num" w:pos="2160"/>
        </w:tabs>
        <w:ind w:left="2160" w:hanging="360"/>
      </w:pPr>
      <w:rPr>
        <w:rFonts w:ascii="Courier New" w:hAnsi="Courier New" w:hint="default"/>
      </w:rPr>
    </w:lvl>
    <w:lvl w:ilvl="3" w:tplc="ABB6E382" w:tentative="1">
      <w:start w:val="1"/>
      <w:numFmt w:val="bullet"/>
      <w:lvlText w:val="o"/>
      <w:lvlJc w:val="left"/>
      <w:pPr>
        <w:tabs>
          <w:tab w:val="num" w:pos="2880"/>
        </w:tabs>
        <w:ind w:left="2880" w:hanging="360"/>
      </w:pPr>
      <w:rPr>
        <w:rFonts w:ascii="Courier New" w:hAnsi="Courier New" w:hint="default"/>
      </w:rPr>
    </w:lvl>
    <w:lvl w:ilvl="4" w:tplc="6F8CC72A" w:tentative="1">
      <w:start w:val="1"/>
      <w:numFmt w:val="bullet"/>
      <w:lvlText w:val="o"/>
      <w:lvlJc w:val="left"/>
      <w:pPr>
        <w:tabs>
          <w:tab w:val="num" w:pos="3600"/>
        </w:tabs>
        <w:ind w:left="3600" w:hanging="360"/>
      </w:pPr>
      <w:rPr>
        <w:rFonts w:ascii="Courier New" w:hAnsi="Courier New" w:hint="default"/>
      </w:rPr>
    </w:lvl>
    <w:lvl w:ilvl="5" w:tplc="1D2A4674" w:tentative="1">
      <w:start w:val="1"/>
      <w:numFmt w:val="bullet"/>
      <w:lvlText w:val="o"/>
      <w:lvlJc w:val="left"/>
      <w:pPr>
        <w:tabs>
          <w:tab w:val="num" w:pos="4320"/>
        </w:tabs>
        <w:ind w:left="4320" w:hanging="360"/>
      </w:pPr>
      <w:rPr>
        <w:rFonts w:ascii="Courier New" w:hAnsi="Courier New" w:hint="default"/>
      </w:rPr>
    </w:lvl>
    <w:lvl w:ilvl="6" w:tplc="4C8CED96" w:tentative="1">
      <w:start w:val="1"/>
      <w:numFmt w:val="bullet"/>
      <w:lvlText w:val="o"/>
      <w:lvlJc w:val="left"/>
      <w:pPr>
        <w:tabs>
          <w:tab w:val="num" w:pos="5040"/>
        </w:tabs>
        <w:ind w:left="5040" w:hanging="360"/>
      </w:pPr>
      <w:rPr>
        <w:rFonts w:ascii="Courier New" w:hAnsi="Courier New" w:hint="default"/>
      </w:rPr>
    </w:lvl>
    <w:lvl w:ilvl="7" w:tplc="18001B90" w:tentative="1">
      <w:start w:val="1"/>
      <w:numFmt w:val="bullet"/>
      <w:lvlText w:val="o"/>
      <w:lvlJc w:val="left"/>
      <w:pPr>
        <w:tabs>
          <w:tab w:val="num" w:pos="5760"/>
        </w:tabs>
        <w:ind w:left="5760" w:hanging="360"/>
      </w:pPr>
      <w:rPr>
        <w:rFonts w:ascii="Courier New" w:hAnsi="Courier New" w:hint="default"/>
      </w:rPr>
    </w:lvl>
    <w:lvl w:ilvl="8" w:tplc="C97E66DE" w:tentative="1">
      <w:start w:val="1"/>
      <w:numFmt w:val="bullet"/>
      <w:lvlText w:val="o"/>
      <w:lvlJc w:val="left"/>
      <w:pPr>
        <w:tabs>
          <w:tab w:val="num" w:pos="6480"/>
        </w:tabs>
        <w:ind w:left="6480" w:hanging="360"/>
      </w:pPr>
      <w:rPr>
        <w:rFonts w:ascii="Courier New" w:hAnsi="Courier New" w:hint="default"/>
      </w:rPr>
    </w:lvl>
  </w:abstractNum>
  <w:abstractNum w:abstractNumId="11">
    <w:nsid w:val="57C62170"/>
    <w:multiLevelType w:val="hybridMultilevel"/>
    <w:tmpl w:val="122438B0"/>
    <w:lvl w:ilvl="0" w:tplc="460EFC48">
      <w:start w:val="1"/>
      <w:numFmt w:val="bullet"/>
      <w:lvlText w:val="•"/>
      <w:lvlJc w:val="left"/>
      <w:pPr>
        <w:tabs>
          <w:tab w:val="num" w:pos="720"/>
        </w:tabs>
        <w:ind w:left="720" w:hanging="360"/>
      </w:pPr>
      <w:rPr>
        <w:rFonts w:ascii="Arial" w:hAnsi="Arial" w:hint="default"/>
      </w:rPr>
    </w:lvl>
    <w:lvl w:ilvl="1" w:tplc="12EAE01A">
      <w:start w:val="1"/>
      <w:numFmt w:val="decimal"/>
      <w:lvlText w:val="%2."/>
      <w:lvlJc w:val="left"/>
      <w:pPr>
        <w:tabs>
          <w:tab w:val="num" w:pos="1440"/>
        </w:tabs>
        <w:ind w:left="1440" w:hanging="360"/>
      </w:pPr>
    </w:lvl>
    <w:lvl w:ilvl="2" w:tplc="E694667A" w:tentative="1">
      <w:start w:val="1"/>
      <w:numFmt w:val="bullet"/>
      <w:lvlText w:val="•"/>
      <w:lvlJc w:val="left"/>
      <w:pPr>
        <w:tabs>
          <w:tab w:val="num" w:pos="2160"/>
        </w:tabs>
        <w:ind w:left="2160" w:hanging="360"/>
      </w:pPr>
      <w:rPr>
        <w:rFonts w:ascii="Arial" w:hAnsi="Arial" w:hint="default"/>
      </w:rPr>
    </w:lvl>
    <w:lvl w:ilvl="3" w:tplc="D78CCFAE" w:tentative="1">
      <w:start w:val="1"/>
      <w:numFmt w:val="bullet"/>
      <w:lvlText w:val="•"/>
      <w:lvlJc w:val="left"/>
      <w:pPr>
        <w:tabs>
          <w:tab w:val="num" w:pos="2880"/>
        </w:tabs>
        <w:ind w:left="2880" w:hanging="360"/>
      </w:pPr>
      <w:rPr>
        <w:rFonts w:ascii="Arial" w:hAnsi="Arial" w:hint="default"/>
      </w:rPr>
    </w:lvl>
    <w:lvl w:ilvl="4" w:tplc="C7640518" w:tentative="1">
      <w:start w:val="1"/>
      <w:numFmt w:val="bullet"/>
      <w:lvlText w:val="•"/>
      <w:lvlJc w:val="left"/>
      <w:pPr>
        <w:tabs>
          <w:tab w:val="num" w:pos="3600"/>
        </w:tabs>
        <w:ind w:left="3600" w:hanging="360"/>
      </w:pPr>
      <w:rPr>
        <w:rFonts w:ascii="Arial" w:hAnsi="Arial" w:hint="default"/>
      </w:rPr>
    </w:lvl>
    <w:lvl w:ilvl="5" w:tplc="D90C2762" w:tentative="1">
      <w:start w:val="1"/>
      <w:numFmt w:val="bullet"/>
      <w:lvlText w:val="•"/>
      <w:lvlJc w:val="left"/>
      <w:pPr>
        <w:tabs>
          <w:tab w:val="num" w:pos="4320"/>
        </w:tabs>
        <w:ind w:left="4320" w:hanging="360"/>
      </w:pPr>
      <w:rPr>
        <w:rFonts w:ascii="Arial" w:hAnsi="Arial" w:hint="default"/>
      </w:rPr>
    </w:lvl>
    <w:lvl w:ilvl="6" w:tplc="4282F9FE" w:tentative="1">
      <w:start w:val="1"/>
      <w:numFmt w:val="bullet"/>
      <w:lvlText w:val="•"/>
      <w:lvlJc w:val="left"/>
      <w:pPr>
        <w:tabs>
          <w:tab w:val="num" w:pos="5040"/>
        </w:tabs>
        <w:ind w:left="5040" w:hanging="360"/>
      </w:pPr>
      <w:rPr>
        <w:rFonts w:ascii="Arial" w:hAnsi="Arial" w:hint="default"/>
      </w:rPr>
    </w:lvl>
    <w:lvl w:ilvl="7" w:tplc="37E479D8" w:tentative="1">
      <w:start w:val="1"/>
      <w:numFmt w:val="bullet"/>
      <w:lvlText w:val="•"/>
      <w:lvlJc w:val="left"/>
      <w:pPr>
        <w:tabs>
          <w:tab w:val="num" w:pos="5760"/>
        </w:tabs>
        <w:ind w:left="5760" w:hanging="360"/>
      </w:pPr>
      <w:rPr>
        <w:rFonts w:ascii="Arial" w:hAnsi="Arial" w:hint="default"/>
      </w:rPr>
    </w:lvl>
    <w:lvl w:ilvl="8" w:tplc="C5284700" w:tentative="1">
      <w:start w:val="1"/>
      <w:numFmt w:val="bullet"/>
      <w:lvlText w:val="•"/>
      <w:lvlJc w:val="left"/>
      <w:pPr>
        <w:tabs>
          <w:tab w:val="num" w:pos="6480"/>
        </w:tabs>
        <w:ind w:left="6480" w:hanging="360"/>
      </w:pPr>
      <w:rPr>
        <w:rFonts w:ascii="Arial" w:hAnsi="Arial" w:hint="default"/>
      </w:rPr>
    </w:lvl>
  </w:abstractNum>
  <w:abstractNum w:abstractNumId="12">
    <w:nsid w:val="6C107756"/>
    <w:multiLevelType w:val="multilevel"/>
    <w:tmpl w:val="DB56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62E2641"/>
    <w:multiLevelType w:val="hybridMultilevel"/>
    <w:tmpl w:val="8396940E"/>
    <w:lvl w:ilvl="0" w:tplc="7B2836B4">
      <w:start w:val="1"/>
      <w:numFmt w:val="bullet"/>
      <w:lvlText w:val=""/>
      <w:lvlJc w:val="left"/>
      <w:pPr>
        <w:tabs>
          <w:tab w:val="num" w:pos="720"/>
        </w:tabs>
        <w:ind w:left="720" w:hanging="360"/>
      </w:pPr>
      <w:rPr>
        <w:rFonts w:ascii="Wingdings" w:hAnsi="Wingdings" w:hint="default"/>
      </w:rPr>
    </w:lvl>
    <w:lvl w:ilvl="1" w:tplc="EFE4906E" w:tentative="1">
      <w:start w:val="1"/>
      <w:numFmt w:val="bullet"/>
      <w:lvlText w:val=""/>
      <w:lvlJc w:val="left"/>
      <w:pPr>
        <w:tabs>
          <w:tab w:val="num" w:pos="1440"/>
        </w:tabs>
        <w:ind w:left="1440" w:hanging="360"/>
      </w:pPr>
      <w:rPr>
        <w:rFonts w:ascii="Wingdings" w:hAnsi="Wingdings" w:hint="default"/>
      </w:rPr>
    </w:lvl>
    <w:lvl w:ilvl="2" w:tplc="4CD4D256" w:tentative="1">
      <w:start w:val="1"/>
      <w:numFmt w:val="bullet"/>
      <w:lvlText w:val=""/>
      <w:lvlJc w:val="left"/>
      <w:pPr>
        <w:tabs>
          <w:tab w:val="num" w:pos="2160"/>
        </w:tabs>
        <w:ind w:left="2160" w:hanging="360"/>
      </w:pPr>
      <w:rPr>
        <w:rFonts w:ascii="Wingdings" w:hAnsi="Wingdings" w:hint="default"/>
      </w:rPr>
    </w:lvl>
    <w:lvl w:ilvl="3" w:tplc="B07AB7EC" w:tentative="1">
      <w:start w:val="1"/>
      <w:numFmt w:val="bullet"/>
      <w:lvlText w:val=""/>
      <w:lvlJc w:val="left"/>
      <w:pPr>
        <w:tabs>
          <w:tab w:val="num" w:pos="2880"/>
        </w:tabs>
        <w:ind w:left="2880" w:hanging="360"/>
      </w:pPr>
      <w:rPr>
        <w:rFonts w:ascii="Wingdings" w:hAnsi="Wingdings" w:hint="default"/>
      </w:rPr>
    </w:lvl>
    <w:lvl w:ilvl="4" w:tplc="7EA86726" w:tentative="1">
      <w:start w:val="1"/>
      <w:numFmt w:val="bullet"/>
      <w:lvlText w:val=""/>
      <w:lvlJc w:val="left"/>
      <w:pPr>
        <w:tabs>
          <w:tab w:val="num" w:pos="3600"/>
        </w:tabs>
        <w:ind w:left="3600" w:hanging="360"/>
      </w:pPr>
      <w:rPr>
        <w:rFonts w:ascii="Wingdings" w:hAnsi="Wingdings" w:hint="default"/>
      </w:rPr>
    </w:lvl>
    <w:lvl w:ilvl="5" w:tplc="A334A994" w:tentative="1">
      <w:start w:val="1"/>
      <w:numFmt w:val="bullet"/>
      <w:lvlText w:val=""/>
      <w:lvlJc w:val="left"/>
      <w:pPr>
        <w:tabs>
          <w:tab w:val="num" w:pos="4320"/>
        </w:tabs>
        <w:ind w:left="4320" w:hanging="360"/>
      </w:pPr>
      <w:rPr>
        <w:rFonts w:ascii="Wingdings" w:hAnsi="Wingdings" w:hint="default"/>
      </w:rPr>
    </w:lvl>
    <w:lvl w:ilvl="6" w:tplc="17B62180" w:tentative="1">
      <w:start w:val="1"/>
      <w:numFmt w:val="bullet"/>
      <w:lvlText w:val=""/>
      <w:lvlJc w:val="left"/>
      <w:pPr>
        <w:tabs>
          <w:tab w:val="num" w:pos="5040"/>
        </w:tabs>
        <w:ind w:left="5040" w:hanging="360"/>
      </w:pPr>
      <w:rPr>
        <w:rFonts w:ascii="Wingdings" w:hAnsi="Wingdings" w:hint="default"/>
      </w:rPr>
    </w:lvl>
    <w:lvl w:ilvl="7" w:tplc="97144B8A" w:tentative="1">
      <w:start w:val="1"/>
      <w:numFmt w:val="bullet"/>
      <w:lvlText w:val=""/>
      <w:lvlJc w:val="left"/>
      <w:pPr>
        <w:tabs>
          <w:tab w:val="num" w:pos="5760"/>
        </w:tabs>
        <w:ind w:left="5760" w:hanging="360"/>
      </w:pPr>
      <w:rPr>
        <w:rFonts w:ascii="Wingdings" w:hAnsi="Wingdings" w:hint="default"/>
      </w:rPr>
    </w:lvl>
    <w:lvl w:ilvl="8" w:tplc="77241C2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10"/>
  </w:num>
  <w:num w:numId="6">
    <w:abstractNumId w:val="4"/>
  </w:num>
  <w:num w:numId="7">
    <w:abstractNumId w:val="12"/>
  </w:num>
  <w:num w:numId="8">
    <w:abstractNumId w:val="7"/>
  </w:num>
  <w:num w:numId="9">
    <w:abstractNumId w:val="6"/>
  </w:num>
  <w:num w:numId="10">
    <w:abstractNumId w:val="5"/>
  </w:num>
  <w:num w:numId="11">
    <w:abstractNumId w:val="9"/>
  </w:num>
  <w:num w:numId="12">
    <w:abstractNumId w:val="13"/>
  </w:num>
  <w:num w:numId="13">
    <w:abstractNumId w:val="3"/>
  </w:num>
  <w:num w:numId="14">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20"/>
  <w:characterSpacingControl w:val="doNotCompress"/>
  <w:footnotePr>
    <w:footnote w:id="0"/>
    <w:footnote w:id="1"/>
  </w:footnotePr>
  <w:endnotePr>
    <w:endnote w:id="0"/>
    <w:endnote w:id="1"/>
  </w:endnotePr>
  <w:compat/>
  <w:rsids>
    <w:rsidRoot w:val="002460A2"/>
    <w:rsid w:val="0000321D"/>
    <w:rsid w:val="0001146E"/>
    <w:rsid w:val="000176C1"/>
    <w:rsid w:val="00017A92"/>
    <w:rsid w:val="00024012"/>
    <w:rsid w:val="00024B3D"/>
    <w:rsid w:val="00026CF2"/>
    <w:rsid w:val="00027BCF"/>
    <w:rsid w:val="00027CCA"/>
    <w:rsid w:val="00032355"/>
    <w:rsid w:val="00032B18"/>
    <w:rsid w:val="00033254"/>
    <w:rsid w:val="00033825"/>
    <w:rsid w:val="000342A9"/>
    <w:rsid w:val="00037858"/>
    <w:rsid w:val="0004325E"/>
    <w:rsid w:val="0004335B"/>
    <w:rsid w:val="00043B37"/>
    <w:rsid w:val="00046022"/>
    <w:rsid w:val="00054903"/>
    <w:rsid w:val="00055298"/>
    <w:rsid w:val="00060CEC"/>
    <w:rsid w:val="00063CF6"/>
    <w:rsid w:val="00063E4E"/>
    <w:rsid w:val="00071A0C"/>
    <w:rsid w:val="00072A7B"/>
    <w:rsid w:val="00072E4A"/>
    <w:rsid w:val="000740D5"/>
    <w:rsid w:val="000751BE"/>
    <w:rsid w:val="000774DD"/>
    <w:rsid w:val="00077F8C"/>
    <w:rsid w:val="0008060F"/>
    <w:rsid w:val="00080D4E"/>
    <w:rsid w:val="00081161"/>
    <w:rsid w:val="00081D1B"/>
    <w:rsid w:val="0008490B"/>
    <w:rsid w:val="00091412"/>
    <w:rsid w:val="000937B6"/>
    <w:rsid w:val="000955A1"/>
    <w:rsid w:val="00095A88"/>
    <w:rsid w:val="000A0086"/>
    <w:rsid w:val="000A1959"/>
    <w:rsid w:val="000A3B01"/>
    <w:rsid w:val="000A3D9B"/>
    <w:rsid w:val="000A4B2A"/>
    <w:rsid w:val="000B0A6F"/>
    <w:rsid w:val="000B4320"/>
    <w:rsid w:val="000B6092"/>
    <w:rsid w:val="000B6FF0"/>
    <w:rsid w:val="000B75CB"/>
    <w:rsid w:val="000C22AC"/>
    <w:rsid w:val="000C37CE"/>
    <w:rsid w:val="000C4001"/>
    <w:rsid w:val="000C77C6"/>
    <w:rsid w:val="000D2595"/>
    <w:rsid w:val="000D351D"/>
    <w:rsid w:val="000D5534"/>
    <w:rsid w:val="000E018A"/>
    <w:rsid w:val="000E079F"/>
    <w:rsid w:val="000E18D6"/>
    <w:rsid w:val="000F52E8"/>
    <w:rsid w:val="000F6907"/>
    <w:rsid w:val="00100DB6"/>
    <w:rsid w:val="001013FD"/>
    <w:rsid w:val="00101C99"/>
    <w:rsid w:val="00104A9E"/>
    <w:rsid w:val="00106741"/>
    <w:rsid w:val="00107E11"/>
    <w:rsid w:val="001149CB"/>
    <w:rsid w:val="001215C5"/>
    <w:rsid w:val="0012194D"/>
    <w:rsid w:val="00122AA5"/>
    <w:rsid w:val="001358ED"/>
    <w:rsid w:val="00141119"/>
    <w:rsid w:val="00144228"/>
    <w:rsid w:val="00146EF6"/>
    <w:rsid w:val="00151527"/>
    <w:rsid w:val="0015426D"/>
    <w:rsid w:val="001574BE"/>
    <w:rsid w:val="00163D50"/>
    <w:rsid w:val="001650E4"/>
    <w:rsid w:val="001664BC"/>
    <w:rsid w:val="00166542"/>
    <w:rsid w:val="00167E36"/>
    <w:rsid w:val="00172229"/>
    <w:rsid w:val="00174A0C"/>
    <w:rsid w:val="0017697F"/>
    <w:rsid w:val="00182654"/>
    <w:rsid w:val="00185333"/>
    <w:rsid w:val="001871FD"/>
    <w:rsid w:val="00193E68"/>
    <w:rsid w:val="00197FA7"/>
    <w:rsid w:val="001A5089"/>
    <w:rsid w:val="001A5CC5"/>
    <w:rsid w:val="001B12CA"/>
    <w:rsid w:val="001B4FBD"/>
    <w:rsid w:val="001B51D8"/>
    <w:rsid w:val="001C0C7A"/>
    <w:rsid w:val="001D11B1"/>
    <w:rsid w:val="001D359C"/>
    <w:rsid w:val="001D5C45"/>
    <w:rsid w:val="001E26D5"/>
    <w:rsid w:val="001E4818"/>
    <w:rsid w:val="001F35EC"/>
    <w:rsid w:val="001F581D"/>
    <w:rsid w:val="00206DF7"/>
    <w:rsid w:val="00214770"/>
    <w:rsid w:val="00214E24"/>
    <w:rsid w:val="002201F3"/>
    <w:rsid w:val="00222CFA"/>
    <w:rsid w:val="00224BBB"/>
    <w:rsid w:val="00225DC3"/>
    <w:rsid w:val="00236158"/>
    <w:rsid w:val="002373E8"/>
    <w:rsid w:val="002377FE"/>
    <w:rsid w:val="0024193C"/>
    <w:rsid w:val="0024218E"/>
    <w:rsid w:val="002460A2"/>
    <w:rsid w:val="002460C7"/>
    <w:rsid w:val="00250714"/>
    <w:rsid w:val="00251274"/>
    <w:rsid w:val="0025153A"/>
    <w:rsid w:val="00260629"/>
    <w:rsid w:val="00264138"/>
    <w:rsid w:val="00266EC1"/>
    <w:rsid w:val="00277B93"/>
    <w:rsid w:val="0028379B"/>
    <w:rsid w:val="00286618"/>
    <w:rsid w:val="00287EE4"/>
    <w:rsid w:val="00296D61"/>
    <w:rsid w:val="002A6F64"/>
    <w:rsid w:val="002B5C58"/>
    <w:rsid w:val="002C21F6"/>
    <w:rsid w:val="002C31CE"/>
    <w:rsid w:val="002C456F"/>
    <w:rsid w:val="002C71DF"/>
    <w:rsid w:val="002D1784"/>
    <w:rsid w:val="002D5C01"/>
    <w:rsid w:val="002D5D65"/>
    <w:rsid w:val="002D7909"/>
    <w:rsid w:val="002E1F95"/>
    <w:rsid w:val="002F0D29"/>
    <w:rsid w:val="002F1822"/>
    <w:rsid w:val="002F2D70"/>
    <w:rsid w:val="002F41B2"/>
    <w:rsid w:val="002F4CF2"/>
    <w:rsid w:val="002F5E70"/>
    <w:rsid w:val="002F6258"/>
    <w:rsid w:val="002F6476"/>
    <w:rsid w:val="002F7A33"/>
    <w:rsid w:val="0030382D"/>
    <w:rsid w:val="00304FED"/>
    <w:rsid w:val="00323B09"/>
    <w:rsid w:val="00326A70"/>
    <w:rsid w:val="003373E6"/>
    <w:rsid w:val="003378D6"/>
    <w:rsid w:val="0034509F"/>
    <w:rsid w:val="00357ADE"/>
    <w:rsid w:val="00360D0C"/>
    <w:rsid w:val="00360ECB"/>
    <w:rsid w:val="00360F0F"/>
    <w:rsid w:val="00371BE6"/>
    <w:rsid w:val="00375488"/>
    <w:rsid w:val="00376015"/>
    <w:rsid w:val="00390B1A"/>
    <w:rsid w:val="003950E0"/>
    <w:rsid w:val="00396967"/>
    <w:rsid w:val="003A1578"/>
    <w:rsid w:val="003A3BDE"/>
    <w:rsid w:val="003A57A4"/>
    <w:rsid w:val="003A5C5C"/>
    <w:rsid w:val="003A70A7"/>
    <w:rsid w:val="003B0C81"/>
    <w:rsid w:val="003B3097"/>
    <w:rsid w:val="003B6BF1"/>
    <w:rsid w:val="003B7112"/>
    <w:rsid w:val="003C706C"/>
    <w:rsid w:val="003C765A"/>
    <w:rsid w:val="003D16B7"/>
    <w:rsid w:val="003D2DC5"/>
    <w:rsid w:val="003D5B36"/>
    <w:rsid w:val="003D6E59"/>
    <w:rsid w:val="003D7200"/>
    <w:rsid w:val="003E0740"/>
    <w:rsid w:val="003E149A"/>
    <w:rsid w:val="003E5B10"/>
    <w:rsid w:val="003E5F15"/>
    <w:rsid w:val="003E64E1"/>
    <w:rsid w:val="00401D84"/>
    <w:rsid w:val="00403680"/>
    <w:rsid w:val="00404654"/>
    <w:rsid w:val="004058B6"/>
    <w:rsid w:val="004058F0"/>
    <w:rsid w:val="0040650E"/>
    <w:rsid w:val="00406EB4"/>
    <w:rsid w:val="004073F3"/>
    <w:rsid w:val="0040756E"/>
    <w:rsid w:val="004126EF"/>
    <w:rsid w:val="00414EB3"/>
    <w:rsid w:val="00415508"/>
    <w:rsid w:val="00421CCA"/>
    <w:rsid w:val="00424863"/>
    <w:rsid w:val="0042492B"/>
    <w:rsid w:val="00431324"/>
    <w:rsid w:val="004334DA"/>
    <w:rsid w:val="004353AC"/>
    <w:rsid w:val="00437F0C"/>
    <w:rsid w:val="0044060F"/>
    <w:rsid w:val="00441CCA"/>
    <w:rsid w:val="004454E7"/>
    <w:rsid w:val="00445D52"/>
    <w:rsid w:val="00463438"/>
    <w:rsid w:val="0047074D"/>
    <w:rsid w:val="00470DFC"/>
    <w:rsid w:val="00470E3D"/>
    <w:rsid w:val="00471119"/>
    <w:rsid w:val="00474C06"/>
    <w:rsid w:val="004765E4"/>
    <w:rsid w:val="0048027C"/>
    <w:rsid w:val="004806BA"/>
    <w:rsid w:val="00486447"/>
    <w:rsid w:val="0049037B"/>
    <w:rsid w:val="00490450"/>
    <w:rsid w:val="004966FB"/>
    <w:rsid w:val="004A25D8"/>
    <w:rsid w:val="004A37AE"/>
    <w:rsid w:val="004A5D49"/>
    <w:rsid w:val="004A7712"/>
    <w:rsid w:val="004B4E88"/>
    <w:rsid w:val="004C7141"/>
    <w:rsid w:val="004C71E2"/>
    <w:rsid w:val="004D30F9"/>
    <w:rsid w:val="004D37D8"/>
    <w:rsid w:val="004D3B51"/>
    <w:rsid w:val="004D6AF9"/>
    <w:rsid w:val="004D7308"/>
    <w:rsid w:val="004D75FD"/>
    <w:rsid w:val="004D7CED"/>
    <w:rsid w:val="004E319B"/>
    <w:rsid w:val="004E763C"/>
    <w:rsid w:val="004F5A16"/>
    <w:rsid w:val="004F6EBE"/>
    <w:rsid w:val="004F77D8"/>
    <w:rsid w:val="00500A70"/>
    <w:rsid w:val="00506639"/>
    <w:rsid w:val="00507989"/>
    <w:rsid w:val="00510A1C"/>
    <w:rsid w:val="00512F14"/>
    <w:rsid w:val="00512F93"/>
    <w:rsid w:val="00517A5A"/>
    <w:rsid w:val="005215BA"/>
    <w:rsid w:val="00521A0A"/>
    <w:rsid w:val="0052447A"/>
    <w:rsid w:val="00525951"/>
    <w:rsid w:val="00530815"/>
    <w:rsid w:val="00531A91"/>
    <w:rsid w:val="00535164"/>
    <w:rsid w:val="0054235A"/>
    <w:rsid w:val="00543E8E"/>
    <w:rsid w:val="00545F7F"/>
    <w:rsid w:val="00552FFC"/>
    <w:rsid w:val="00554BA7"/>
    <w:rsid w:val="005636DA"/>
    <w:rsid w:val="00566FCC"/>
    <w:rsid w:val="00567723"/>
    <w:rsid w:val="00571B89"/>
    <w:rsid w:val="00571FE8"/>
    <w:rsid w:val="00573EDA"/>
    <w:rsid w:val="005756AB"/>
    <w:rsid w:val="00581753"/>
    <w:rsid w:val="005839A4"/>
    <w:rsid w:val="00584003"/>
    <w:rsid w:val="00584457"/>
    <w:rsid w:val="00585D0B"/>
    <w:rsid w:val="00586E92"/>
    <w:rsid w:val="005952B4"/>
    <w:rsid w:val="00595F91"/>
    <w:rsid w:val="0059670B"/>
    <w:rsid w:val="00597435"/>
    <w:rsid w:val="005975AB"/>
    <w:rsid w:val="005A1C32"/>
    <w:rsid w:val="005A245F"/>
    <w:rsid w:val="005A41AE"/>
    <w:rsid w:val="005A53F2"/>
    <w:rsid w:val="005A5D9C"/>
    <w:rsid w:val="005A6A20"/>
    <w:rsid w:val="005A6B4E"/>
    <w:rsid w:val="005A7219"/>
    <w:rsid w:val="005A77F5"/>
    <w:rsid w:val="005B27E8"/>
    <w:rsid w:val="005B2CE2"/>
    <w:rsid w:val="005B3B4C"/>
    <w:rsid w:val="005B3F3D"/>
    <w:rsid w:val="005B58A5"/>
    <w:rsid w:val="005B7193"/>
    <w:rsid w:val="005C1477"/>
    <w:rsid w:val="005C410F"/>
    <w:rsid w:val="005C4884"/>
    <w:rsid w:val="005D0A5C"/>
    <w:rsid w:val="005D1434"/>
    <w:rsid w:val="005D28DE"/>
    <w:rsid w:val="005D4B15"/>
    <w:rsid w:val="005D5B24"/>
    <w:rsid w:val="005E1CA0"/>
    <w:rsid w:val="005E2954"/>
    <w:rsid w:val="005E32EB"/>
    <w:rsid w:val="005E63F2"/>
    <w:rsid w:val="005F0C94"/>
    <w:rsid w:val="005F10B8"/>
    <w:rsid w:val="005F213D"/>
    <w:rsid w:val="005F31C3"/>
    <w:rsid w:val="005F5164"/>
    <w:rsid w:val="00604E48"/>
    <w:rsid w:val="00606B0B"/>
    <w:rsid w:val="006072A0"/>
    <w:rsid w:val="006116A7"/>
    <w:rsid w:val="006124E2"/>
    <w:rsid w:val="00613962"/>
    <w:rsid w:val="006159F7"/>
    <w:rsid w:val="0061615B"/>
    <w:rsid w:val="00617F7B"/>
    <w:rsid w:val="00621745"/>
    <w:rsid w:val="00624636"/>
    <w:rsid w:val="00624DCA"/>
    <w:rsid w:val="00630316"/>
    <w:rsid w:val="00632058"/>
    <w:rsid w:val="0063624C"/>
    <w:rsid w:val="00636733"/>
    <w:rsid w:val="0063774F"/>
    <w:rsid w:val="006403F0"/>
    <w:rsid w:val="00641AEC"/>
    <w:rsid w:val="00643A2D"/>
    <w:rsid w:val="0065230C"/>
    <w:rsid w:val="006553EB"/>
    <w:rsid w:val="00661635"/>
    <w:rsid w:val="006624B5"/>
    <w:rsid w:val="00672BF3"/>
    <w:rsid w:val="006749CB"/>
    <w:rsid w:val="006845D2"/>
    <w:rsid w:val="0069001D"/>
    <w:rsid w:val="00690584"/>
    <w:rsid w:val="006958E0"/>
    <w:rsid w:val="006A01C4"/>
    <w:rsid w:val="006A190F"/>
    <w:rsid w:val="006A235C"/>
    <w:rsid w:val="006A26E8"/>
    <w:rsid w:val="006A2873"/>
    <w:rsid w:val="006A3688"/>
    <w:rsid w:val="006A6909"/>
    <w:rsid w:val="006B3B85"/>
    <w:rsid w:val="006B490E"/>
    <w:rsid w:val="006C000C"/>
    <w:rsid w:val="006C02D1"/>
    <w:rsid w:val="006C10D6"/>
    <w:rsid w:val="006C15C5"/>
    <w:rsid w:val="006C3B64"/>
    <w:rsid w:val="006C5466"/>
    <w:rsid w:val="006C66C5"/>
    <w:rsid w:val="006C6863"/>
    <w:rsid w:val="006C76EF"/>
    <w:rsid w:val="006D2B08"/>
    <w:rsid w:val="006D2C7C"/>
    <w:rsid w:val="006D3F57"/>
    <w:rsid w:val="006D76AE"/>
    <w:rsid w:val="006E3ABD"/>
    <w:rsid w:val="006E3FFF"/>
    <w:rsid w:val="006E483D"/>
    <w:rsid w:val="006E4FC6"/>
    <w:rsid w:val="006E504E"/>
    <w:rsid w:val="006E6896"/>
    <w:rsid w:val="006F08D7"/>
    <w:rsid w:val="006F1BE1"/>
    <w:rsid w:val="006F57F7"/>
    <w:rsid w:val="007006E9"/>
    <w:rsid w:val="0070527C"/>
    <w:rsid w:val="0070693F"/>
    <w:rsid w:val="00706A51"/>
    <w:rsid w:val="007077B8"/>
    <w:rsid w:val="00712EA3"/>
    <w:rsid w:val="007215A9"/>
    <w:rsid w:val="00722AC5"/>
    <w:rsid w:val="00726501"/>
    <w:rsid w:val="00734FF3"/>
    <w:rsid w:val="0074524C"/>
    <w:rsid w:val="00751379"/>
    <w:rsid w:val="00760D34"/>
    <w:rsid w:val="00762246"/>
    <w:rsid w:val="00767101"/>
    <w:rsid w:val="00773486"/>
    <w:rsid w:val="00774BA5"/>
    <w:rsid w:val="00780F70"/>
    <w:rsid w:val="00782477"/>
    <w:rsid w:val="00791CBE"/>
    <w:rsid w:val="0079228C"/>
    <w:rsid w:val="007928C5"/>
    <w:rsid w:val="00793B10"/>
    <w:rsid w:val="007A46E2"/>
    <w:rsid w:val="007B393C"/>
    <w:rsid w:val="007B3EEF"/>
    <w:rsid w:val="007C0B13"/>
    <w:rsid w:val="007C0FD2"/>
    <w:rsid w:val="007C2B03"/>
    <w:rsid w:val="007C5F6A"/>
    <w:rsid w:val="007C644B"/>
    <w:rsid w:val="007D2B17"/>
    <w:rsid w:val="007D2C0F"/>
    <w:rsid w:val="007D3688"/>
    <w:rsid w:val="007D7452"/>
    <w:rsid w:val="007E3860"/>
    <w:rsid w:val="007F138D"/>
    <w:rsid w:val="007F5B11"/>
    <w:rsid w:val="007F6E7A"/>
    <w:rsid w:val="0080225A"/>
    <w:rsid w:val="008045BE"/>
    <w:rsid w:val="00815B81"/>
    <w:rsid w:val="00816DB9"/>
    <w:rsid w:val="00820B3B"/>
    <w:rsid w:val="008269E4"/>
    <w:rsid w:val="00831D91"/>
    <w:rsid w:val="00833728"/>
    <w:rsid w:val="008342BD"/>
    <w:rsid w:val="008343EE"/>
    <w:rsid w:val="00836982"/>
    <w:rsid w:val="00836A94"/>
    <w:rsid w:val="00840545"/>
    <w:rsid w:val="00841972"/>
    <w:rsid w:val="00846778"/>
    <w:rsid w:val="00850298"/>
    <w:rsid w:val="00857DA5"/>
    <w:rsid w:val="00860949"/>
    <w:rsid w:val="008647E4"/>
    <w:rsid w:val="0086602C"/>
    <w:rsid w:val="00870F95"/>
    <w:rsid w:val="00872EA2"/>
    <w:rsid w:val="00876C1A"/>
    <w:rsid w:val="00880563"/>
    <w:rsid w:val="00881C22"/>
    <w:rsid w:val="00881DC8"/>
    <w:rsid w:val="00882752"/>
    <w:rsid w:val="00883A64"/>
    <w:rsid w:val="00891F1A"/>
    <w:rsid w:val="00893266"/>
    <w:rsid w:val="00894085"/>
    <w:rsid w:val="0089432C"/>
    <w:rsid w:val="00896B03"/>
    <w:rsid w:val="008A0A39"/>
    <w:rsid w:val="008A1BAF"/>
    <w:rsid w:val="008A1EE5"/>
    <w:rsid w:val="008A2D15"/>
    <w:rsid w:val="008A3F42"/>
    <w:rsid w:val="008A5949"/>
    <w:rsid w:val="008A6389"/>
    <w:rsid w:val="008A79F7"/>
    <w:rsid w:val="008B003A"/>
    <w:rsid w:val="008B036C"/>
    <w:rsid w:val="008B3E91"/>
    <w:rsid w:val="008B5B81"/>
    <w:rsid w:val="008C1C21"/>
    <w:rsid w:val="008D1CD3"/>
    <w:rsid w:val="008D3D4C"/>
    <w:rsid w:val="008E5E3D"/>
    <w:rsid w:val="008E7DB6"/>
    <w:rsid w:val="008F03C2"/>
    <w:rsid w:val="008F1F9B"/>
    <w:rsid w:val="008F203C"/>
    <w:rsid w:val="008F20F9"/>
    <w:rsid w:val="008F4165"/>
    <w:rsid w:val="008F553B"/>
    <w:rsid w:val="008F7672"/>
    <w:rsid w:val="00906DE6"/>
    <w:rsid w:val="00907419"/>
    <w:rsid w:val="00907CF3"/>
    <w:rsid w:val="009111D2"/>
    <w:rsid w:val="00915D06"/>
    <w:rsid w:val="009204B5"/>
    <w:rsid w:val="009305A3"/>
    <w:rsid w:val="009314D6"/>
    <w:rsid w:val="00935426"/>
    <w:rsid w:val="009449EA"/>
    <w:rsid w:val="00953433"/>
    <w:rsid w:val="009538FC"/>
    <w:rsid w:val="00953C52"/>
    <w:rsid w:val="00955482"/>
    <w:rsid w:val="00955E51"/>
    <w:rsid w:val="009619CA"/>
    <w:rsid w:val="00965D2B"/>
    <w:rsid w:val="0096736D"/>
    <w:rsid w:val="00974A87"/>
    <w:rsid w:val="00980A79"/>
    <w:rsid w:val="0098415C"/>
    <w:rsid w:val="00984B8E"/>
    <w:rsid w:val="00992F58"/>
    <w:rsid w:val="009A0AEB"/>
    <w:rsid w:val="009A287F"/>
    <w:rsid w:val="009A3ABF"/>
    <w:rsid w:val="009A3EE6"/>
    <w:rsid w:val="009A5C36"/>
    <w:rsid w:val="009A74C8"/>
    <w:rsid w:val="009B3904"/>
    <w:rsid w:val="009B52CF"/>
    <w:rsid w:val="009C11B9"/>
    <w:rsid w:val="009C292A"/>
    <w:rsid w:val="009C49CB"/>
    <w:rsid w:val="009D488D"/>
    <w:rsid w:val="009D7E5E"/>
    <w:rsid w:val="009E109C"/>
    <w:rsid w:val="009E4B94"/>
    <w:rsid w:val="009E6B8D"/>
    <w:rsid w:val="009F1542"/>
    <w:rsid w:val="009F1FEE"/>
    <w:rsid w:val="009F2C63"/>
    <w:rsid w:val="00A03F10"/>
    <w:rsid w:val="00A06E6D"/>
    <w:rsid w:val="00A156F3"/>
    <w:rsid w:val="00A17241"/>
    <w:rsid w:val="00A21564"/>
    <w:rsid w:val="00A2547D"/>
    <w:rsid w:val="00A273A8"/>
    <w:rsid w:val="00A27BE2"/>
    <w:rsid w:val="00A30BCF"/>
    <w:rsid w:val="00A32E9E"/>
    <w:rsid w:val="00A363B5"/>
    <w:rsid w:val="00A365A3"/>
    <w:rsid w:val="00A37D0E"/>
    <w:rsid w:val="00A42E50"/>
    <w:rsid w:val="00A46675"/>
    <w:rsid w:val="00A470DF"/>
    <w:rsid w:val="00A47FC3"/>
    <w:rsid w:val="00A52A8F"/>
    <w:rsid w:val="00A54B47"/>
    <w:rsid w:val="00A55426"/>
    <w:rsid w:val="00A62E2B"/>
    <w:rsid w:val="00A637E2"/>
    <w:rsid w:val="00A66B36"/>
    <w:rsid w:val="00A67887"/>
    <w:rsid w:val="00A70053"/>
    <w:rsid w:val="00A77702"/>
    <w:rsid w:val="00A83504"/>
    <w:rsid w:val="00A96FB3"/>
    <w:rsid w:val="00A97F5B"/>
    <w:rsid w:val="00AA1308"/>
    <w:rsid w:val="00AA19F7"/>
    <w:rsid w:val="00AA5C0D"/>
    <w:rsid w:val="00AB4E7F"/>
    <w:rsid w:val="00AC3871"/>
    <w:rsid w:val="00AC5ED9"/>
    <w:rsid w:val="00AC6B1B"/>
    <w:rsid w:val="00AC6B5F"/>
    <w:rsid w:val="00AD205A"/>
    <w:rsid w:val="00AD33F4"/>
    <w:rsid w:val="00AE4C1B"/>
    <w:rsid w:val="00AF0058"/>
    <w:rsid w:val="00AF0C59"/>
    <w:rsid w:val="00AF3191"/>
    <w:rsid w:val="00AF3C24"/>
    <w:rsid w:val="00AF6CB1"/>
    <w:rsid w:val="00AF7F81"/>
    <w:rsid w:val="00B013A4"/>
    <w:rsid w:val="00B042CD"/>
    <w:rsid w:val="00B05B6A"/>
    <w:rsid w:val="00B071EC"/>
    <w:rsid w:val="00B1206E"/>
    <w:rsid w:val="00B26EA7"/>
    <w:rsid w:val="00B35315"/>
    <w:rsid w:val="00B35339"/>
    <w:rsid w:val="00B355B1"/>
    <w:rsid w:val="00B41C6E"/>
    <w:rsid w:val="00B42D5E"/>
    <w:rsid w:val="00B50CE5"/>
    <w:rsid w:val="00B544A4"/>
    <w:rsid w:val="00B5463E"/>
    <w:rsid w:val="00B560E0"/>
    <w:rsid w:val="00B601C2"/>
    <w:rsid w:val="00B613C8"/>
    <w:rsid w:val="00B613E0"/>
    <w:rsid w:val="00B711BC"/>
    <w:rsid w:val="00B7169F"/>
    <w:rsid w:val="00B752B2"/>
    <w:rsid w:val="00B75BD8"/>
    <w:rsid w:val="00B77FDC"/>
    <w:rsid w:val="00B827B6"/>
    <w:rsid w:val="00B9007A"/>
    <w:rsid w:val="00B92044"/>
    <w:rsid w:val="00B95113"/>
    <w:rsid w:val="00BA44F3"/>
    <w:rsid w:val="00BA4B8C"/>
    <w:rsid w:val="00BA4ECC"/>
    <w:rsid w:val="00BA5D57"/>
    <w:rsid w:val="00BA70CB"/>
    <w:rsid w:val="00BB5622"/>
    <w:rsid w:val="00BC7983"/>
    <w:rsid w:val="00BD4396"/>
    <w:rsid w:val="00BD51CF"/>
    <w:rsid w:val="00BD5854"/>
    <w:rsid w:val="00BD737E"/>
    <w:rsid w:val="00BE6E8B"/>
    <w:rsid w:val="00BF174E"/>
    <w:rsid w:val="00C028A1"/>
    <w:rsid w:val="00C067BC"/>
    <w:rsid w:val="00C140FE"/>
    <w:rsid w:val="00C1763C"/>
    <w:rsid w:val="00C30ED8"/>
    <w:rsid w:val="00C35944"/>
    <w:rsid w:val="00C43D7C"/>
    <w:rsid w:val="00C46608"/>
    <w:rsid w:val="00C54ABA"/>
    <w:rsid w:val="00C604FB"/>
    <w:rsid w:val="00C66728"/>
    <w:rsid w:val="00C70005"/>
    <w:rsid w:val="00C717F5"/>
    <w:rsid w:val="00C71F18"/>
    <w:rsid w:val="00C74B95"/>
    <w:rsid w:val="00C74CDB"/>
    <w:rsid w:val="00C74EC8"/>
    <w:rsid w:val="00C75EA6"/>
    <w:rsid w:val="00C7713D"/>
    <w:rsid w:val="00C779B7"/>
    <w:rsid w:val="00C83C06"/>
    <w:rsid w:val="00C85320"/>
    <w:rsid w:val="00C907A5"/>
    <w:rsid w:val="00C95AB0"/>
    <w:rsid w:val="00CA22FD"/>
    <w:rsid w:val="00CA7DAA"/>
    <w:rsid w:val="00CB297B"/>
    <w:rsid w:val="00CB2D12"/>
    <w:rsid w:val="00CB4423"/>
    <w:rsid w:val="00CB47BB"/>
    <w:rsid w:val="00CB5D41"/>
    <w:rsid w:val="00CB6145"/>
    <w:rsid w:val="00CC51BF"/>
    <w:rsid w:val="00CC72C2"/>
    <w:rsid w:val="00CD30C1"/>
    <w:rsid w:val="00CD39FB"/>
    <w:rsid w:val="00CD4721"/>
    <w:rsid w:val="00CD6D60"/>
    <w:rsid w:val="00CE0A26"/>
    <w:rsid w:val="00CF4849"/>
    <w:rsid w:val="00CF530C"/>
    <w:rsid w:val="00CF5595"/>
    <w:rsid w:val="00CF5F4E"/>
    <w:rsid w:val="00CF6314"/>
    <w:rsid w:val="00D000BF"/>
    <w:rsid w:val="00D15DB3"/>
    <w:rsid w:val="00D16244"/>
    <w:rsid w:val="00D16D2C"/>
    <w:rsid w:val="00D20C8F"/>
    <w:rsid w:val="00D251FF"/>
    <w:rsid w:val="00D27757"/>
    <w:rsid w:val="00D32C9C"/>
    <w:rsid w:val="00D41BA2"/>
    <w:rsid w:val="00D43EFF"/>
    <w:rsid w:val="00D44F1F"/>
    <w:rsid w:val="00D502C8"/>
    <w:rsid w:val="00D51931"/>
    <w:rsid w:val="00D564D3"/>
    <w:rsid w:val="00D60904"/>
    <w:rsid w:val="00D64EE5"/>
    <w:rsid w:val="00D6662E"/>
    <w:rsid w:val="00D67860"/>
    <w:rsid w:val="00D7305B"/>
    <w:rsid w:val="00D75748"/>
    <w:rsid w:val="00D81459"/>
    <w:rsid w:val="00D84A79"/>
    <w:rsid w:val="00D917B2"/>
    <w:rsid w:val="00D93482"/>
    <w:rsid w:val="00D93D8E"/>
    <w:rsid w:val="00D9757A"/>
    <w:rsid w:val="00DA295D"/>
    <w:rsid w:val="00DC2236"/>
    <w:rsid w:val="00DC3ED1"/>
    <w:rsid w:val="00DD0F60"/>
    <w:rsid w:val="00DD1CF5"/>
    <w:rsid w:val="00DD26BD"/>
    <w:rsid w:val="00DD4A83"/>
    <w:rsid w:val="00DD734C"/>
    <w:rsid w:val="00DD7B9B"/>
    <w:rsid w:val="00DE13F1"/>
    <w:rsid w:val="00DE7C3B"/>
    <w:rsid w:val="00DF09FC"/>
    <w:rsid w:val="00DF0A82"/>
    <w:rsid w:val="00DF3919"/>
    <w:rsid w:val="00DF466A"/>
    <w:rsid w:val="00DF606D"/>
    <w:rsid w:val="00DF6898"/>
    <w:rsid w:val="00E02B99"/>
    <w:rsid w:val="00E03C01"/>
    <w:rsid w:val="00E06FB7"/>
    <w:rsid w:val="00E11234"/>
    <w:rsid w:val="00E14C46"/>
    <w:rsid w:val="00E15512"/>
    <w:rsid w:val="00E17698"/>
    <w:rsid w:val="00E210BB"/>
    <w:rsid w:val="00E2146C"/>
    <w:rsid w:val="00E22451"/>
    <w:rsid w:val="00E23262"/>
    <w:rsid w:val="00E2379A"/>
    <w:rsid w:val="00E30B99"/>
    <w:rsid w:val="00E342C6"/>
    <w:rsid w:val="00E4648B"/>
    <w:rsid w:val="00E46E4F"/>
    <w:rsid w:val="00E50E68"/>
    <w:rsid w:val="00E54B52"/>
    <w:rsid w:val="00E5503A"/>
    <w:rsid w:val="00E55B65"/>
    <w:rsid w:val="00E5621E"/>
    <w:rsid w:val="00E600D0"/>
    <w:rsid w:val="00E737A6"/>
    <w:rsid w:val="00E74469"/>
    <w:rsid w:val="00E772A3"/>
    <w:rsid w:val="00E80FFD"/>
    <w:rsid w:val="00E82A2F"/>
    <w:rsid w:val="00E85573"/>
    <w:rsid w:val="00E86185"/>
    <w:rsid w:val="00E86AA6"/>
    <w:rsid w:val="00E87971"/>
    <w:rsid w:val="00E915A2"/>
    <w:rsid w:val="00E91C70"/>
    <w:rsid w:val="00E91C81"/>
    <w:rsid w:val="00E9323E"/>
    <w:rsid w:val="00E94C27"/>
    <w:rsid w:val="00EA1853"/>
    <w:rsid w:val="00EB49B2"/>
    <w:rsid w:val="00EC4FE6"/>
    <w:rsid w:val="00EC7294"/>
    <w:rsid w:val="00ED0F08"/>
    <w:rsid w:val="00ED1C59"/>
    <w:rsid w:val="00EE090A"/>
    <w:rsid w:val="00EE1C68"/>
    <w:rsid w:val="00EF04FC"/>
    <w:rsid w:val="00EF0B03"/>
    <w:rsid w:val="00EF1CBE"/>
    <w:rsid w:val="00EF32EA"/>
    <w:rsid w:val="00EF74E4"/>
    <w:rsid w:val="00F11DE2"/>
    <w:rsid w:val="00F15AB6"/>
    <w:rsid w:val="00F2038E"/>
    <w:rsid w:val="00F206A2"/>
    <w:rsid w:val="00F224E0"/>
    <w:rsid w:val="00F23417"/>
    <w:rsid w:val="00F2449A"/>
    <w:rsid w:val="00F259E2"/>
    <w:rsid w:val="00F26208"/>
    <w:rsid w:val="00F26C7E"/>
    <w:rsid w:val="00F27256"/>
    <w:rsid w:val="00F27E4A"/>
    <w:rsid w:val="00F34ECA"/>
    <w:rsid w:val="00F36A0B"/>
    <w:rsid w:val="00F406C9"/>
    <w:rsid w:val="00F4185C"/>
    <w:rsid w:val="00F45571"/>
    <w:rsid w:val="00F45969"/>
    <w:rsid w:val="00F54932"/>
    <w:rsid w:val="00F73B74"/>
    <w:rsid w:val="00F86933"/>
    <w:rsid w:val="00F93170"/>
    <w:rsid w:val="00F94A6B"/>
    <w:rsid w:val="00F9539E"/>
    <w:rsid w:val="00FA26D4"/>
    <w:rsid w:val="00FA3A9C"/>
    <w:rsid w:val="00FB00C7"/>
    <w:rsid w:val="00FB09E1"/>
    <w:rsid w:val="00FB2B2D"/>
    <w:rsid w:val="00FB3326"/>
    <w:rsid w:val="00FB36C6"/>
    <w:rsid w:val="00FB5DA7"/>
    <w:rsid w:val="00FB7ED8"/>
    <w:rsid w:val="00FC0976"/>
    <w:rsid w:val="00FC1C8A"/>
    <w:rsid w:val="00FC633D"/>
    <w:rsid w:val="00FC67AC"/>
    <w:rsid w:val="00FD0B6A"/>
    <w:rsid w:val="00FD2DFB"/>
    <w:rsid w:val="00FD6038"/>
    <w:rsid w:val="00FE3E22"/>
    <w:rsid w:val="00FE7E75"/>
    <w:rsid w:val="00FF00E6"/>
    <w:rsid w:val="00FF4FF9"/>
    <w:rsid w:val="00FF66A7"/>
    <w:rsid w:val="00FF6C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Elbow Connector 10"/>
        <o:r id="V:Rule8" type="connector" idref="#Straight Arrow Connector 24"/>
        <o:r id="V:Rule9" type="connector" idref="#Elbow Connector 11"/>
        <o:r id="V:Rule10" type="connector" idref="#Straight Arrow Connector 27"/>
        <o:r id="V:Rule11" type="connector" idref="#Straight Arrow Connector 25"/>
        <o:r id="V:Rule12"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69"/>
  </w:style>
  <w:style w:type="paragraph" w:styleId="Heading2">
    <w:name w:val="heading 2"/>
    <w:basedOn w:val="Normal"/>
    <w:next w:val="Normal"/>
    <w:link w:val="Heading2Char"/>
    <w:uiPriority w:val="9"/>
    <w:semiHidden/>
    <w:unhideWhenUsed/>
    <w:qFormat/>
    <w:rsid w:val="0009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80F7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E48"/>
    <w:pPr>
      <w:ind w:left="720"/>
      <w:contextualSpacing/>
    </w:pPr>
  </w:style>
  <w:style w:type="character" w:styleId="PlaceholderText">
    <w:name w:val="Placeholder Text"/>
    <w:basedOn w:val="DefaultParagraphFont"/>
    <w:uiPriority w:val="99"/>
    <w:semiHidden/>
    <w:rsid w:val="00552FFC"/>
    <w:rPr>
      <w:color w:val="808080"/>
    </w:rPr>
  </w:style>
  <w:style w:type="table" w:styleId="TableGrid">
    <w:name w:val="Table Grid"/>
    <w:basedOn w:val="TableNormal"/>
    <w:uiPriority w:val="39"/>
    <w:rsid w:val="00A62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6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07"/>
    <w:rPr>
      <w:rFonts w:ascii="Tahoma" w:hAnsi="Tahoma" w:cs="Tahoma"/>
      <w:sz w:val="16"/>
      <w:szCs w:val="16"/>
    </w:rPr>
  </w:style>
  <w:style w:type="paragraph" w:styleId="NormalWeb">
    <w:name w:val="Normal (Web)"/>
    <w:basedOn w:val="Normal"/>
    <w:uiPriority w:val="99"/>
    <w:unhideWhenUsed/>
    <w:rsid w:val="002C31C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C31CE"/>
    <w:rPr>
      <w:i/>
      <w:iCs/>
    </w:rPr>
  </w:style>
  <w:style w:type="paragraph" w:customStyle="1" w:styleId="Default">
    <w:name w:val="Default"/>
    <w:rsid w:val="00FA26D4"/>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Header">
    <w:name w:val="header"/>
    <w:basedOn w:val="Normal"/>
    <w:link w:val="HeaderChar"/>
    <w:uiPriority w:val="99"/>
    <w:unhideWhenUsed/>
    <w:rsid w:val="00944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9EA"/>
  </w:style>
  <w:style w:type="paragraph" w:styleId="Footer">
    <w:name w:val="footer"/>
    <w:basedOn w:val="Normal"/>
    <w:link w:val="FooterChar"/>
    <w:uiPriority w:val="99"/>
    <w:unhideWhenUsed/>
    <w:rsid w:val="00944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9EA"/>
  </w:style>
  <w:style w:type="character" w:styleId="Hyperlink">
    <w:name w:val="Hyperlink"/>
    <w:basedOn w:val="DefaultParagraphFont"/>
    <w:uiPriority w:val="99"/>
    <w:unhideWhenUsed/>
    <w:rsid w:val="00613962"/>
    <w:rPr>
      <w:color w:val="0000FF"/>
      <w:u w:val="single"/>
    </w:rPr>
  </w:style>
  <w:style w:type="character" w:customStyle="1" w:styleId="Heading3Char">
    <w:name w:val="Heading 3 Char"/>
    <w:basedOn w:val="DefaultParagraphFont"/>
    <w:link w:val="Heading3"/>
    <w:uiPriority w:val="9"/>
    <w:rsid w:val="00780F70"/>
    <w:rPr>
      <w:rFonts w:ascii="Times New Roman" w:eastAsia="Times New Roman" w:hAnsi="Times New Roman" w:cs="Times New Roman"/>
      <w:b/>
      <w:bCs/>
      <w:sz w:val="27"/>
      <w:szCs w:val="27"/>
      <w:lang w:eastAsia="en-IN"/>
    </w:rPr>
  </w:style>
  <w:style w:type="character" w:customStyle="1" w:styleId="UnresolvedMention">
    <w:name w:val="Unresolved Mention"/>
    <w:basedOn w:val="DefaultParagraphFont"/>
    <w:uiPriority w:val="99"/>
    <w:semiHidden/>
    <w:unhideWhenUsed/>
    <w:rsid w:val="00D27757"/>
    <w:rPr>
      <w:color w:val="605E5C"/>
      <w:shd w:val="clear" w:color="auto" w:fill="E1DFDD"/>
    </w:rPr>
  </w:style>
  <w:style w:type="character" w:styleId="Strong">
    <w:name w:val="Strong"/>
    <w:basedOn w:val="DefaultParagraphFont"/>
    <w:uiPriority w:val="22"/>
    <w:qFormat/>
    <w:rsid w:val="001C0C7A"/>
    <w:rPr>
      <w:b/>
      <w:bCs/>
    </w:rPr>
  </w:style>
  <w:style w:type="character" w:customStyle="1" w:styleId="Heading2Char">
    <w:name w:val="Heading 2 Char"/>
    <w:basedOn w:val="DefaultParagraphFont"/>
    <w:link w:val="Heading2"/>
    <w:uiPriority w:val="9"/>
    <w:semiHidden/>
    <w:rsid w:val="000937B6"/>
    <w:rPr>
      <w:rFonts w:asciiTheme="majorHAnsi" w:eastAsiaTheme="majorEastAsia" w:hAnsiTheme="majorHAnsi" w:cstheme="majorBidi"/>
      <w:color w:val="2F5496"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6567311">
      <w:bodyDiv w:val="1"/>
      <w:marLeft w:val="0"/>
      <w:marRight w:val="0"/>
      <w:marTop w:val="0"/>
      <w:marBottom w:val="0"/>
      <w:divBdr>
        <w:top w:val="none" w:sz="0" w:space="0" w:color="auto"/>
        <w:left w:val="none" w:sz="0" w:space="0" w:color="auto"/>
        <w:bottom w:val="none" w:sz="0" w:space="0" w:color="auto"/>
        <w:right w:val="none" w:sz="0" w:space="0" w:color="auto"/>
      </w:divBdr>
      <w:divsChild>
        <w:div w:id="1291059503">
          <w:marLeft w:val="360"/>
          <w:marRight w:val="0"/>
          <w:marTop w:val="200"/>
          <w:marBottom w:val="0"/>
          <w:divBdr>
            <w:top w:val="none" w:sz="0" w:space="0" w:color="auto"/>
            <w:left w:val="none" w:sz="0" w:space="0" w:color="auto"/>
            <w:bottom w:val="none" w:sz="0" w:space="0" w:color="auto"/>
            <w:right w:val="none" w:sz="0" w:space="0" w:color="auto"/>
          </w:divBdr>
        </w:div>
      </w:divsChild>
    </w:div>
    <w:div w:id="15885267">
      <w:bodyDiv w:val="1"/>
      <w:marLeft w:val="0"/>
      <w:marRight w:val="0"/>
      <w:marTop w:val="0"/>
      <w:marBottom w:val="0"/>
      <w:divBdr>
        <w:top w:val="none" w:sz="0" w:space="0" w:color="auto"/>
        <w:left w:val="none" w:sz="0" w:space="0" w:color="auto"/>
        <w:bottom w:val="none" w:sz="0" w:space="0" w:color="auto"/>
        <w:right w:val="none" w:sz="0" w:space="0" w:color="auto"/>
      </w:divBdr>
      <w:divsChild>
        <w:div w:id="36861730">
          <w:marLeft w:val="360"/>
          <w:marRight w:val="0"/>
          <w:marTop w:val="200"/>
          <w:marBottom w:val="0"/>
          <w:divBdr>
            <w:top w:val="none" w:sz="0" w:space="0" w:color="auto"/>
            <w:left w:val="none" w:sz="0" w:space="0" w:color="auto"/>
            <w:bottom w:val="none" w:sz="0" w:space="0" w:color="auto"/>
            <w:right w:val="none" w:sz="0" w:space="0" w:color="auto"/>
          </w:divBdr>
        </w:div>
      </w:divsChild>
    </w:div>
    <w:div w:id="15891226">
      <w:bodyDiv w:val="1"/>
      <w:marLeft w:val="0"/>
      <w:marRight w:val="0"/>
      <w:marTop w:val="0"/>
      <w:marBottom w:val="0"/>
      <w:divBdr>
        <w:top w:val="none" w:sz="0" w:space="0" w:color="auto"/>
        <w:left w:val="none" w:sz="0" w:space="0" w:color="auto"/>
        <w:bottom w:val="none" w:sz="0" w:space="0" w:color="auto"/>
        <w:right w:val="none" w:sz="0" w:space="0" w:color="auto"/>
      </w:divBdr>
    </w:div>
    <w:div w:id="79496203">
      <w:bodyDiv w:val="1"/>
      <w:marLeft w:val="0"/>
      <w:marRight w:val="0"/>
      <w:marTop w:val="0"/>
      <w:marBottom w:val="0"/>
      <w:divBdr>
        <w:top w:val="none" w:sz="0" w:space="0" w:color="auto"/>
        <w:left w:val="none" w:sz="0" w:space="0" w:color="auto"/>
        <w:bottom w:val="none" w:sz="0" w:space="0" w:color="auto"/>
        <w:right w:val="none" w:sz="0" w:space="0" w:color="auto"/>
      </w:divBdr>
      <w:divsChild>
        <w:div w:id="2114551587">
          <w:marLeft w:val="360"/>
          <w:marRight w:val="0"/>
          <w:marTop w:val="200"/>
          <w:marBottom w:val="0"/>
          <w:divBdr>
            <w:top w:val="none" w:sz="0" w:space="0" w:color="auto"/>
            <w:left w:val="none" w:sz="0" w:space="0" w:color="auto"/>
            <w:bottom w:val="none" w:sz="0" w:space="0" w:color="auto"/>
            <w:right w:val="none" w:sz="0" w:space="0" w:color="auto"/>
          </w:divBdr>
        </w:div>
      </w:divsChild>
    </w:div>
    <w:div w:id="88284197">
      <w:bodyDiv w:val="1"/>
      <w:marLeft w:val="0"/>
      <w:marRight w:val="0"/>
      <w:marTop w:val="0"/>
      <w:marBottom w:val="0"/>
      <w:divBdr>
        <w:top w:val="none" w:sz="0" w:space="0" w:color="auto"/>
        <w:left w:val="none" w:sz="0" w:space="0" w:color="auto"/>
        <w:bottom w:val="none" w:sz="0" w:space="0" w:color="auto"/>
        <w:right w:val="none" w:sz="0" w:space="0" w:color="auto"/>
      </w:divBdr>
      <w:divsChild>
        <w:div w:id="1240018947">
          <w:marLeft w:val="360"/>
          <w:marRight w:val="0"/>
          <w:marTop w:val="200"/>
          <w:marBottom w:val="0"/>
          <w:divBdr>
            <w:top w:val="none" w:sz="0" w:space="0" w:color="auto"/>
            <w:left w:val="none" w:sz="0" w:space="0" w:color="auto"/>
            <w:bottom w:val="none" w:sz="0" w:space="0" w:color="auto"/>
            <w:right w:val="none" w:sz="0" w:space="0" w:color="auto"/>
          </w:divBdr>
        </w:div>
      </w:divsChild>
    </w:div>
    <w:div w:id="124080923">
      <w:bodyDiv w:val="1"/>
      <w:marLeft w:val="0"/>
      <w:marRight w:val="0"/>
      <w:marTop w:val="0"/>
      <w:marBottom w:val="0"/>
      <w:divBdr>
        <w:top w:val="none" w:sz="0" w:space="0" w:color="auto"/>
        <w:left w:val="none" w:sz="0" w:space="0" w:color="auto"/>
        <w:bottom w:val="none" w:sz="0" w:space="0" w:color="auto"/>
        <w:right w:val="none" w:sz="0" w:space="0" w:color="auto"/>
      </w:divBdr>
    </w:div>
    <w:div w:id="167644508">
      <w:bodyDiv w:val="1"/>
      <w:marLeft w:val="0"/>
      <w:marRight w:val="0"/>
      <w:marTop w:val="0"/>
      <w:marBottom w:val="0"/>
      <w:divBdr>
        <w:top w:val="none" w:sz="0" w:space="0" w:color="auto"/>
        <w:left w:val="none" w:sz="0" w:space="0" w:color="auto"/>
        <w:bottom w:val="none" w:sz="0" w:space="0" w:color="auto"/>
        <w:right w:val="none" w:sz="0" w:space="0" w:color="auto"/>
      </w:divBdr>
    </w:div>
    <w:div w:id="246771539">
      <w:bodyDiv w:val="1"/>
      <w:marLeft w:val="0"/>
      <w:marRight w:val="0"/>
      <w:marTop w:val="0"/>
      <w:marBottom w:val="0"/>
      <w:divBdr>
        <w:top w:val="none" w:sz="0" w:space="0" w:color="auto"/>
        <w:left w:val="none" w:sz="0" w:space="0" w:color="auto"/>
        <w:bottom w:val="none" w:sz="0" w:space="0" w:color="auto"/>
        <w:right w:val="none" w:sz="0" w:space="0" w:color="auto"/>
      </w:divBdr>
    </w:div>
    <w:div w:id="249505258">
      <w:bodyDiv w:val="1"/>
      <w:marLeft w:val="0"/>
      <w:marRight w:val="0"/>
      <w:marTop w:val="0"/>
      <w:marBottom w:val="0"/>
      <w:divBdr>
        <w:top w:val="none" w:sz="0" w:space="0" w:color="auto"/>
        <w:left w:val="none" w:sz="0" w:space="0" w:color="auto"/>
        <w:bottom w:val="none" w:sz="0" w:space="0" w:color="auto"/>
        <w:right w:val="none" w:sz="0" w:space="0" w:color="auto"/>
      </w:divBdr>
      <w:divsChild>
        <w:div w:id="680082612">
          <w:marLeft w:val="734"/>
          <w:marRight w:val="29"/>
          <w:marTop w:val="21"/>
          <w:marBottom w:val="0"/>
          <w:divBdr>
            <w:top w:val="none" w:sz="0" w:space="0" w:color="auto"/>
            <w:left w:val="none" w:sz="0" w:space="0" w:color="auto"/>
            <w:bottom w:val="none" w:sz="0" w:space="0" w:color="auto"/>
            <w:right w:val="none" w:sz="0" w:space="0" w:color="auto"/>
          </w:divBdr>
        </w:div>
        <w:div w:id="2085947984">
          <w:marLeft w:val="734"/>
          <w:marRight w:val="14"/>
          <w:marTop w:val="124"/>
          <w:marBottom w:val="0"/>
          <w:divBdr>
            <w:top w:val="none" w:sz="0" w:space="0" w:color="auto"/>
            <w:left w:val="none" w:sz="0" w:space="0" w:color="auto"/>
            <w:bottom w:val="none" w:sz="0" w:space="0" w:color="auto"/>
            <w:right w:val="none" w:sz="0" w:space="0" w:color="auto"/>
          </w:divBdr>
        </w:div>
        <w:div w:id="1117064827">
          <w:marLeft w:val="734"/>
          <w:marRight w:val="14"/>
          <w:marTop w:val="126"/>
          <w:marBottom w:val="0"/>
          <w:divBdr>
            <w:top w:val="none" w:sz="0" w:space="0" w:color="auto"/>
            <w:left w:val="none" w:sz="0" w:space="0" w:color="auto"/>
            <w:bottom w:val="none" w:sz="0" w:space="0" w:color="auto"/>
            <w:right w:val="none" w:sz="0" w:space="0" w:color="auto"/>
          </w:divBdr>
        </w:div>
        <w:div w:id="1718159911">
          <w:marLeft w:val="734"/>
          <w:marRight w:val="29"/>
          <w:marTop w:val="125"/>
          <w:marBottom w:val="0"/>
          <w:divBdr>
            <w:top w:val="none" w:sz="0" w:space="0" w:color="auto"/>
            <w:left w:val="none" w:sz="0" w:space="0" w:color="auto"/>
            <w:bottom w:val="none" w:sz="0" w:space="0" w:color="auto"/>
            <w:right w:val="none" w:sz="0" w:space="0" w:color="auto"/>
          </w:divBdr>
        </w:div>
      </w:divsChild>
    </w:div>
    <w:div w:id="266696546">
      <w:bodyDiv w:val="1"/>
      <w:marLeft w:val="0"/>
      <w:marRight w:val="0"/>
      <w:marTop w:val="0"/>
      <w:marBottom w:val="0"/>
      <w:divBdr>
        <w:top w:val="none" w:sz="0" w:space="0" w:color="auto"/>
        <w:left w:val="none" w:sz="0" w:space="0" w:color="auto"/>
        <w:bottom w:val="none" w:sz="0" w:space="0" w:color="auto"/>
        <w:right w:val="none" w:sz="0" w:space="0" w:color="auto"/>
      </w:divBdr>
    </w:div>
    <w:div w:id="272128061">
      <w:bodyDiv w:val="1"/>
      <w:marLeft w:val="0"/>
      <w:marRight w:val="0"/>
      <w:marTop w:val="0"/>
      <w:marBottom w:val="0"/>
      <w:divBdr>
        <w:top w:val="none" w:sz="0" w:space="0" w:color="auto"/>
        <w:left w:val="none" w:sz="0" w:space="0" w:color="auto"/>
        <w:bottom w:val="none" w:sz="0" w:space="0" w:color="auto"/>
        <w:right w:val="none" w:sz="0" w:space="0" w:color="auto"/>
      </w:divBdr>
      <w:divsChild>
        <w:div w:id="599262823">
          <w:marLeft w:val="734"/>
          <w:marRight w:val="0"/>
          <w:marTop w:val="82"/>
          <w:marBottom w:val="0"/>
          <w:divBdr>
            <w:top w:val="none" w:sz="0" w:space="0" w:color="auto"/>
            <w:left w:val="none" w:sz="0" w:space="0" w:color="auto"/>
            <w:bottom w:val="none" w:sz="0" w:space="0" w:color="auto"/>
            <w:right w:val="none" w:sz="0" w:space="0" w:color="auto"/>
          </w:divBdr>
        </w:div>
        <w:div w:id="1061907283">
          <w:marLeft w:val="734"/>
          <w:marRight w:val="0"/>
          <w:marTop w:val="63"/>
          <w:marBottom w:val="0"/>
          <w:divBdr>
            <w:top w:val="none" w:sz="0" w:space="0" w:color="auto"/>
            <w:left w:val="none" w:sz="0" w:space="0" w:color="auto"/>
            <w:bottom w:val="none" w:sz="0" w:space="0" w:color="auto"/>
            <w:right w:val="none" w:sz="0" w:space="0" w:color="auto"/>
          </w:divBdr>
        </w:div>
        <w:div w:id="510492416">
          <w:marLeft w:val="734"/>
          <w:marRight w:val="14"/>
          <w:marTop w:val="133"/>
          <w:marBottom w:val="0"/>
          <w:divBdr>
            <w:top w:val="none" w:sz="0" w:space="0" w:color="auto"/>
            <w:left w:val="none" w:sz="0" w:space="0" w:color="auto"/>
            <w:bottom w:val="none" w:sz="0" w:space="0" w:color="auto"/>
            <w:right w:val="none" w:sz="0" w:space="0" w:color="auto"/>
          </w:divBdr>
        </w:div>
        <w:div w:id="2114789228">
          <w:marLeft w:val="734"/>
          <w:marRight w:val="14"/>
          <w:marTop w:val="125"/>
          <w:marBottom w:val="0"/>
          <w:divBdr>
            <w:top w:val="none" w:sz="0" w:space="0" w:color="auto"/>
            <w:left w:val="none" w:sz="0" w:space="0" w:color="auto"/>
            <w:bottom w:val="none" w:sz="0" w:space="0" w:color="auto"/>
            <w:right w:val="none" w:sz="0" w:space="0" w:color="auto"/>
          </w:divBdr>
        </w:div>
      </w:divsChild>
    </w:div>
    <w:div w:id="293946073">
      <w:bodyDiv w:val="1"/>
      <w:marLeft w:val="0"/>
      <w:marRight w:val="0"/>
      <w:marTop w:val="0"/>
      <w:marBottom w:val="0"/>
      <w:divBdr>
        <w:top w:val="none" w:sz="0" w:space="0" w:color="auto"/>
        <w:left w:val="none" w:sz="0" w:space="0" w:color="auto"/>
        <w:bottom w:val="none" w:sz="0" w:space="0" w:color="auto"/>
        <w:right w:val="none" w:sz="0" w:space="0" w:color="auto"/>
      </w:divBdr>
    </w:div>
    <w:div w:id="352146776">
      <w:bodyDiv w:val="1"/>
      <w:marLeft w:val="0"/>
      <w:marRight w:val="0"/>
      <w:marTop w:val="0"/>
      <w:marBottom w:val="0"/>
      <w:divBdr>
        <w:top w:val="none" w:sz="0" w:space="0" w:color="auto"/>
        <w:left w:val="none" w:sz="0" w:space="0" w:color="auto"/>
        <w:bottom w:val="none" w:sz="0" w:space="0" w:color="auto"/>
        <w:right w:val="none" w:sz="0" w:space="0" w:color="auto"/>
      </w:divBdr>
      <w:divsChild>
        <w:div w:id="835145487">
          <w:marLeft w:val="0"/>
          <w:marRight w:val="0"/>
          <w:marTop w:val="288"/>
          <w:marBottom w:val="0"/>
          <w:divBdr>
            <w:top w:val="none" w:sz="0" w:space="0" w:color="auto"/>
            <w:left w:val="none" w:sz="0" w:space="0" w:color="auto"/>
            <w:bottom w:val="none" w:sz="0" w:space="0" w:color="auto"/>
            <w:right w:val="none" w:sz="0" w:space="0" w:color="auto"/>
          </w:divBdr>
        </w:div>
      </w:divsChild>
    </w:div>
    <w:div w:id="353195008">
      <w:bodyDiv w:val="1"/>
      <w:marLeft w:val="0"/>
      <w:marRight w:val="0"/>
      <w:marTop w:val="0"/>
      <w:marBottom w:val="0"/>
      <w:divBdr>
        <w:top w:val="none" w:sz="0" w:space="0" w:color="auto"/>
        <w:left w:val="none" w:sz="0" w:space="0" w:color="auto"/>
        <w:bottom w:val="none" w:sz="0" w:space="0" w:color="auto"/>
        <w:right w:val="none" w:sz="0" w:space="0" w:color="auto"/>
      </w:divBdr>
    </w:div>
    <w:div w:id="414404133">
      <w:bodyDiv w:val="1"/>
      <w:marLeft w:val="0"/>
      <w:marRight w:val="0"/>
      <w:marTop w:val="0"/>
      <w:marBottom w:val="0"/>
      <w:divBdr>
        <w:top w:val="none" w:sz="0" w:space="0" w:color="auto"/>
        <w:left w:val="none" w:sz="0" w:space="0" w:color="auto"/>
        <w:bottom w:val="none" w:sz="0" w:space="0" w:color="auto"/>
        <w:right w:val="none" w:sz="0" w:space="0" w:color="auto"/>
      </w:divBdr>
      <w:divsChild>
        <w:div w:id="1558126935">
          <w:marLeft w:val="734"/>
          <w:marRight w:val="14"/>
          <w:marTop w:val="133"/>
          <w:marBottom w:val="0"/>
          <w:divBdr>
            <w:top w:val="none" w:sz="0" w:space="0" w:color="auto"/>
            <w:left w:val="none" w:sz="0" w:space="0" w:color="auto"/>
            <w:bottom w:val="none" w:sz="0" w:space="0" w:color="auto"/>
            <w:right w:val="none" w:sz="0" w:space="0" w:color="auto"/>
          </w:divBdr>
        </w:div>
      </w:divsChild>
    </w:div>
    <w:div w:id="501628780">
      <w:bodyDiv w:val="1"/>
      <w:marLeft w:val="0"/>
      <w:marRight w:val="0"/>
      <w:marTop w:val="0"/>
      <w:marBottom w:val="0"/>
      <w:divBdr>
        <w:top w:val="none" w:sz="0" w:space="0" w:color="auto"/>
        <w:left w:val="none" w:sz="0" w:space="0" w:color="auto"/>
        <w:bottom w:val="none" w:sz="0" w:space="0" w:color="auto"/>
        <w:right w:val="none" w:sz="0" w:space="0" w:color="auto"/>
      </w:divBdr>
      <w:divsChild>
        <w:div w:id="645471779">
          <w:marLeft w:val="360"/>
          <w:marRight w:val="0"/>
          <w:marTop w:val="200"/>
          <w:marBottom w:val="0"/>
          <w:divBdr>
            <w:top w:val="none" w:sz="0" w:space="0" w:color="auto"/>
            <w:left w:val="none" w:sz="0" w:space="0" w:color="auto"/>
            <w:bottom w:val="none" w:sz="0" w:space="0" w:color="auto"/>
            <w:right w:val="none" w:sz="0" w:space="0" w:color="auto"/>
          </w:divBdr>
        </w:div>
        <w:div w:id="1281184326">
          <w:marLeft w:val="360"/>
          <w:marRight w:val="0"/>
          <w:marTop w:val="200"/>
          <w:marBottom w:val="0"/>
          <w:divBdr>
            <w:top w:val="none" w:sz="0" w:space="0" w:color="auto"/>
            <w:left w:val="none" w:sz="0" w:space="0" w:color="auto"/>
            <w:bottom w:val="none" w:sz="0" w:space="0" w:color="auto"/>
            <w:right w:val="none" w:sz="0" w:space="0" w:color="auto"/>
          </w:divBdr>
        </w:div>
        <w:div w:id="1214779835">
          <w:marLeft w:val="360"/>
          <w:marRight w:val="0"/>
          <w:marTop w:val="200"/>
          <w:marBottom w:val="0"/>
          <w:divBdr>
            <w:top w:val="none" w:sz="0" w:space="0" w:color="auto"/>
            <w:left w:val="none" w:sz="0" w:space="0" w:color="auto"/>
            <w:bottom w:val="none" w:sz="0" w:space="0" w:color="auto"/>
            <w:right w:val="none" w:sz="0" w:space="0" w:color="auto"/>
          </w:divBdr>
        </w:div>
        <w:div w:id="1136339706">
          <w:marLeft w:val="360"/>
          <w:marRight w:val="0"/>
          <w:marTop w:val="200"/>
          <w:marBottom w:val="0"/>
          <w:divBdr>
            <w:top w:val="none" w:sz="0" w:space="0" w:color="auto"/>
            <w:left w:val="none" w:sz="0" w:space="0" w:color="auto"/>
            <w:bottom w:val="none" w:sz="0" w:space="0" w:color="auto"/>
            <w:right w:val="none" w:sz="0" w:space="0" w:color="auto"/>
          </w:divBdr>
        </w:div>
        <w:div w:id="276176995">
          <w:marLeft w:val="1440"/>
          <w:marRight w:val="0"/>
          <w:marTop w:val="100"/>
          <w:marBottom w:val="0"/>
          <w:divBdr>
            <w:top w:val="none" w:sz="0" w:space="0" w:color="auto"/>
            <w:left w:val="none" w:sz="0" w:space="0" w:color="auto"/>
            <w:bottom w:val="none" w:sz="0" w:space="0" w:color="auto"/>
            <w:right w:val="none" w:sz="0" w:space="0" w:color="auto"/>
          </w:divBdr>
        </w:div>
        <w:div w:id="957293610">
          <w:marLeft w:val="1440"/>
          <w:marRight w:val="0"/>
          <w:marTop w:val="100"/>
          <w:marBottom w:val="0"/>
          <w:divBdr>
            <w:top w:val="none" w:sz="0" w:space="0" w:color="auto"/>
            <w:left w:val="none" w:sz="0" w:space="0" w:color="auto"/>
            <w:bottom w:val="none" w:sz="0" w:space="0" w:color="auto"/>
            <w:right w:val="none" w:sz="0" w:space="0" w:color="auto"/>
          </w:divBdr>
        </w:div>
        <w:div w:id="987130024">
          <w:marLeft w:val="1440"/>
          <w:marRight w:val="0"/>
          <w:marTop w:val="100"/>
          <w:marBottom w:val="0"/>
          <w:divBdr>
            <w:top w:val="none" w:sz="0" w:space="0" w:color="auto"/>
            <w:left w:val="none" w:sz="0" w:space="0" w:color="auto"/>
            <w:bottom w:val="none" w:sz="0" w:space="0" w:color="auto"/>
            <w:right w:val="none" w:sz="0" w:space="0" w:color="auto"/>
          </w:divBdr>
        </w:div>
        <w:div w:id="1122771198">
          <w:marLeft w:val="1440"/>
          <w:marRight w:val="0"/>
          <w:marTop w:val="100"/>
          <w:marBottom w:val="0"/>
          <w:divBdr>
            <w:top w:val="none" w:sz="0" w:space="0" w:color="auto"/>
            <w:left w:val="none" w:sz="0" w:space="0" w:color="auto"/>
            <w:bottom w:val="none" w:sz="0" w:space="0" w:color="auto"/>
            <w:right w:val="none" w:sz="0" w:space="0" w:color="auto"/>
          </w:divBdr>
        </w:div>
        <w:div w:id="149297831">
          <w:marLeft w:val="1440"/>
          <w:marRight w:val="0"/>
          <w:marTop w:val="100"/>
          <w:marBottom w:val="0"/>
          <w:divBdr>
            <w:top w:val="none" w:sz="0" w:space="0" w:color="auto"/>
            <w:left w:val="none" w:sz="0" w:space="0" w:color="auto"/>
            <w:bottom w:val="none" w:sz="0" w:space="0" w:color="auto"/>
            <w:right w:val="none" w:sz="0" w:space="0" w:color="auto"/>
          </w:divBdr>
        </w:div>
        <w:div w:id="1869483313">
          <w:marLeft w:val="1440"/>
          <w:marRight w:val="0"/>
          <w:marTop w:val="100"/>
          <w:marBottom w:val="0"/>
          <w:divBdr>
            <w:top w:val="none" w:sz="0" w:space="0" w:color="auto"/>
            <w:left w:val="none" w:sz="0" w:space="0" w:color="auto"/>
            <w:bottom w:val="none" w:sz="0" w:space="0" w:color="auto"/>
            <w:right w:val="none" w:sz="0" w:space="0" w:color="auto"/>
          </w:divBdr>
        </w:div>
        <w:div w:id="1060908308">
          <w:marLeft w:val="1440"/>
          <w:marRight w:val="0"/>
          <w:marTop w:val="100"/>
          <w:marBottom w:val="0"/>
          <w:divBdr>
            <w:top w:val="none" w:sz="0" w:space="0" w:color="auto"/>
            <w:left w:val="none" w:sz="0" w:space="0" w:color="auto"/>
            <w:bottom w:val="none" w:sz="0" w:space="0" w:color="auto"/>
            <w:right w:val="none" w:sz="0" w:space="0" w:color="auto"/>
          </w:divBdr>
        </w:div>
        <w:div w:id="498499333">
          <w:marLeft w:val="1440"/>
          <w:marRight w:val="0"/>
          <w:marTop w:val="100"/>
          <w:marBottom w:val="0"/>
          <w:divBdr>
            <w:top w:val="none" w:sz="0" w:space="0" w:color="auto"/>
            <w:left w:val="none" w:sz="0" w:space="0" w:color="auto"/>
            <w:bottom w:val="none" w:sz="0" w:space="0" w:color="auto"/>
            <w:right w:val="none" w:sz="0" w:space="0" w:color="auto"/>
          </w:divBdr>
        </w:div>
      </w:divsChild>
    </w:div>
    <w:div w:id="517692730">
      <w:bodyDiv w:val="1"/>
      <w:marLeft w:val="0"/>
      <w:marRight w:val="0"/>
      <w:marTop w:val="0"/>
      <w:marBottom w:val="0"/>
      <w:divBdr>
        <w:top w:val="none" w:sz="0" w:space="0" w:color="auto"/>
        <w:left w:val="none" w:sz="0" w:space="0" w:color="auto"/>
        <w:bottom w:val="none" w:sz="0" w:space="0" w:color="auto"/>
        <w:right w:val="none" w:sz="0" w:space="0" w:color="auto"/>
      </w:divBdr>
      <w:divsChild>
        <w:div w:id="1649437326">
          <w:marLeft w:val="0"/>
          <w:marRight w:val="0"/>
          <w:marTop w:val="288"/>
          <w:marBottom w:val="0"/>
          <w:divBdr>
            <w:top w:val="none" w:sz="0" w:space="0" w:color="auto"/>
            <w:left w:val="none" w:sz="0" w:space="0" w:color="auto"/>
            <w:bottom w:val="none" w:sz="0" w:space="0" w:color="auto"/>
            <w:right w:val="none" w:sz="0" w:space="0" w:color="auto"/>
          </w:divBdr>
        </w:div>
        <w:div w:id="639505804">
          <w:marLeft w:val="0"/>
          <w:marRight w:val="0"/>
          <w:marTop w:val="288"/>
          <w:marBottom w:val="0"/>
          <w:divBdr>
            <w:top w:val="none" w:sz="0" w:space="0" w:color="auto"/>
            <w:left w:val="none" w:sz="0" w:space="0" w:color="auto"/>
            <w:bottom w:val="none" w:sz="0" w:space="0" w:color="auto"/>
            <w:right w:val="none" w:sz="0" w:space="0" w:color="auto"/>
          </w:divBdr>
        </w:div>
      </w:divsChild>
    </w:div>
    <w:div w:id="663240062">
      <w:bodyDiv w:val="1"/>
      <w:marLeft w:val="0"/>
      <w:marRight w:val="0"/>
      <w:marTop w:val="0"/>
      <w:marBottom w:val="0"/>
      <w:divBdr>
        <w:top w:val="none" w:sz="0" w:space="0" w:color="auto"/>
        <w:left w:val="none" w:sz="0" w:space="0" w:color="auto"/>
        <w:bottom w:val="none" w:sz="0" w:space="0" w:color="auto"/>
        <w:right w:val="none" w:sz="0" w:space="0" w:color="auto"/>
      </w:divBdr>
    </w:div>
    <w:div w:id="672300967">
      <w:bodyDiv w:val="1"/>
      <w:marLeft w:val="0"/>
      <w:marRight w:val="0"/>
      <w:marTop w:val="0"/>
      <w:marBottom w:val="0"/>
      <w:divBdr>
        <w:top w:val="none" w:sz="0" w:space="0" w:color="auto"/>
        <w:left w:val="none" w:sz="0" w:space="0" w:color="auto"/>
        <w:bottom w:val="none" w:sz="0" w:space="0" w:color="auto"/>
        <w:right w:val="none" w:sz="0" w:space="0" w:color="auto"/>
      </w:divBdr>
      <w:divsChild>
        <w:div w:id="1651859543">
          <w:marLeft w:val="360"/>
          <w:marRight w:val="0"/>
          <w:marTop w:val="200"/>
          <w:marBottom w:val="0"/>
          <w:divBdr>
            <w:top w:val="none" w:sz="0" w:space="0" w:color="auto"/>
            <w:left w:val="none" w:sz="0" w:space="0" w:color="auto"/>
            <w:bottom w:val="none" w:sz="0" w:space="0" w:color="auto"/>
            <w:right w:val="none" w:sz="0" w:space="0" w:color="auto"/>
          </w:divBdr>
        </w:div>
        <w:div w:id="2032754999">
          <w:marLeft w:val="360"/>
          <w:marRight w:val="0"/>
          <w:marTop w:val="200"/>
          <w:marBottom w:val="0"/>
          <w:divBdr>
            <w:top w:val="none" w:sz="0" w:space="0" w:color="auto"/>
            <w:left w:val="none" w:sz="0" w:space="0" w:color="auto"/>
            <w:bottom w:val="none" w:sz="0" w:space="0" w:color="auto"/>
            <w:right w:val="none" w:sz="0" w:space="0" w:color="auto"/>
          </w:divBdr>
        </w:div>
      </w:divsChild>
    </w:div>
    <w:div w:id="709457763">
      <w:bodyDiv w:val="1"/>
      <w:marLeft w:val="0"/>
      <w:marRight w:val="0"/>
      <w:marTop w:val="0"/>
      <w:marBottom w:val="0"/>
      <w:divBdr>
        <w:top w:val="none" w:sz="0" w:space="0" w:color="auto"/>
        <w:left w:val="none" w:sz="0" w:space="0" w:color="auto"/>
        <w:bottom w:val="none" w:sz="0" w:space="0" w:color="auto"/>
        <w:right w:val="none" w:sz="0" w:space="0" w:color="auto"/>
      </w:divBdr>
    </w:div>
    <w:div w:id="768432465">
      <w:bodyDiv w:val="1"/>
      <w:marLeft w:val="0"/>
      <w:marRight w:val="0"/>
      <w:marTop w:val="0"/>
      <w:marBottom w:val="0"/>
      <w:divBdr>
        <w:top w:val="none" w:sz="0" w:space="0" w:color="auto"/>
        <w:left w:val="none" w:sz="0" w:space="0" w:color="auto"/>
        <w:bottom w:val="none" w:sz="0" w:space="0" w:color="auto"/>
        <w:right w:val="none" w:sz="0" w:space="0" w:color="auto"/>
      </w:divBdr>
      <w:divsChild>
        <w:div w:id="1699773221">
          <w:marLeft w:val="14"/>
          <w:marRight w:val="0"/>
          <w:marTop w:val="145"/>
          <w:marBottom w:val="0"/>
          <w:divBdr>
            <w:top w:val="none" w:sz="0" w:space="0" w:color="auto"/>
            <w:left w:val="none" w:sz="0" w:space="0" w:color="auto"/>
            <w:bottom w:val="none" w:sz="0" w:space="0" w:color="auto"/>
            <w:right w:val="none" w:sz="0" w:space="0" w:color="auto"/>
          </w:divBdr>
        </w:div>
        <w:div w:id="37440949">
          <w:marLeft w:val="14"/>
          <w:marRight w:val="14"/>
          <w:marTop w:val="125"/>
          <w:marBottom w:val="0"/>
          <w:divBdr>
            <w:top w:val="none" w:sz="0" w:space="0" w:color="auto"/>
            <w:left w:val="none" w:sz="0" w:space="0" w:color="auto"/>
            <w:bottom w:val="none" w:sz="0" w:space="0" w:color="auto"/>
            <w:right w:val="none" w:sz="0" w:space="0" w:color="auto"/>
          </w:divBdr>
        </w:div>
      </w:divsChild>
    </w:div>
    <w:div w:id="827595183">
      <w:bodyDiv w:val="1"/>
      <w:marLeft w:val="0"/>
      <w:marRight w:val="0"/>
      <w:marTop w:val="0"/>
      <w:marBottom w:val="0"/>
      <w:divBdr>
        <w:top w:val="none" w:sz="0" w:space="0" w:color="auto"/>
        <w:left w:val="none" w:sz="0" w:space="0" w:color="auto"/>
        <w:bottom w:val="none" w:sz="0" w:space="0" w:color="auto"/>
        <w:right w:val="none" w:sz="0" w:space="0" w:color="auto"/>
      </w:divBdr>
      <w:divsChild>
        <w:div w:id="1562446123">
          <w:marLeft w:val="562"/>
          <w:marRight w:val="0"/>
          <w:marTop w:val="20"/>
          <w:marBottom w:val="0"/>
          <w:divBdr>
            <w:top w:val="none" w:sz="0" w:space="0" w:color="auto"/>
            <w:left w:val="none" w:sz="0" w:space="0" w:color="auto"/>
            <w:bottom w:val="none" w:sz="0" w:space="0" w:color="auto"/>
            <w:right w:val="none" w:sz="0" w:space="0" w:color="auto"/>
          </w:divBdr>
        </w:div>
        <w:div w:id="1523743400">
          <w:marLeft w:val="562"/>
          <w:marRight w:val="14"/>
          <w:marTop w:val="115"/>
          <w:marBottom w:val="0"/>
          <w:divBdr>
            <w:top w:val="none" w:sz="0" w:space="0" w:color="auto"/>
            <w:left w:val="none" w:sz="0" w:space="0" w:color="auto"/>
            <w:bottom w:val="none" w:sz="0" w:space="0" w:color="auto"/>
            <w:right w:val="none" w:sz="0" w:space="0" w:color="auto"/>
          </w:divBdr>
        </w:div>
      </w:divsChild>
    </w:div>
    <w:div w:id="851989028">
      <w:bodyDiv w:val="1"/>
      <w:marLeft w:val="0"/>
      <w:marRight w:val="0"/>
      <w:marTop w:val="0"/>
      <w:marBottom w:val="0"/>
      <w:divBdr>
        <w:top w:val="none" w:sz="0" w:space="0" w:color="auto"/>
        <w:left w:val="none" w:sz="0" w:space="0" w:color="auto"/>
        <w:bottom w:val="none" w:sz="0" w:space="0" w:color="auto"/>
        <w:right w:val="none" w:sz="0" w:space="0" w:color="auto"/>
      </w:divBdr>
      <w:divsChild>
        <w:div w:id="211381512">
          <w:marLeft w:val="360"/>
          <w:marRight w:val="0"/>
          <w:marTop w:val="200"/>
          <w:marBottom w:val="0"/>
          <w:divBdr>
            <w:top w:val="none" w:sz="0" w:space="0" w:color="auto"/>
            <w:left w:val="none" w:sz="0" w:space="0" w:color="auto"/>
            <w:bottom w:val="none" w:sz="0" w:space="0" w:color="auto"/>
            <w:right w:val="none" w:sz="0" w:space="0" w:color="auto"/>
          </w:divBdr>
        </w:div>
        <w:div w:id="1047681907">
          <w:marLeft w:val="360"/>
          <w:marRight w:val="0"/>
          <w:marTop w:val="200"/>
          <w:marBottom w:val="0"/>
          <w:divBdr>
            <w:top w:val="none" w:sz="0" w:space="0" w:color="auto"/>
            <w:left w:val="none" w:sz="0" w:space="0" w:color="auto"/>
            <w:bottom w:val="none" w:sz="0" w:space="0" w:color="auto"/>
            <w:right w:val="none" w:sz="0" w:space="0" w:color="auto"/>
          </w:divBdr>
        </w:div>
        <w:div w:id="382214157">
          <w:marLeft w:val="360"/>
          <w:marRight w:val="0"/>
          <w:marTop w:val="200"/>
          <w:marBottom w:val="0"/>
          <w:divBdr>
            <w:top w:val="none" w:sz="0" w:space="0" w:color="auto"/>
            <w:left w:val="none" w:sz="0" w:space="0" w:color="auto"/>
            <w:bottom w:val="none" w:sz="0" w:space="0" w:color="auto"/>
            <w:right w:val="none" w:sz="0" w:space="0" w:color="auto"/>
          </w:divBdr>
        </w:div>
      </w:divsChild>
    </w:div>
    <w:div w:id="933515185">
      <w:bodyDiv w:val="1"/>
      <w:marLeft w:val="0"/>
      <w:marRight w:val="0"/>
      <w:marTop w:val="0"/>
      <w:marBottom w:val="0"/>
      <w:divBdr>
        <w:top w:val="none" w:sz="0" w:space="0" w:color="auto"/>
        <w:left w:val="none" w:sz="0" w:space="0" w:color="auto"/>
        <w:bottom w:val="none" w:sz="0" w:space="0" w:color="auto"/>
        <w:right w:val="none" w:sz="0" w:space="0" w:color="auto"/>
      </w:divBdr>
    </w:div>
    <w:div w:id="938947895">
      <w:bodyDiv w:val="1"/>
      <w:marLeft w:val="0"/>
      <w:marRight w:val="0"/>
      <w:marTop w:val="0"/>
      <w:marBottom w:val="0"/>
      <w:divBdr>
        <w:top w:val="none" w:sz="0" w:space="0" w:color="auto"/>
        <w:left w:val="none" w:sz="0" w:space="0" w:color="auto"/>
        <w:bottom w:val="none" w:sz="0" w:space="0" w:color="auto"/>
        <w:right w:val="none" w:sz="0" w:space="0" w:color="auto"/>
      </w:divBdr>
      <w:divsChild>
        <w:div w:id="1710452997">
          <w:marLeft w:val="360"/>
          <w:marRight w:val="0"/>
          <w:marTop w:val="200"/>
          <w:marBottom w:val="0"/>
          <w:divBdr>
            <w:top w:val="none" w:sz="0" w:space="0" w:color="auto"/>
            <w:left w:val="none" w:sz="0" w:space="0" w:color="auto"/>
            <w:bottom w:val="none" w:sz="0" w:space="0" w:color="auto"/>
            <w:right w:val="none" w:sz="0" w:space="0" w:color="auto"/>
          </w:divBdr>
        </w:div>
        <w:div w:id="745150923">
          <w:marLeft w:val="1080"/>
          <w:marRight w:val="0"/>
          <w:marTop w:val="100"/>
          <w:marBottom w:val="0"/>
          <w:divBdr>
            <w:top w:val="none" w:sz="0" w:space="0" w:color="auto"/>
            <w:left w:val="none" w:sz="0" w:space="0" w:color="auto"/>
            <w:bottom w:val="none" w:sz="0" w:space="0" w:color="auto"/>
            <w:right w:val="none" w:sz="0" w:space="0" w:color="auto"/>
          </w:divBdr>
        </w:div>
        <w:div w:id="42600777">
          <w:marLeft w:val="1080"/>
          <w:marRight w:val="0"/>
          <w:marTop w:val="100"/>
          <w:marBottom w:val="0"/>
          <w:divBdr>
            <w:top w:val="none" w:sz="0" w:space="0" w:color="auto"/>
            <w:left w:val="none" w:sz="0" w:space="0" w:color="auto"/>
            <w:bottom w:val="none" w:sz="0" w:space="0" w:color="auto"/>
            <w:right w:val="none" w:sz="0" w:space="0" w:color="auto"/>
          </w:divBdr>
        </w:div>
      </w:divsChild>
    </w:div>
    <w:div w:id="963928371">
      <w:bodyDiv w:val="1"/>
      <w:marLeft w:val="0"/>
      <w:marRight w:val="0"/>
      <w:marTop w:val="0"/>
      <w:marBottom w:val="0"/>
      <w:divBdr>
        <w:top w:val="none" w:sz="0" w:space="0" w:color="auto"/>
        <w:left w:val="none" w:sz="0" w:space="0" w:color="auto"/>
        <w:bottom w:val="none" w:sz="0" w:space="0" w:color="auto"/>
        <w:right w:val="none" w:sz="0" w:space="0" w:color="auto"/>
      </w:divBdr>
      <w:divsChild>
        <w:div w:id="496266452">
          <w:marLeft w:val="360"/>
          <w:marRight w:val="0"/>
          <w:marTop w:val="200"/>
          <w:marBottom w:val="0"/>
          <w:divBdr>
            <w:top w:val="none" w:sz="0" w:space="0" w:color="auto"/>
            <w:left w:val="none" w:sz="0" w:space="0" w:color="auto"/>
            <w:bottom w:val="none" w:sz="0" w:space="0" w:color="auto"/>
            <w:right w:val="none" w:sz="0" w:space="0" w:color="auto"/>
          </w:divBdr>
        </w:div>
        <w:div w:id="758676747">
          <w:marLeft w:val="360"/>
          <w:marRight w:val="0"/>
          <w:marTop w:val="200"/>
          <w:marBottom w:val="0"/>
          <w:divBdr>
            <w:top w:val="none" w:sz="0" w:space="0" w:color="auto"/>
            <w:left w:val="none" w:sz="0" w:space="0" w:color="auto"/>
            <w:bottom w:val="none" w:sz="0" w:space="0" w:color="auto"/>
            <w:right w:val="none" w:sz="0" w:space="0" w:color="auto"/>
          </w:divBdr>
        </w:div>
        <w:div w:id="567610978">
          <w:marLeft w:val="360"/>
          <w:marRight w:val="0"/>
          <w:marTop w:val="200"/>
          <w:marBottom w:val="0"/>
          <w:divBdr>
            <w:top w:val="none" w:sz="0" w:space="0" w:color="auto"/>
            <w:left w:val="none" w:sz="0" w:space="0" w:color="auto"/>
            <w:bottom w:val="none" w:sz="0" w:space="0" w:color="auto"/>
            <w:right w:val="none" w:sz="0" w:space="0" w:color="auto"/>
          </w:divBdr>
        </w:div>
        <w:div w:id="1388411121">
          <w:marLeft w:val="360"/>
          <w:marRight w:val="0"/>
          <w:marTop w:val="200"/>
          <w:marBottom w:val="0"/>
          <w:divBdr>
            <w:top w:val="none" w:sz="0" w:space="0" w:color="auto"/>
            <w:left w:val="none" w:sz="0" w:space="0" w:color="auto"/>
            <w:bottom w:val="none" w:sz="0" w:space="0" w:color="auto"/>
            <w:right w:val="none" w:sz="0" w:space="0" w:color="auto"/>
          </w:divBdr>
        </w:div>
        <w:div w:id="418714052">
          <w:marLeft w:val="360"/>
          <w:marRight w:val="0"/>
          <w:marTop w:val="200"/>
          <w:marBottom w:val="0"/>
          <w:divBdr>
            <w:top w:val="none" w:sz="0" w:space="0" w:color="auto"/>
            <w:left w:val="none" w:sz="0" w:space="0" w:color="auto"/>
            <w:bottom w:val="none" w:sz="0" w:space="0" w:color="auto"/>
            <w:right w:val="none" w:sz="0" w:space="0" w:color="auto"/>
          </w:divBdr>
        </w:div>
        <w:div w:id="214701829">
          <w:marLeft w:val="360"/>
          <w:marRight w:val="0"/>
          <w:marTop w:val="200"/>
          <w:marBottom w:val="0"/>
          <w:divBdr>
            <w:top w:val="none" w:sz="0" w:space="0" w:color="auto"/>
            <w:left w:val="none" w:sz="0" w:space="0" w:color="auto"/>
            <w:bottom w:val="none" w:sz="0" w:space="0" w:color="auto"/>
            <w:right w:val="none" w:sz="0" w:space="0" w:color="auto"/>
          </w:divBdr>
        </w:div>
        <w:div w:id="102968943">
          <w:marLeft w:val="360"/>
          <w:marRight w:val="0"/>
          <w:marTop w:val="200"/>
          <w:marBottom w:val="0"/>
          <w:divBdr>
            <w:top w:val="none" w:sz="0" w:space="0" w:color="auto"/>
            <w:left w:val="none" w:sz="0" w:space="0" w:color="auto"/>
            <w:bottom w:val="none" w:sz="0" w:space="0" w:color="auto"/>
            <w:right w:val="none" w:sz="0" w:space="0" w:color="auto"/>
          </w:divBdr>
        </w:div>
        <w:div w:id="43220457">
          <w:marLeft w:val="360"/>
          <w:marRight w:val="0"/>
          <w:marTop w:val="200"/>
          <w:marBottom w:val="0"/>
          <w:divBdr>
            <w:top w:val="none" w:sz="0" w:space="0" w:color="auto"/>
            <w:left w:val="none" w:sz="0" w:space="0" w:color="auto"/>
            <w:bottom w:val="none" w:sz="0" w:space="0" w:color="auto"/>
            <w:right w:val="none" w:sz="0" w:space="0" w:color="auto"/>
          </w:divBdr>
        </w:div>
        <w:div w:id="1476877957">
          <w:marLeft w:val="360"/>
          <w:marRight w:val="0"/>
          <w:marTop w:val="200"/>
          <w:marBottom w:val="0"/>
          <w:divBdr>
            <w:top w:val="none" w:sz="0" w:space="0" w:color="auto"/>
            <w:left w:val="none" w:sz="0" w:space="0" w:color="auto"/>
            <w:bottom w:val="none" w:sz="0" w:space="0" w:color="auto"/>
            <w:right w:val="none" w:sz="0" w:space="0" w:color="auto"/>
          </w:divBdr>
        </w:div>
      </w:divsChild>
    </w:div>
    <w:div w:id="965432932">
      <w:bodyDiv w:val="1"/>
      <w:marLeft w:val="0"/>
      <w:marRight w:val="0"/>
      <w:marTop w:val="0"/>
      <w:marBottom w:val="0"/>
      <w:divBdr>
        <w:top w:val="none" w:sz="0" w:space="0" w:color="auto"/>
        <w:left w:val="none" w:sz="0" w:space="0" w:color="auto"/>
        <w:bottom w:val="none" w:sz="0" w:space="0" w:color="auto"/>
        <w:right w:val="none" w:sz="0" w:space="0" w:color="auto"/>
      </w:divBdr>
    </w:div>
    <w:div w:id="1009868487">
      <w:bodyDiv w:val="1"/>
      <w:marLeft w:val="0"/>
      <w:marRight w:val="0"/>
      <w:marTop w:val="0"/>
      <w:marBottom w:val="0"/>
      <w:divBdr>
        <w:top w:val="none" w:sz="0" w:space="0" w:color="auto"/>
        <w:left w:val="none" w:sz="0" w:space="0" w:color="auto"/>
        <w:bottom w:val="none" w:sz="0" w:space="0" w:color="auto"/>
        <w:right w:val="none" w:sz="0" w:space="0" w:color="auto"/>
      </w:divBdr>
    </w:div>
    <w:div w:id="1097362198">
      <w:bodyDiv w:val="1"/>
      <w:marLeft w:val="0"/>
      <w:marRight w:val="0"/>
      <w:marTop w:val="0"/>
      <w:marBottom w:val="0"/>
      <w:divBdr>
        <w:top w:val="none" w:sz="0" w:space="0" w:color="auto"/>
        <w:left w:val="none" w:sz="0" w:space="0" w:color="auto"/>
        <w:bottom w:val="none" w:sz="0" w:space="0" w:color="auto"/>
        <w:right w:val="none" w:sz="0" w:space="0" w:color="auto"/>
      </w:divBdr>
      <w:divsChild>
        <w:div w:id="2096244591">
          <w:marLeft w:val="360"/>
          <w:marRight w:val="0"/>
          <w:marTop w:val="200"/>
          <w:marBottom w:val="0"/>
          <w:divBdr>
            <w:top w:val="none" w:sz="0" w:space="0" w:color="auto"/>
            <w:left w:val="none" w:sz="0" w:space="0" w:color="auto"/>
            <w:bottom w:val="none" w:sz="0" w:space="0" w:color="auto"/>
            <w:right w:val="none" w:sz="0" w:space="0" w:color="auto"/>
          </w:divBdr>
        </w:div>
        <w:div w:id="72509253">
          <w:marLeft w:val="1080"/>
          <w:marRight w:val="0"/>
          <w:marTop w:val="100"/>
          <w:marBottom w:val="0"/>
          <w:divBdr>
            <w:top w:val="none" w:sz="0" w:space="0" w:color="auto"/>
            <w:left w:val="none" w:sz="0" w:space="0" w:color="auto"/>
            <w:bottom w:val="none" w:sz="0" w:space="0" w:color="auto"/>
            <w:right w:val="none" w:sz="0" w:space="0" w:color="auto"/>
          </w:divBdr>
        </w:div>
        <w:div w:id="1890415866">
          <w:marLeft w:val="1080"/>
          <w:marRight w:val="0"/>
          <w:marTop w:val="100"/>
          <w:marBottom w:val="0"/>
          <w:divBdr>
            <w:top w:val="none" w:sz="0" w:space="0" w:color="auto"/>
            <w:left w:val="none" w:sz="0" w:space="0" w:color="auto"/>
            <w:bottom w:val="none" w:sz="0" w:space="0" w:color="auto"/>
            <w:right w:val="none" w:sz="0" w:space="0" w:color="auto"/>
          </w:divBdr>
        </w:div>
        <w:div w:id="651063215">
          <w:marLeft w:val="1080"/>
          <w:marRight w:val="0"/>
          <w:marTop w:val="100"/>
          <w:marBottom w:val="0"/>
          <w:divBdr>
            <w:top w:val="none" w:sz="0" w:space="0" w:color="auto"/>
            <w:left w:val="none" w:sz="0" w:space="0" w:color="auto"/>
            <w:bottom w:val="none" w:sz="0" w:space="0" w:color="auto"/>
            <w:right w:val="none" w:sz="0" w:space="0" w:color="auto"/>
          </w:divBdr>
        </w:div>
      </w:divsChild>
    </w:div>
    <w:div w:id="1097748084">
      <w:bodyDiv w:val="1"/>
      <w:marLeft w:val="0"/>
      <w:marRight w:val="0"/>
      <w:marTop w:val="0"/>
      <w:marBottom w:val="0"/>
      <w:divBdr>
        <w:top w:val="none" w:sz="0" w:space="0" w:color="auto"/>
        <w:left w:val="none" w:sz="0" w:space="0" w:color="auto"/>
        <w:bottom w:val="none" w:sz="0" w:space="0" w:color="auto"/>
        <w:right w:val="none" w:sz="0" w:space="0" w:color="auto"/>
      </w:divBdr>
    </w:div>
    <w:div w:id="1116409064">
      <w:bodyDiv w:val="1"/>
      <w:marLeft w:val="0"/>
      <w:marRight w:val="0"/>
      <w:marTop w:val="0"/>
      <w:marBottom w:val="0"/>
      <w:divBdr>
        <w:top w:val="none" w:sz="0" w:space="0" w:color="auto"/>
        <w:left w:val="none" w:sz="0" w:space="0" w:color="auto"/>
        <w:bottom w:val="none" w:sz="0" w:space="0" w:color="auto"/>
        <w:right w:val="none" w:sz="0" w:space="0" w:color="auto"/>
      </w:divBdr>
      <w:divsChild>
        <w:div w:id="775323622">
          <w:marLeft w:val="734"/>
          <w:marRight w:val="14"/>
          <w:marTop w:val="21"/>
          <w:marBottom w:val="0"/>
          <w:divBdr>
            <w:top w:val="none" w:sz="0" w:space="0" w:color="auto"/>
            <w:left w:val="none" w:sz="0" w:space="0" w:color="auto"/>
            <w:bottom w:val="none" w:sz="0" w:space="0" w:color="auto"/>
            <w:right w:val="none" w:sz="0" w:space="0" w:color="auto"/>
          </w:divBdr>
        </w:div>
        <w:div w:id="1554266154">
          <w:marLeft w:val="734"/>
          <w:marRight w:val="14"/>
          <w:marTop w:val="125"/>
          <w:marBottom w:val="0"/>
          <w:divBdr>
            <w:top w:val="none" w:sz="0" w:space="0" w:color="auto"/>
            <w:left w:val="none" w:sz="0" w:space="0" w:color="auto"/>
            <w:bottom w:val="none" w:sz="0" w:space="0" w:color="auto"/>
            <w:right w:val="none" w:sz="0" w:space="0" w:color="auto"/>
          </w:divBdr>
        </w:div>
      </w:divsChild>
    </w:div>
    <w:div w:id="1125273176">
      <w:bodyDiv w:val="1"/>
      <w:marLeft w:val="0"/>
      <w:marRight w:val="0"/>
      <w:marTop w:val="0"/>
      <w:marBottom w:val="0"/>
      <w:divBdr>
        <w:top w:val="none" w:sz="0" w:space="0" w:color="auto"/>
        <w:left w:val="none" w:sz="0" w:space="0" w:color="auto"/>
        <w:bottom w:val="none" w:sz="0" w:space="0" w:color="auto"/>
        <w:right w:val="none" w:sz="0" w:space="0" w:color="auto"/>
      </w:divBdr>
    </w:div>
    <w:div w:id="1155336702">
      <w:bodyDiv w:val="1"/>
      <w:marLeft w:val="0"/>
      <w:marRight w:val="0"/>
      <w:marTop w:val="0"/>
      <w:marBottom w:val="0"/>
      <w:divBdr>
        <w:top w:val="none" w:sz="0" w:space="0" w:color="auto"/>
        <w:left w:val="none" w:sz="0" w:space="0" w:color="auto"/>
        <w:bottom w:val="none" w:sz="0" w:space="0" w:color="auto"/>
        <w:right w:val="none" w:sz="0" w:space="0" w:color="auto"/>
      </w:divBdr>
    </w:div>
    <w:div w:id="1174537263">
      <w:bodyDiv w:val="1"/>
      <w:marLeft w:val="0"/>
      <w:marRight w:val="0"/>
      <w:marTop w:val="0"/>
      <w:marBottom w:val="0"/>
      <w:divBdr>
        <w:top w:val="none" w:sz="0" w:space="0" w:color="auto"/>
        <w:left w:val="none" w:sz="0" w:space="0" w:color="auto"/>
        <w:bottom w:val="none" w:sz="0" w:space="0" w:color="auto"/>
        <w:right w:val="none" w:sz="0" w:space="0" w:color="auto"/>
      </w:divBdr>
      <w:divsChild>
        <w:div w:id="1389261755">
          <w:marLeft w:val="360"/>
          <w:marRight w:val="0"/>
          <w:marTop w:val="200"/>
          <w:marBottom w:val="0"/>
          <w:divBdr>
            <w:top w:val="none" w:sz="0" w:space="0" w:color="auto"/>
            <w:left w:val="none" w:sz="0" w:space="0" w:color="auto"/>
            <w:bottom w:val="none" w:sz="0" w:space="0" w:color="auto"/>
            <w:right w:val="none" w:sz="0" w:space="0" w:color="auto"/>
          </w:divBdr>
        </w:div>
        <w:div w:id="1323700136">
          <w:marLeft w:val="1080"/>
          <w:marRight w:val="0"/>
          <w:marTop w:val="100"/>
          <w:marBottom w:val="0"/>
          <w:divBdr>
            <w:top w:val="none" w:sz="0" w:space="0" w:color="auto"/>
            <w:left w:val="none" w:sz="0" w:space="0" w:color="auto"/>
            <w:bottom w:val="none" w:sz="0" w:space="0" w:color="auto"/>
            <w:right w:val="none" w:sz="0" w:space="0" w:color="auto"/>
          </w:divBdr>
        </w:div>
        <w:div w:id="838932283">
          <w:marLeft w:val="1080"/>
          <w:marRight w:val="0"/>
          <w:marTop w:val="100"/>
          <w:marBottom w:val="0"/>
          <w:divBdr>
            <w:top w:val="none" w:sz="0" w:space="0" w:color="auto"/>
            <w:left w:val="none" w:sz="0" w:space="0" w:color="auto"/>
            <w:bottom w:val="none" w:sz="0" w:space="0" w:color="auto"/>
            <w:right w:val="none" w:sz="0" w:space="0" w:color="auto"/>
          </w:divBdr>
        </w:div>
      </w:divsChild>
    </w:div>
    <w:div w:id="1218514499">
      <w:bodyDiv w:val="1"/>
      <w:marLeft w:val="0"/>
      <w:marRight w:val="0"/>
      <w:marTop w:val="0"/>
      <w:marBottom w:val="0"/>
      <w:divBdr>
        <w:top w:val="none" w:sz="0" w:space="0" w:color="auto"/>
        <w:left w:val="none" w:sz="0" w:space="0" w:color="auto"/>
        <w:bottom w:val="none" w:sz="0" w:space="0" w:color="auto"/>
        <w:right w:val="none" w:sz="0" w:space="0" w:color="auto"/>
      </w:divBdr>
    </w:div>
    <w:div w:id="1228345489">
      <w:bodyDiv w:val="1"/>
      <w:marLeft w:val="0"/>
      <w:marRight w:val="0"/>
      <w:marTop w:val="0"/>
      <w:marBottom w:val="0"/>
      <w:divBdr>
        <w:top w:val="none" w:sz="0" w:space="0" w:color="auto"/>
        <w:left w:val="none" w:sz="0" w:space="0" w:color="auto"/>
        <w:bottom w:val="none" w:sz="0" w:space="0" w:color="auto"/>
        <w:right w:val="none" w:sz="0" w:space="0" w:color="auto"/>
      </w:divBdr>
    </w:div>
    <w:div w:id="1363748620">
      <w:bodyDiv w:val="1"/>
      <w:marLeft w:val="0"/>
      <w:marRight w:val="0"/>
      <w:marTop w:val="0"/>
      <w:marBottom w:val="0"/>
      <w:divBdr>
        <w:top w:val="none" w:sz="0" w:space="0" w:color="auto"/>
        <w:left w:val="none" w:sz="0" w:space="0" w:color="auto"/>
        <w:bottom w:val="none" w:sz="0" w:space="0" w:color="auto"/>
        <w:right w:val="none" w:sz="0" w:space="0" w:color="auto"/>
      </w:divBdr>
    </w:div>
    <w:div w:id="1486314710">
      <w:bodyDiv w:val="1"/>
      <w:marLeft w:val="0"/>
      <w:marRight w:val="0"/>
      <w:marTop w:val="0"/>
      <w:marBottom w:val="0"/>
      <w:divBdr>
        <w:top w:val="none" w:sz="0" w:space="0" w:color="auto"/>
        <w:left w:val="none" w:sz="0" w:space="0" w:color="auto"/>
        <w:bottom w:val="none" w:sz="0" w:space="0" w:color="auto"/>
        <w:right w:val="none" w:sz="0" w:space="0" w:color="auto"/>
      </w:divBdr>
    </w:div>
    <w:div w:id="1540702933">
      <w:bodyDiv w:val="1"/>
      <w:marLeft w:val="0"/>
      <w:marRight w:val="0"/>
      <w:marTop w:val="0"/>
      <w:marBottom w:val="0"/>
      <w:divBdr>
        <w:top w:val="none" w:sz="0" w:space="0" w:color="auto"/>
        <w:left w:val="none" w:sz="0" w:space="0" w:color="auto"/>
        <w:bottom w:val="none" w:sz="0" w:space="0" w:color="auto"/>
        <w:right w:val="none" w:sz="0" w:space="0" w:color="auto"/>
      </w:divBdr>
      <w:divsChild>
        <w:div w:id="818694645">
          <w:marLeft w:val="360"/>
          <w:marRight w:val="0"/>
          <w:marTop w:val="200"/>
          <w:marBottom w:val="0"/>
          <w:divBdr>
            <w:top w:val="none" w:sz="0" w:space="0" w:color="auto"/>
            <w:left w:val="none" w:sz="0" w:space="0" w:color="auto"/>
            <w:bottom w:val="none" w:sz="0" w:space="0" w:color="auto"/>
            <w:right w:val="none" w:sz="0" w:space="0" w:color="auto"/>
          </w:divBdr>
        </w:div>
      </w:divsChild>
    </w:div>
    <w:div w:id="1542204018">
      <w:bodyDiv w:val="1"/>
      <w:marLeft w:val="0"/>
      <w:marRight w:val="0"/>
      <w:marTop w:val="0"/>
      <w:marBottom w:val="0"/>
      <w:divBdr>
        <w:top w:val="none" w:sz="0" w:space="0" w:color="auto"/>
        <w:left w:val="none" w:sz="0" w:space="0" w:color="auto"/>
        <w:bottom w:val="none" w:sz="0" w:space="0" w:color="auto"/>
        <w:right w:val="none" w:sz="0" w:space="0" w:color="auto"/>
      </w:divBdr>
      <w:divsChild>
        <w:div w:id="628321100">
          <w:marLeft w:val="360"/>
          <w:marRight w:val="0"/>
          <w:marTop w:val="200"/>
          <w:marBottom w:val="0"/>
          <w:divBdr>
            <w:top w:val="none" w:sz="0" w:space="0" w:color="auto"/>
            <w:left w:val="none" w:sz="0" w:space="0" w:color="auto"/>
            <w:bottom w:val="none" w:sz="0" w:space="0" w:color="auto"/>
            <w:right w:val="none" w:sz="0" w:space="0" w:color="auto"/>
          </w:divBdr>
        </w:div>
      </w:divsChild>
    </w:div>
    <w:div w:id="1556696671">
      <w:bodyDiv w:val="1"/>
      <w:marLeft w:val="0"/>
      <w:marRight w:val="0"/>
      <w:marTop w:val="0"/>
      <w:marBottom w:val="0"/>
      <w:divBdr>
        <w:top w:val="none" w:sz="0" w:space="0" w:color="auto"/>
        <w:left w:val="none" w:sz="0" w:space="0" w:color="auto"/>
        <w:bottom w:val="none" w:sz="0" w:space="0" w:color="auto"/>
        <w:right w:val="none" w:sz="0" w:space="0" w:color="auto"/>
      </w:divBdr>
      <w:divsChild>
        <w:div w:id="1743983333">
          <w:marLeft w:val="360"/>
          <w:marRight w:val="0"/>
          <w:marTop w:val="200"/>
          <w:marBottom w:val="0"/>
          <w:divBdr>
            <w:top w:val="none" w:sz="0" w:space="0" w:color="auto"/>
            <w:left w:val="none" w:sz="0" w:space="0" w:color="auto"/>
            <w:bottom w:val="none" w:sz="0" w:space="0" w:color="auto"/>
            <w:right w:val="none" w:sz="0" w:space="0" w:color="auto"/>
          </w:divBdr>
        </w:div>
      </w:divsChild>
    </w:div>
    <w:div w:id="1565289837">
      <w:bodyDiv w:val="1"/>
      <w:marLeft w:val="0"/>
      <w:marRight w:val="0"/>
      <w:marTop w:val="0"/>
      <w:marBottom w:val="0"/>
      <w:divBdr>
        <w:top w:val="none" w:sz="0" w:space="0" w:color="auto"/>
        <w:left w:val="none" w:sz="0" w:space="0" w:color="auto"/>
        <w:bottom w:val="none" w:sz="0" w:space="0" w:color="auto"/>
        <w:right w:val="none" w:sz="0" w:space="0" w:color="auto"/>
      </w:divBdr>
      <w:divsChild>
        <w:div w:id="494422514">
          <w:marLeft w:val="360"/>
          <w:marRight w:val="0"/>
          <w:marTop w:val="200"/>
          <w:marBottom w:val="0"/>
          <w:divBdr>
            <w:top w:val="none" w:sz="0" w:space="0" w:color="auto"/>
            <w:left w:val="none" w:sz="0" w:space="0" w:color="auto"/>
            <w:bottom w:val="none" w:sz="0" w:space="0" w:color="auto"/>
            <w:right w:val="none" w:sz="0" w:space="0" w:color="auto"/>
          </w:divBdr>
        </w:div>
      </w:divsChild>
    </w:div>
    <w:div w:id="1603343907">
      <w:bodyDiv w:val="1"/>
      <w:marLeft w:val="0"/>
      <w:marRight w:val="0"/>
      <w:marTop w:val="0"/>
      <w:marBottom w:val="0"/>
      <w:divBdr>
        <w:top w:val="none" w:sz="0" w:space="0" w:color="auto"/>
        <w:left w:val="none" w:sz="0" w:space="0" w:color="auto"/>
        <w:bottom w:val="none" w:sz="0" w:space="0" w:color="auto"/>
        <w:right w:val="none" w:sz="0" w:space="0" w:color="auto"/>
      </w:divBdr>
    </w:div>
    <w:div w:id="1638149352">
      <w:bodyDiv w:val="1"/>
      <w:marLeft w:val="0"/>
      <w:marRight w:val="0"/>
      <w:marTop w:val="0"/>
      <w:marBottom w:val="0"/>
      <w:divBdr>
        <w:top w:val="none" w:sz="0" w:space="0" w:color="auto"/>
        <w:left w:val="none" w:sz="0" w:space="0" w:color="auto"/>
        <w:bottom w:val="none" w:sz="0" w:space="0" w:color="auto"/>
        <w:right w:val="none" w:sz="0" w:space="0" w:color="auto"/>
      </w:divBdr>
      <w:divsChild>
        <w:div w:id="1519462330">
          <w:marLeft w:val="360"/>
          <w:marRight w:val="0"/>
          <w:marTop w:val="200"/>
          <w:marBottom w:val="0"/>
          <w:divBdr>
            <w:top w:val="none" w:sz="0" w:space="0" w:color="auto"/>
            <w:left w:val="none" w:sz="0" w:space="0" w:color="auto"/>
            <w:bottom w:val="none" w:sz="0" w:space="0" w:color="auto"/>
            <w:right w:val="none" w:sz="0" w:space="0" w:color="auto"/>
          </w:divBdr>
        </w:div>
        <w:div w:id="1973171957">
          <w:marLeft w:val="360"/>
          <w:marRight w:val="0"/>
          <w:marTop w:val="200"/>
          <w:marBottom w:val="0"/>
          <w:divBdr>
            <w:top w:val="none" w:sz="0" w:space="0" w:color="auto"/>
            <w:left w:val="none" w:sz="0" w:space="0" w:color="auto"/>
            <w:bottom w:val="none" w:sz="0" w:space="0" w:color="auto"/>
            <w:right w:val="none" w:sz="0" w:space="0" w:color="auto"/>
          </w:divBdr>
        </w:div>
        <w:div w:id="1211772711">
          <w:marLeft w:val="360"/>
          <w:marRight w:val="0"/>
          <w:marTop w:val="200"/>
          <w:marBottom w:val="0"/>
          <w:divBdr>
            <w:top w:val="none" w:sz="0" w:space="0" w:color="auto"/>
            <w:left w:val="none" w:sz="0" w:space="0" w:color="auto"/>
            <w:bottom w:val="none" w:sz="0" w:space="0" w:color="auto"/>
            <w:right w:val="none" w:sz="0" w:space="0" w:color="auto"/>
          </w:divBdr>
        </w:div>
        <w:div w:id="1886528628">
          <w:marLeft w:val="360"/>
          <w:marRight w:val="0"/>
          <w:marTop w:val="200"/>
          <w:marBottom w:val="0"/>
          <w:divBdr>
            <w:top w:val="none" w:sz="0" w:space="0" w:color="auto"/>
            <w:left w:val="none" w:sz="0" w:space="0" w:color="auto"/>
            <w:bottom w:val="none" w:sz="0" w:space="0" w:color="auto"/>
            <w:right w:val="none" w:sz="0" w:space="0" w:color="auto"/>
          </w:divBdr>
        </w:div>
        <w:div w:id="951059666">
          <w:marLeft w:val="360"/>
          <w:marRight w:val="0"/>
          <w:marTop w:val="200"/>
          <w:marBottom w:val="0"/>
          <w:divBdr>
            <w:top w:val="none" w:sz="0" w:space="0" w:color="auto"/>
            <w:left w:val="none" w:sz="0" w:space="0" w:color="auto"/>
            <w:bottom w:val="none" w:sz="0" w:space="0" w:color="auto"/>
            <w:right w:val="none" w:sz="0" w:space="0" w:color="auto"/>
          </w:divBdr>
        </w:div>
        <w:div w:id="1988435852">
          <w:marLeft w:val="360"/>
          <w:marRight w:val="0"/>
          <w:marTop w:val="200"/>
          <w:marBottom w:val="0"/>
          <w:divBdr>
            <w:top w:val="none" w:sz="0" w:space="0" w:color="auto"/>
            <w:left w:val="none" w:sz="0" w:space="0" w:color="auto"/>
            <w:bottom w:val="none" w:sz="0" w:space="0" w:color="auto"/>
            <w:right w:val="none" w:sz="0" w:space="0" w:color="auto"/>
          </w:divBdr>
        </w:div>
        <w:div w:id="758984481">
          <w:marLeft w:val="360"/>
          <w:marRight w:val="0"/>
          <w:marTop w:val="200"/>
          <w:marBottom w:val="0"/>
          <w:divBdr>
            <w:top w:val="none" w:sz="0" w:space="0" w:color="auto"/>
            <w:left w:val="none" w:sz="0" w:space="0" w:color="auto"/>
            <w:bottom w:val="none" w:sz="0" w:space="0" w:color="auto"/>
            <w:right w:val="none" w:sz="0" w:space="0" w:color="auto"/>
          </w:divBdr>
        </w:div>
        <w:div w:id="696781466">
          <w:marLeft w:val="360"/>
          <w:marRight w:val="0"/>
          <w:marTop w:val="200"/>
          <w:marBottom w:val="0"/>
          <w:divBdr>
            <w:top w:val="none" w:sz="0" w:space="0" w:color="auto"/>
            <w:left w:val="none" w:sz="0" w:space="0" w:color="auto"/>
            <w:bottom w:val="none" w:sz="0" w:space="0" w:color="auto"/>
            <w:right w:val="none" w:sz="0" w:space="0" w:color="auto"/>
          </w:divBdr>
        </w:div>
        <w:div w:id="1492864048">
          <w:marLeft w:val="360"/>
          <w:marRight w:val="0"/>
          <w:marTop w:val="200"/>
          <w:marBottom w:val="0"/>
          <w:divBdr>
            <w:top w:val="none" w:sz="0" w:space="0" w:color="auto"/>
            <w:left w:val="none" w:sz="0" w:space="0" w:color="auto"/>
            <w:bottom w:val="none" w:sz="0" w:space="0" w:color="auto"/>
            <w:right w:val="none" w:sz="0" w:space="0" w:color="auto"/>
          </w:divBdr>
        </w:div>
        <w:div w:id="1188448427">
          <w:marLeft w:val="360"/>
          <w:marRight w:val="0"/>
          <w:marTop w:val="200"/>
          <w:marBottom w:val="0"/>
          <w:divBdr>
            <w:top w:val="none" w:sz="0" w:space="0" w:color="auto"/>
            <w:left w:val="none" w:sz="0" w:space="0" w:color="auto"/>
            <w:bottom w:val="none" w:sz="0" w:space="0" w:color="auto"/>
            <w:right w:val="none" w:sz="0" w:space="0" w:color="auto"/>
          </w:divBdr>
        </w:div>
        <w:div w:id="1990287666">
          <w:marLeft w:val="360"/>
          <w:marRight w:val="0"/>
          <w:marTop w:val="200"/>
          <w:marBottom w:val="0"/>
          <w:divBdr>
            <w:top w:val="none" w:sz="0" w:space="0" w:color="auto"/>
            <w:left w:val="none" w:sz="0" w:space="0" w:color="auto"/>
            <w:bottom w:val="none" w:sz="0" w:space="0" w:color="auto"/>
            <w:right w:val="none" w:sz="0" w:space="0" w:color="auto"/>
          </w:divBdr>
        </w:div>
        <w:div w:id="225646047">
          <w:marLeft w:val="360"/>
          <w:marRight w:val="0"/>
          <w:marTop w:val="200"/>
          <w:marBottom w:val="0"/>
          <w:divBdr>
            <w:top w:val="none" w:sz="0" w:space="0" w:color="auto"/>
            <w:left w:val="none" w:sz="0" w:space="0" w:color="auto"/>
            <w:bottom w:val="none" w:sz="0" w:space="0" w:color="auto"/>
            <w:right w:val="none" w:sz="0" w:space="0" w:color="auto"/>
          </w:divBdr>
        </w:div>
        <w:div w:id="428280061">
          <w:marLeft w:val="360"/>
          <w:marRight w:val="0"/>
          <w:marTop w:val="200"/>
          <w:marBottom w:val="0"/>
          <w:divBdr>
            <w:top w:val="none" w:sz="0" w:space="0" w:color="auto"/>
            <w:left w:val="none" w:sz="0" w:space="0" w:color="auto"/>
            <w:bottom w:val="none" w:sz="0" w:space="0" w:color="auto"/>
            <w:right w:val="none" w:sz="0" w:space="0" w:color="auto"/>
          </w:divBdr>
        </w:div>
        <w:div w:id="935093461">
          <w:marLeft w:val="360"/>
          <w:marRight w:val="0"/>
          <w:marTop w:val="200"/>
          <w:marBottom w:val="0"/>
          <w:divBdr>
            <w:top w:val="none" w:sz="0" w:space="0" w:color="auto"/>
            <w:left w:val="none" w:sz="0" w:space="0" w:color="auto"/>
            <w:bottom w:val="none" w:sz="0" w:space="0" w:color="auto"/>
            <w:right w:val="none" w:sz="0" w:space="0" w:color="auto"/>
          </w:divBdr>
        </w:div>
      </w:divsChild>
    </w:div>
    <w:div w:id="1689405629">
      <w:bodyDiv w:val="1"/>
      <w:marLeft w:val="0"/>
      <w:marRight w:val="0"/>
      <w:marTop w:val="0"/>
      <w:marBottom w:val="0"/>
      <w:divBdr>
        <w:top w:val="none" w:sz="0" w:space="0" w:color="auto"/>
        <w:left w:val="none" w:sz="0" w:space="0" w:color="auto"/>
        <w:bottom w:val="none" w:sz="0" w:space="0" w:color="auto"/>
        <w:right w:val="none" w:sz="0" w:space="0" w:color="auto"/>
      </w:divBdr>
      <w:divsChild>
        <w:div w:id="1162816301">
          <w:marLeft w:val="360"/>
          <w:marRight w:val="0"/>
          <w:marTop w:val="200"/>
          <w:marBottom w:val="0"/>
          <w:divBdr>
            <w:top w:val="none" w:sz="0" w:space="0" w:color="auto"/>
            <w:left w:val="none" w:sz="0" w:space="0" w:color="auto"/>
            <w:bottom w:val="none" w:sz="0" w:space="0" w:color="auto"/>
            <w:right w:val="none" w:sz="0" w:space="0" w:color="auto"/>
          </w:divBdr>
        </w:div>
      </w:divsChild>
    </w:div>
    <w:div w:id="1704402535">
      <w:bodyDiv w:val="1"/>
      <w:marLeft w:val="0"/>
      <w:marRight w:val="0"/>
      <w:marTop w:val="0"/>
      <w:marBottom w:val="0"/>
      <w:divBdr>
        <w:top w:val="none" w:sz="0" w:space="0" w:color="auto"/>
        <w:left w:val="none" w:sz="0" w:space="0" w:color="auto"/>
        <w:bottom w:val="none" w:sz="0" w:space="0" w:color="auto"/>
        <w:right w:val="none" w:sz="0" w:space="0" w:color="auto"/>
      </w:divBdr>
    </w:div>
    <w:div w:id="1719743983">
      <w:bodyDiv w:val="1"/>
      <w:marLeft w:val="0"/>
      <w:marRight w:val="0"/>
      <w:marTop w:val="0"/>
      <w:marBottom w:val="0"/>
      <w:divBdr>
        <w:top w:val="none" w:sz="0" w:space="0" w:color="auto"/>
        <w:left w:val="none" w:sz="0" w:space="0" w:color="auto"/>
        <w:bottom w:val="none" w:sz="0" w:space="0" w:color="auto"/>
        <w:right w:val="none" w:sz="0" w:space="0" w:color="auto"/>
      </w:divBdr>
    </w:div>
    <w:div w:id="1725450934">
      <w:bodyDiv w:val="1"/>
      <w:marLeft w:val="0"/>
      <w:marRight w:val="0"/>
      <w:marTop w:val="0"/>
      <w:marBottom w:val="0"/>
      <w:divBdr>
        <w:top w:val="none" w:sz="0" w:space="0" w:color="auto"/>
        <w:left w:val="none" w:sz="0" w:space="0" w:color="auto"/>
        <w:bottom w:val="none" w:sz="0" w:space="0" w:color="auto"/>
        <w:right w:val="none" w:sz="0" w:space="0" w:color="auto"/>
      </w:divBdr>
    </w:div>
    <w:div w:id="1829052025">
      <w:bodyDiv w:val="1"/>
      <w:marLeft w:val="0"/>
      <w:marRight w:val="0"/>
      <w:marTop w:val="0"/>
      <w:marBottom w:val="0"/>
      <w:divBdr>
        <w:top w:val="none" w:sz="0" w:space="0" w:color="auto"/>
        <w:left w:val="none" w:sz="0" w:space="0" w:color="auto"/>
        <w:bottom w:val="none" w:sz="0" w:space="0" w:color="auto"/>
        <w:right w:val="none" w:sz="0" w:space="0" w:color="auto"/>
      </w:divBdr>
      <w:divsChild>
        <w:div w:id="1952470145">
          <w:marLeft w:val="734"/>
          <w:marRight w:val="0"/>
          <w:marTop w:val="144"/>
          <w:marBottom w:val="0"/>
          <w:divBdr>
            <w:top w:val="none" w:sz="0" w:space="0" w:color="auto"/>
            <w:left w:val="none" w:sz="0" w:space="0" w:color="auto"/>
            <w:bottom w:val="none" w:sz="0" w:space="0" w:color="auto"/>
            <w:right w:val="none" w:sz="0" w:space="0" w:color="auto"/>
          </w:divBdr>
        </w:div>
      </w:divsChild>
    </w:div>
    <w:div w:id="1881745300">
      <w:bodyDiv w:val="1"/>
      <w:marLeft w:val="0"/>
      <w:marRight w:val="0"/>
      <w:marTop w:val="0"/>
      <w:marBottom w:val="0"/>
      <w:divBdr>
        <w:top w:val="none" w:sz="0" w:space="0" w:color="auto"/>
        <w:left w:val="none" w:sz="0" w:space="0" w:color="auto"/>
        <w:bottom w:val="none" w:sz="0" w:space="0" w:color="auto"/>
        <w:right w:val="none" w:sz="0" w:space="0" w:color="auto"/>
      </w:divBdr>
    </w:div>
    <w:div w:id="1883783076">
      <w:bodyDiv w:val="1"/>
      <w:marLeft w:val="0"/>
      <w:marRight w:val="0"/>
      <w:marTop w:val="0"/>
      <w:marBottom w:val="0"/>
      <w:divBdr>
        <w:top w:val="none" w:sz="0" w:space="0" w:color="auto"/>
        <w:left w:val="none" w:sz="0" w:space="0" w:color="auto"/>
        <w:bottom w:val="none" w:sz="0" w:space="0" w:color="auto"/>
        <w:right w:val="none" w:sz="0" w:space="0" w:color="auto"/>
      </w:divBdr>
    </w:div>
    <w:div w:id="1914581804">
      <w:bodyDiv w:val="1"/>
      <w:marLeft w:val="0"/>
      <w:marRight w:val="0"/>
      <w:marTop w:val="0"/>
      <w:marBottom w:val="0"/>
      <w:divBdr>
        <w:top w:val="none" w:sz="0" w:space="0" w:color="auto"/>
        <w:left w:val="none" w:sz="0" w:space="0" w:color="auto"/>
        <w:bottom w:val="none" w:sz="0" w:space="0" w:color="auto"/>
        <w:right w:val="none" w:sz="0" w:space="0" w:color="auto"/>
      </w:divBdr>
      <w:divsChild>
        <w:div w:id="1183320401">
          <w:marLeft w:val="734"/>
          <w:marRight w:val="14"/>
          <w:marTop w:val="21"/>
          <w:marBottom w:val="0"/>
          <w:divBdr>
            <w:top w:val="none" w:sz="0" w:space="0" w:color="auto"/>
            <w:left w:val="none" w:sz="0" w:space="0" w:color="auto"/>
            <w:bottom w:val="none" w:sz="0" w:space="0" w:color="auto"/>
            <w:right w:val="none" w:sz="0" w:space="0" w:color="auto"/>
          </w:divBdr>
        </w:div>
        <w:div w:id="642084911">
          <w:marLeft w:val="734"/>
          <w:marRight w:val="14"/>
          <w:marTop w:val="125"/>
          <w:marBottom w:val="0"/>
          <w:divBdr>
            <w:top w:val="none" w:sz="0" w:space="0" w:color="auto"/>
            <w:left w:val="none" w:sz="0" w:space="0" w:color="auto"/>
            <w:bottom w:val="none" w:sz="0" w:space="0" w:color="auto"/>
            <w:right w:val="none" w:sz="0" w:space="0" w:color="auto"/>
          </w:divBdr>
        </w:div>
      </w:divsChild>
    </w:div>
    <w:div w:id="1941253516">
      <w:bodyDiv w:val="1"/>
      <w:marLeft w:val="0"/>
      <w:marRight w:val="0"/>
      <w:marTop w:val="0"/>
      <w:marBottom w:val="0"/>
      <w:divBdr>
        <w:top w:val="none" w:sz="0" w:space="0" w:color="auto"/>
        <w:left w:val="none" w:sz="0" w:space="0" w:color="auto"/>
        <w:bottom w:val="none" w:sz="0" w:space="0" w:color="auto"/>
        <w:right w:val="none" w:sz="0" w:space="0" w:color="auto"/>
      </w:divBdr>
    </w:div>
    <w:div w:id="2016495079">
      <w:bodyDiv w:val="1"/>
      <w:marLeft w:val="0"/>
      <w:marRight w:val="0"/>
      <w:marTop w:val="0"/>
      <w:marBottom w:val="0"/>
      <w:divBdr>
        <w:top w:val="none" w:sz="0" w:space="0" w:color="auto"/>
        <w:left w:val="none" w:sz="0" w:space="0" w:color="auto"/>
        <w:bottom w:val="none" w:sz="0" w:space="0" w:color="auto"/>
        <w:right w:val="none" w:sz="0" w:space="0" w:color="auto"/>
      </w:divBdr>
      <w:divsChild>
        <w:div w:id="927157346">
          <w:marLeft w:val="734"/>
          <w:marRight w:val="14"/>
          <w:marTop w:val="20"/>
          <w:marBottom w:val="0"/>
          <w:divBdr>
            <w:top w:val="none" w:sz="0" w:space="0" w:color="auto"/>
            <w:left w:val="none" w:sz="0" w:space="0" w:color="auto"/>
            <w:bottom w:val="none" w:sz="0" w:space="0" w:color="auto"/>
            <w:right w:val="none" w:sz="0" w:space="0" w:color="auto"/>
          </w:divBdr>
        </w:div>
      </w:divsChild>
    </w:div>
    <w:div w:id="2032998664">
      <w:bodyDiv w:val="1"/>
      <w:marLeft w:val="0"/>
      <w:marRight w:val="0"/>
      <w:marTop w:val="0"/>
      <w:marBottom w:val="0"/>
      <w:divBdr>
        <w:top w:val="none" w:sz="0" w:space="0" w:color="auto"/>
        <w:left w:val="none" w:sz="0" w:space="0" w:color="auto"/>
        <w:bottom w:val="none" w:sz="0" w:space="0" w:color="auto"/>
        <w:right w:val="none" w:sz="0" w:space="0" w:color="auto"/>
      </w:divBdr>
    </w:div>
    <w:div w:id="2110083854">
      <w:bodyDiv w:val="1"/>
      <w:marLeft w:val="0"/>
      <w:marRight w:val="0"/>
      <w:marTop w:val="0"/>
      <w:marBottom w:val="0"/>
      <w:divBdr>
        <w:top w:val="none" w:sz="0" w:space="0" w:color="auto"/>
        <w:left w:val="none" w:sz="0" w:space="0" w:color="auto"/>
        <w:bottom w:val="none" w:sz="0" w:space="0" w:color="auto"/>
        <w:right w:val="none" w:sz="0" w:space="0" w:color="auto"/>
      </w:divBdr>
      <w:divsChild>
        <w:div w:id="2120369016">
          <w:marLeft w:val="360"/>
          <w:marRight w:val="0"/>
          <w:marTop w:val="200"/>
          <w:marBottom w:val="0"/>
          <w:divBdr>
            <w:top w:val="none" w:sz="0" w:space="0" w:color="auto"/>
            <w:left w:val="none" w:sz="0" w:space="0" w:color="auto"/>
            <w:bottom w:val="none" w:sz="0" w:space="0" w:color="auto"/>
            <w:right w:val="none" w:sz="0" w:space="0" w:color="auto"/>
          </w:divBdr>
        </w:div>
      </w:divsChild>
    </w:div>
    <w:div w:id="2111510779">
      <w:bodyDiv w:val="1"/>
      <w:marLeft w:val="0"/>
      <w:marRight w:val="0"/>
      <w:marTop w:val="0"/>
      <w:marBottom w:val="0"/>
      <w:divBdr>
        <w:top w:val="none" w:sz="0" w:space="0" w:color="auto"/>
        <w:left w:val="none" w:sz="0" w:space="0" w:color="auto"/>
        <w:bottom w:val="none" w:sz="0" w:space="0" w:color="auto"/>
        <w:right w:val="none" w:sz="0" w:space="0" w:color="auto"/>
      </w:divBdr>
      <w:divsChild>
        <w:div w:id="790050644">
          <w:marLeft w:val="0"/>
          <w:marRight w:val="0"/>
          <w:marTop w:val="0"/>
          <w:marBottom w:val="0"/>
          <w:divBdr>
            <w:top w:val="none" w:sz="0" w:space="0" w:color="auto"/>
            <w:left w:val="none" w:sz="0" w:space="0" w:color="auto"/>
            <w:bottom w:val="none" w:sz="0" w:space="0" w:color="auto"/>
            <w:right w:val="none" w:sz="0" w:space="0" w:color="auto"/>
          </w:divBdr>
          <w:divsChild>
            <w:div w:id="957569305">
              <w:marLeft w:val="0"/>
              <w:marRight w:val="0"/>
              <w:marTop w:val="0"/>
              <w:marBottom w:val="0"/>
              <w:divBdr>
                <w:top w:val="none" w:sz="0" w:space="0" w:color="auto"/>
                <w:left w:val="none" w:sz="0" w:space="0" w:color="auto"/>
                <w:bottom w:val="none" w:sz="0" w:space="0" w:color="auto"/>
                <w:right w:val="none" w:sz="0" w:space="0" w:color="auto"/>
              </w:divBdr>
            </w:div>
          </w:divsChild>
        </w:div>
        <w:div w:id="46936914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urface_tension" TargetMode="External"/><Relationship Id="rId117" Type="http://schemas.openxmlformats.org/officeDocument/2006/relationships/theme" Target="theme/theme1.xml"/><Relationship Id="rId21" Type="http://schemas.openxmlformats.org/officeDocument/2006/relationships/hyperlink" Target="https://en.wikipedia.org/wiki/Adsorption" TargetMode="External"/><Relationship Id="rId42" Type="http://schemas.openxmlformats.org/officeDocument/2006/relationships/hyperlink" Target="https://en.wikipedia.org/wiki/Synthetic_resins" TargetMode="External"/><Relationship Id="rId47" Type="http://schemas.openxmlformats.org/officeDocument/2006/relationships/hyperlink" Target="https://en.wikipedia.org/wiki/Wikipedia:Citation_needed" TargetMode="External"/><Relationship Id="rId63" Type="http://schemas.openxmlformats.org/officeDocument/2006/relationships/hyperlink" Target="https://en.wikipedia.org/wiki/Double_layer_(interfacial)" TargetMode="External"/><Relationship Id="rId68" Type="http://schemas.openxmlformats.org/officeDocument/2006/relationships/hyperlink" Target="https://en.wikipedia.org/wiki/Electric_charge" TargetMode="External"/><Relationship Id="rId84" Type="http://schemas.openxmlformats.org/officeDocument/2006/relationships/hyperlink" Target="https://en.wikipedia.org/wiki/Solid" TargetMode="External"/><Relationship Id="rId89" Type="http://schemas.openxmlformats.org/officeDocument/2006/relationships/image" Target="media/image8.png"/><Relationship Id="rId112" Type="http://schemas.openxmlformats.org/officeDocument/2006/relationships/image" Target="media/image28.png"/><Relationship Id="rId16" Type="http://schemas.openxmlformats.org/officeDocument/2006/relationships/hyperlink" Target="https://en.wikipedia.org/wiki/Adsorption" TargetMode="External"/><Relationship Id="rId107" Type="http://schemas.openxmlformats.org/officeDocument/2006/relationships/image" Target="media/image23.png"/><Relationship Id="rId11" Type="http://schemas.openxmlformats.org/officeDocument/2006/relationships/hyperlink" Target="https://en.wikipedia.org/wiki/Adhesion" TargetMode="External"/><Relationship Id="rId24" Type="http://schemas.openxmlformats.org/officeDocument/2006/relationships/hyperlink" Target="https://en.wikipedia.org/wiki/Sorption" TargetMode="External"/><Relationship Id="rId32" Type="http://schemas.openxmlformats.org/officeDocument/2006/relationships/hyperlink" Target="https://en.wikipedia.org/wiki/Physisorption" TargetMode="External"/><Relationship Id="rId37" Type="http://schemas.openxmlformats.org/officeDocument/2006/relationships/hyperlink" Target="https://en.wikipedia.org/wiki/Adsorption" TargetMode="External"/><Relationship Id="rId40" Type="http://schemas.openxmlformats.org/officeDocument/2006/relationships/hyperlink" Target="https://en.wikipedia.org/wiki/Waste_heat" TargetMode="External"/><Relationship Id="rId45" Type="http://schemas.openxmlformats.org/officeDocument/2006/relationships/hyperlink" Target="https://en.wikipedia.org/wiki/Ion_exchange" TargetMode="External"/><Relationship Id="rId53" Type="http://schemas.openxmlformats.org/officeDocument/2006/relationships/hyperlink" Target="https://en.wikipedia.org/wiki/Electrokinetic_phenomena" TargetMode="External"/><Relationship Id="rId58" Type="http://schemas.openxmlformats.org/officeDocument/2006/relationships/hyperlink" Target="https://en.wikipedia.org/wiki/Dispersion_(chemistry)" TargetMode="External"/><Relationship Id="rId66" Type="http://schemas.openxmlformats.org/officeDocument/2006/relationships/hyperlink" Target="https://en.wikipedia.org/wiki/Dispersion_medium" TargetMode="External"/><Relationship Id="rId74" Type="http://schemas.openxmlformats.org/officeDocument/2006/relationships/hyperlink" Target="https://en.wikipedia.org/wiki/Zeta_potential" TargetMode="External"/><Relationship Id="rId79" Type="http://schemas.openxmlformats.org/officeDocument/2006/relationships/image" Target="media/image7.jpeg"/><Relationship Id="rId87" Type="http://schemas.openxmlformats.org/officeDocument/2006/relationships/hyperlink" Target="https://en.wikipedia.org/wiki/Contact_angle" TargetMode="External"/><Relationship Id="rId102" Type="http://schemas.openxmlformats.org/officeDocument/2006/relationships/image" Target="media/image18.png"/><Relationship Id="rId110" Type="http://schemas.openxmlformats.org/officeDocument/2006/relationships/image" Target="media/image26.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n.wikipedia.org/wiki/Volt" TargetMode="External"/><Relationship Id="rId82" Type="http://schemas.openxmlformats.org/officeDocument/2006/relationships/hyperlink" Target="https://en.wikipedia.org/wiki/Vapor" TargetMode="External"/><Relationship Id="rId90" Type="http://schemas.openxmlformats.org/officeDocument/2006/relationships/hyperlink" Target="https://www.kruss-scientific.com/services/education-theory/glossary/wettability/" TargetMode="External"/><Relationship Id="rId95" Type="http://schemas.openxmlformats.org/officeDocument/2006/relationships/image" Target="media/image11.jpeg"/><Relationship Id="rId19" Type="http://schemas.openxmlformats.org/officeDocument/2006/relationships/hyperlink" Target="https://en.wikipedia.org/wiki/Dissolution_(chemistry)" TargetMode="External"/><Relationship Id="rId14" Type="http://schemas.openxmlformats.org/officeDocument/2006/relationships/hyperlink" Target="https://en.wikipedia.org/wiki/Molecule" TargetMode="External"/><Relationship Id="rId22" Type="http://schemas.openxmlformats.org/officeDocument/2006/relationships/hyperlink" Target="https://en.wikipedia.org/wiki/Surface_phenomenon" TargetMode="External"/><Relationship Id="rId27" Type="http://schemas.openxmlformats.org/officeDocument/2006/relationships/hyperlink" Target="https://en.wikipedia.org/wiki/Surface_energy" TargetMode="External"/><Relationship Id="rId30" Type="http://schemas.openxmlformats.org/officeDocument/2006/relationships/hyperlink" Target="https://en.wikipedia.org/wiki/Metallic_bond" TargetMode="External"/><Relationship Id="rId35" Type="http://schemas.openxmlformats.org/officeDocument/2006/relationships/hyperlink" Target="https://en.wikipedia.org/wiki/Adsorption" TargetMode="External"/><Relationship Id="rId43" Type="http://schemas.openxmlformats.org/officeDocument/2006/relationships/hyperlink" Target="https://en.wikipedia.org/wiki/Tunable_nanoporous_carbon" TargetMode="External"/><Relationship Id="rId48" Type="http://schemas.openxmlformats.org/officeDocument/2006/relationships/hyperlink" Target="https://www.britannica.com/science/solid-state-of-matter" TargetMode="External"/><Relationship Id="rId56" Type="http://schemas.openxmlformats.org/officeDocument/2006/relationships/hyperlink" Target="https://en.wikipedia.org/wiki/Zeta_potential" TargetMode="External"/><Relationship Id="rId64" Type="http://schemas.openxmlformats.org/officeDocument/2006/relationships/hyperlink" Target="https://en.wikipedia.org/wiki/Slipping_plane" TargetMode="External"/><Relationship Id="rId69" Type="http://schemas.openxmlformats.org/officeDocument/2006/relationships/hyperlink" Target="https://en.wikipedia.org/wiki/Plane_(geometry)" TargetMode="External"/><Relationship Id="rId77" Type="http://schemas.openxmlformats.org/officeDocument/2006/relationships/hyperlink" Target="https://en.wikipedia.org/wiki/Electrostatic_repulsion" TargetMode="External"/><Relationship Id="rId100" Type="http://schemas.openxmlformats.org/officeDocument/2006/relationships/image" Target="media/image16.png"/><Relationship Id="rId105" Type="http://schemas.openxmlformats.org/officeDocument/2006/relationships/image" Target="media/image21.png"/><Relationship Id="rId113"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5.jpeg"/><Relationship Id="rId72" Type="http://schemas.openxmlformats.org/officeDocument/2006/relationships/hyperlink" Target="https://en.wikipedia.org/wiki/Zeta_potential" TargetMode="External"/><Relationship Id="rId80" Type="http://schemas.openxmlformats.org/officeDocument/2006/relationships/hyperlink" Target="https://en.wikipedia.org/wiki/Angle" TargetMode="External"/><Relationship Id="rId85" Type="http://schemas.openxmlformats.org/officeDocument/2006/relationships/hyperlink" Target="https://en.wikipedia.org/wiki/Wetting" TargetMode="External"/><Relationship Id="rId93" Type="http://schemas.openxmlformats.org/officeDocument/2006/relationships/image" Target="media/image9.jpeg"/><Relationship Id="rId98"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en.wikipedia.org/wiki/Atoms" TargetMode="External"/><Relationship Id="rId17" Type="http://schemas.openxmlformats.org/officeDocument/2006/relationships/hyperlink" Target="https://en.wikipedia.org/wiki/Absorption_(chemistry)" TargetMode="External"/><Relationship Id="rId25" Type="http://schemas.openxmlformats.org/officeDocument/2006/relationships/hyperlink" Target="https://en.wikipedia.org/wiki/Desorption" TargetMode="External"/><Relationship Id="rId33" Type="http://schemas.openxmlformats.org/officeDocument/2006/relationships/hyperlink" Target="https://en.wikipedia.org/wiki/Van_der_Waals_force" TargetMode="External"/><Relationship Id="rId38" Type="http://schemas.openxmlformats.org/officeDocument/2006/relationships/hyperlink" Target="https://en.wikipedia.org/wiki/Adsorption" TargetMode="External"/><Relationship Id="rId46" Type="http://schemas.openxmlformats.org/officeDocument/2006/relationships/hyperlink" Target="https://en.wikipedia.org/wiki/Chromatography" TargetMode="External"/><Relationship Id="rId59" Type="http://schemas.openxmlformats.org/officeDocument/2006/relationships/hyperlink" Target="https://en.wikipedia.org/wiki/Colloidal_chemistry" TargetMode="External"/><Relationship Id="rId67" Type="http://schemas.openxmlformats.org/officeDocument/2006/relationships/hyperlink" Target="https://en.wikipedia.org/wiki/Dispersed_particle" TargetMode="External"/><Relationship Id="rId103" Type="http://schemas.openxmlformats.org/officeDocument/2006/relationships/image" Target="media/image19.png"/><Relationship Id="rId108" Type="http://schemas.openxmlformats.org/officeDocument/2006/relationships/image" Target="media/image24.png"/><Relationship Id="rId116" Type="http://schemas.openxmlformats.org/officeDocument/2006/relationships/fontTable" Target="fontTable.xml"/><Relationship Id="rId20" Type="http://schemas.openxmlformats.org/officeDocument/2006/relationships/hyperlink" Target="https://en.wikipedia.org/wiki/Permeation" TargetMode="External"/><Relationship Id="rId41" Type="http://schemas.openxmlformats.org/officeDocument/2006/relationships/hyperlink" Target="https://en.wikipedia.org/wiki/Adsorption" TargetMode="External"/><Relationship Id="rId54" Type="http://schemas.openxmlformats.org/officeDocument/2006/relationships/hyperlink" Target="https://en.wikipedia.org/wiki/Electric_potential" TargetMode="External"/><Relationship Id="rId62" Type="http://schemas.openxmlformats.org/officeDocument/2006/relationships/hyperlink" Target="https://en.wikipedia.org/wiki/Electric_potential" TargetMode="External"/><Relationship Id="rId70" Type="http://schemas.openxmlformats.org/officeDocument/2006/relationships/hyperlink" Target="https://en.wikipedia.org/wiki/Stern_potential" TargetMode="External"/><Relationship Id="rId75" Type="http://schemas.openxmlformats.org/officeDocument/2006/relationships/hyperlink" Target="https://en.wikipedia.org/wiki/Zeta_potential" TargetMode="External"/><Relationship Id="rId83" Type="http://schemas.openxmlformats.org/officeDocument/2006/relationships/hyperlink" Target="https://en.wikipedia.org/wiki/Interface_(chemistry)" TargetMode="External"/><Relationship Id="rId88" Type="http://schemas.openxmlformats.org/officeDocument/2006/relationships/hyperlink" Target="https://en.wikipedia.org/wiki/Intermolecular_force" TargetMode="External"/><Relationship Id="rId91" Type="http://schemas.openxmlformats.org/officeDocument/2006/relationships/hyperlink" Target="https://www.kruss-scientific.com/services/education-theory/glossary/spreading/" TargetMode="External"/><Relationship Id="rId96" Type="http://schemas.openxmlformats.org/officeDocument/2006/relationships/image" Target="media/image12.jpeg"/><Relationship Id="rId11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urface_science" TargetMode="External"/><Relationship Id="rId23" Type="http://schemas.openxmlformats.org/officeDocument/2006/relationships/hyperlink" Target="https://en.wikipedia.org/wiki/Adsorption" TargetMode="External"/><Relationship Id="rId28" Type="http://schemas.openxmlformats.org/officeDocument/2006/relationships/hyperlink" Target="https://en.wikipedia.org/wiki/Ionic_bond" TargetMode="External"/><Relationship Id="rId36" Type="http://schemas.openxmlformats.org/officeDocument/2006/relationships/hyperlink" Target="https://en.wikipedia.org/wiki/Heterogeneous_catalysts" TargetMode="External"/><Relationship Id="rId49" Type="http://schemas.openxmlformats.org/officeDocument/2006/relationships/hyperlink" Target="https://www.britannica.com/science/gas-state-of-matter" TargetMode="External"/><Relationship Id="rId57" Type="http://schemas.openxmlformats.org/officeDocument/2006/relationships/hyperlink" Target="https://en.wikipedia.org/wiki/Colloid" TargetMode="External"/><Relationship Id="rId106" Type="http://schemas.openxmlformats.org/officeDocument/2006/relationships/image" Target="media/image22.png"/><Relationship Id="rId114"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hyperlink" Target="https://en.wikipedia.org/wiki/Atoms" TargetMode="External"/><Relationship Id="rId44" Type="http://schemas.openxmlformats.org/officeDocument/2006/relationships/hyperlink" Target="https://en.wikipedia.org/wiki/Water_purification" TargetMode="External"/><Relationship Id="rId52" Type="http://schemas.openxmlformats.org/officeDocument/2006/relationships/image" Target="media/image6.jpeg"/><Relationship Id="rId60" Type="http://schemas.openxmlformats.org/officeDocument/2006/relationships/hyperlink" Target="https://en.wikipedia.org/wiki/Zeta" TargetMode="External"/><Relationship Id="rId65" Type="http://schemas.openxmlformats.org/officeDocument/2006/relationships/hyperlink" Target="https://en.wikipedia.org/wiki/Potential_difference" TargetMode="External"/><Relationship Id="rId73" Type="http://schemas.openxmlformats.org/officeDocument/2006/relationships/hyperlink" Target="https://en.wikipedia.org/wiki/Zeta_potential" TargetMode="External"/><Relationship Id="rId78" Type="http://schemas.openxmlformats.org/officeDocument/2006/relationships/hyperlink" Target="https://en.wikipedia.org/wiki/Flocculation" TargetMode="External"/><Relationship Id="rId81" Type="http://schemas.openxmlformats.org/officeDocument/2006/relationships/hyperlink" Target="https://en.wikipedia.org/wiki/Liquid" TargetMode="External"/><Relationship Id="rId86" Type="http://schemas.openxmlformats.org/officeDocument/2006/relationships/hyperlink" Target="https://en.wikipedia.org/wiki/Hysteresis" TargetMode="External"/><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hyperlink" Target="https://en.wikipedia.org/wiki/Ion" TargetMode="External"/><Relationship Id="rId18" Type="http://schemas.openxmlformats.org/officeDocument/2006/relationships/hyperlink" Target="https://en.wikipedia.org/wiki/Fluid" TargetMode="External"/><Relationship Id="rId39" Type="http://schemas.openxmlformats.org/officeDocument/2006/relationships/hyperlink" Target="https://en.wikipedia.org/wiki/Activated_charcoal" TargetMode="External"/><Relationship Id="rId109" Type="http://schemas.openxmlformats.org/officeDocument/2006/relationships/image" Target="media/image25.png"/><Relationship Id="rId34" Type="http://schemas.openxmlformats.org/officeDocument/2006/relationships/hyperlink" Target="https://en.wikipedia.org/wiki/Chemisorption" TargetMode="External"/><Relationship Id="rId50" Type="http://schemas.openxmlformats.org/officeDocument/2006/relationships/image" Target="media/image4.jpeg"/><Relationship Id="rId55" Type="http://schemas.openxmlformats.org/officeDocument/2006/relationships/hyperlink" Target="https://en.wikipedia.org/wiki/Zeta_potential" TargetMode="External"/><Relationship Id="rId76" Type="http://schemas.openxmlformats.org/officeDocument/2006/relationships/hyperlink" Target="https://en.wikipedia.org/wiki/Dispersion_stability" TargetMode="External"/><Relationship Id="rId97" Type="http://schemas.openxmlformats.org/officeDocument/2006/relationships/image" Target="media/image13.jpeg"/><Relationship Id="rId104"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https://en.wikipedia.org/wiki/Electric_surface_potential" TargetMode="External"/><Relationship Id="rId92" Type="http://schemas.openxmlformats.org/officeDocument/2006/relationships/hyperlink" Target="https://www.kruss-scientific.com/services/education-theory/glossary/lotus-effect/" TargetMode="External"/><Relationship Id="rId2" Type="http://schemas.openxmlformats.org/officeDocument/2006/relationships/numbering" Target="numbering.xml"/><Relationship Id="rId29" Type="http://schemas.openxmlformats.org/officeDocument/2006/relationships/hyperlink" Target="https://en.wikipedia.org/wiki/Covalent_bo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B5BAD-1DAC-4B64-A1AC-FA1A4FDF0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6133</Words>
  <Characters>34964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sushanta pradhan</dc:creator>
  <cp:lastModifiedBy>Customer</cp:lastModifiedBy>
  <cp:revision>2</cp:revision>
  <dcterms:created xsi:type="dcterms:W3CDTF">2020-10-25T06:11:00Z</dcterms:created>
  <dcterms:modified xsi:type="dcterms:W3CDTF">2020-10-25T06:11:00Z</dcterms:modified>
</cp:coreProperties>
</file>